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42" w:rsidRDefault="00E54F42" w:rsidP="00E54F42">
      <w:pPr>
        <w:suppressAutoHyphens/>
        <w:ind w:left="3540" w:firstLine="708"/>
        <w:rPr>
          <w:b/>
          <w:sz w:val="27"/>
          <w:szCs w:val="27"/>
          <w:lang w:eastAsia="ar-SA"/>
        </w:rPr>
      </w:pPr>
      <w:r>
        <w:rPr>
          <w:noProof/>
          <w:sz w:val="27"/>
          <w:szCs w:val="27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  <w:lang w:eastAsia="ar-SA"/>
        </w:rPr>
        <w:tab/>
      </w:r>
    </w:p>
    <w:p w:rsidR="00E54F42" w:rsidRDefault="00E54F42" w:rsidP="00E54F42">
      <w:pPr>
        <w:tabs>
          <w:tab w:val="left" w:pos="7655"/>
        </w:tabs>
        <w:suppressAutoHyphens/>
        <w:ind w:left="-14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Республика Карелия</w:t>
      </w:r>
    </w:p>
    <w:p w:rsidR="00E54F42" w:rsidRDefault="00E54F42" w:rsidP="00E54F42">
      <w:pPr>
        <w:tabs>
          <w:tab w:val="left" w:pos="7655"/>
        </w:tabs>
        <w:suppressAutoHyphens/>
        <w:ind w:left="-142"/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E54F42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E54F42" w:rsidRDefault="00E54F42" w:rsidP="00E54F42">
      <w:pPr>
        <w:suppressAutoHyphens/>
        <w:ind w:left="-142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E54F42" w:rsidRDefault="00E54F42" w:rsidP="00E54F42">
      <w:pPr>
        <w:suppressAutoHyphens/>
        <w:ind w:left="-142"/>
        <w:jc w:val="center"/>
        <w:rPr>
          <w:sz w:val="26"/>
          <w:szCs w:val="26"/>
          <w:lang w:val="fi-FI"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E54F42" w:rsidRDefault="00E54F42" w:rsidP="00E54F42">
      <w:pPr>
        <w:keepNext/>
        <w:ind w:left="-142"/>
        <w:outlineLvl w:val="1"/>
        <w:rPr>
          <w:rFonts w:cs="Arial"/>
          <w:b/>
          <w:bCs/>
          <w:iCs/>
          <w:sz w:val="26"/>
          <w:szCs w:val="26"/>
          <w:lang w:val="en-US"/>
        </w:rPr>
      </w:pPr>
    </w:p>
    <w:p w:rsidR="00E54F42" w:rsidRDefault="00E54F42" w:rsidP="00E54F42">
      <w:pPr>
        <w:keepNext/>
        <w:ind w:left="-142"/>
        <w:jc w:val="center"/>
        <w:outlineLvl w:val="0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РАСПОРЯЖЕНИЕ</w:t>
      </w:r>
    </w:p>
    <w:p w:rsidR="00E54F42" w:rsidRDefault="00E54F42" w:rsidP="00E54F42">
      <w:pPr>
        <w:tabs>
          <w:tab w:val="left" w:pos="7020"/>
        </w:tabs>
        <w:spacing w:before="240" w:after="60"/>
        <w:ind w:left="-142" w:firstLine="142"/>
        <w:jc w:val="both"/>
        <w:outlineLvl w:val="7"/>
        <w:rPr>
          <w:iCs/>
          <w:sz w:val="26"/>
          <w:szCs w:val="26"/>
          <w:lang w:val="fi-FI"/>
        </w:rPr>
      </w:pPr>
      <w:r>
        <w:rPr>
          <w:iCs/>
          <w:sz w:val="26"/>
          <w:szCs w:val="26"/>
          <w:lang w:val="fi-FI"/>
        </w:rPr>
        <w:t xml:space="preserve"> «</w:t>
      </w:r>
      <w:r w:rsidR="00D627BA">
        <w:rPr>
          <w:iCs/>
          <w:sz w:val="26"/>
          <w:szCs w:val="26"/>
          <w:u w:val="single"/>
          <w:lang w:val="fi-FI"/>
        </w:rPr>
        <w:t xml:space="preserve">   </w:t>
      </w:r>
      <w:r w:rsidR="00D627BA" w:rsidRPr="00D627BA">
        <w:rPr>
          <w:iCs/>
          <w:sz w:val="26"/>
          <w:szCs w:val="26"/>
          <w:u w:val="single"/>
          <w:lang w:val="en-US"/>
        </w:rPr>
        <w:t>21</w:t>
      </w:r>
      <w:r w:rsidR="007723D4" w:rsidRPr="00D627BA">
        <w:rPr>
          <w:iCs/>
          <w:sz w:val="26"/>
          <w:szCs w:val="26"/>
          <w:u w:val="single"/>
          <w:lang w:val="en-US"/>
        </w:rPr>
        <w:t xml:space="preserve"> </w:t>
      </w:r>
      <w:r>
        <w:rPr>
          <w:iCs/>
          <w:sz w:val="26"/>
          <w:szCs w:val="26"/>
          <w:u w:val="single"/>
          <w:lang w:val="fi-FI"/>
        </w:rPr>
        <w:t xml:space="preserve"> </w:t>
      </w:r>
      <w:r w:rsidR="00D627BA">
        <w:rPr>
          <w:iCs/>
          <w:sz w:val="26"/>
          <w:szCs w:val="26"/>
          <w:lang w:val="fi-FI"/>
        </w:rPr>
        <w:t>»  ___</w:t>
      </w:r>
      <w:r w:rsidR="00D627BA" w:rsidRPr="00D627BA">
        <w:rPr>
          <w:iCs/>
          <w:sz w:val="26"/>
          <w:szCs w:val="26"/>
          <w:u w:val="single"/>
          <w:lang w:val="en-US"/>
        </w:rPr>
        <w:t>12</w:t>
      </w:r>
      <w:r>
        <w:rPr>
          <w:iCs/>
          <w:sz w:val="26"/>
          <w:szCs w:val="26"/>
          <w:lang w:val="fi-FI"/>
        </w:rPr>
        <w:t>_____202</w:t>
      </w:r>
      <w:r w:rsidRPr="00D627BA">
        <w:rPr>
          <w:iCs/>
          <w:sz w:val="26"/>
          <w:szCs w:val="26"/>
          <w:lang w:val="en-US"/>
        </w:rPr>
        <w:t>3</w:t>
      </w:r>
      <w:r>
        <w:rPr>
          <w:iCs/>
          <w:sz w:val="26"/>
          <w:szCs w:val="26"/>
          <w:lang w:val="fi-FI"/>
        </w:rPr>
        <w:t xml:space="preserve">  </w:t>
      </w:r>
      <w:r>
        <w:rPr>
          <w:iCs/>
          <w:sz w:val="26"/>
          <w:szCs w:val="26"/>
        </w:rPr>
        <w:t>г</w:t>
      </w:r>
      <w:r>
        <w:rPr>
          <w:iCs/>
          <w:sz w:val="26"/>
          <w:szCs w:val="26"/>
          <w:lang w:val="fi-FI"/>
        </w:rPr>
        <w:t xml:space="preserve">.                                                        </w:t>
      </w:r>
      <w:r w:rsidR="00D627BA">
        <w:rPr>
          <w:iCs/>
          <w:sz w:val="26"/>
          <w:szCs w:val="26"/>
          <w:lang w:val="fi-FI"/>
        </w:rPr>
        <w:t xml:space="preserve">             </w:t>
      </w:r>
      <w:r w:rsidR="007723D4">
        <w:rPr>
          <w:iCs/>
          <w:sz w:val="26"/>
          <w:szCs w:val="26"/>
          <w:lang w:val="fi-FI"/>
        </w:rPr>
        <w:t xml:space="preserve">         </w:t>
      </w:r>
      <w:r w:rsidR="00D627BA">
        <w:rPr>
          <w:iCs/>
          <w:sz w:val="26"/>
          <w:szCs w:val="26"/>
          <w:lang w:val="fi-FI"/>
        </w:rPr>
        <w:t>№ _</w:t>
      </w:r>
      <w:r w:rsidR="00D627BA" w:rsidRPr="00D627BA">
        <w:rPr>
          <w:iCs/>
          <w:sz w:val="26"/>
          <w:szCs w:val="26"/>
          <w:u w:val="single"/>
        </w:rPr>
        <w:t>320</w:t>
      </w:r>
      <w:r>
        <w:rPr>
          <w:iCs/>
          <w:sz w:val="26"/>
          <w:szCs w:val="26"/>
          <w:lang w:val="fi-FI"/>
        </w:rPr>
        <w:t>__</w:t>
      </w:r>
    </w:p>
    <w:p w:rsidR="00E54F42" w:rsidRDefault="00E54F42" w:rsidP="00E54F42">
      <w:pPr>
        <w:keepNext/>
        <w:ind w:left="-142" w:firstLine="142"/>
        <w:jc w:val="center"/>
        <w:outlineLvl w:val="0"/>
        <w:rPr>
          <w:sz w:val="26"/>
          <w:szCs w:val="26"/>
          <w:lang w:val="fi-FI"/>
        </w:rPr>
      </w:pPr>
      <w:r>
        <w:rPr>
          <w:sz w:val="26"/>
          <w:szCs w:val="26"/>
        </w:rPr>
        <w:t>пгт</w:t>
      </w:r>
      <w:r>
        <w:rPr>
          <w:sz w:val="26"/>
          <w:szCs w:val="26"/>
          <w:lang w:val="fi-FI"/>
        </w:rPr>
        <w:t xml:space="preserve"> </w:t>
      </w:r>
      <w:r>
        <w:rPr>
          <w:sz w:val="26"/>
          <w:szCs w:val="26"/>
        </w:rPr>
        <w:t>Пряжа</w:t>
      </w:r>
    </w:p>
    <w:p w:rsidR="00E54F42" w:rsidRDefault="00E54F42" w:rsidP="00E54F42">
      <w:pPr>
        <w:keepNext/>
        <w:ind w:left="-142" w:firstLine="142"/>
        <w:jc w:val="center"/>
        <w:outlineLvl w:val="0"/>
        <w:rPr>
          <w:sz w:val="26"/>
          <w:szCs w:val="26"/>
          <w:lang w:val="fi-FI" w:eastAsia="ar-SA"/>
        </w:rPr>
      </w:pPr>
      <w:r>
        <w:rPr>
          <w:sz w:val="26"/>
          <w:szCs w:val="26"/>
          <w:lang w:val="fi-FI" w:eastAsia="ar-SA"/>
        </w:rPr>
        <w:t>Priäžän kylä</w:t>
      </w:r>
    </w:p>
    <w:p w:rsidR="00E54F42" w:rsidRDefault="00E54F42" w:rsidP="00E54F42">
      <w:pPr>
        <w:keepNext/>
        <w:ind w:left="-142" w:firstLine="142"/>
        <w:jc w:val="center"/>
        <w:outlineLvl w:val="0"/>
        <w:rPr>
          <w:sz w:val="26"/>
          <w:szCs w:val="26"/>
          <w:lang w:val="fi-FI" w:eastAsia="ar-SA"/>
        </w:rPr>
      </w:pPr>
    </w:p>
    <w:tbl>
      <w:tblPr>
        <w:tblW w:w="0" w:type="auto"/>
        <w:tblLook w:val="01E0"/>
      </w:tblPr>
      <w:tblGrid>
        <w:gridCol w:w="9571"/>
      </w:tblGrid>
      <w:tr w:rsidR="00E54F42" w:rsidTr="00E54F42">
        <w:trPr>
          <w:trHeight w:val="1575"/>
        </w:trPr>
        <w:tc>
          <w:tcPr>
            <w:tcW w:w="9647" w:type="dxa"/>
          </w:tcPr>
          <w:p w:rsidR="00E54F42" w:rsidRDefault="00E54F42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 создании  временной комиссии  </w:t>
            </w:r>
          </w:p>
          <w:p w:rsidR="00E54F42" w:rsidRDefault="00E54F42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соответствии с постановлением </w:t>
            </w:r>
          </w:p>
          <w:p w:rsidR="00E54F42" w:rsidRDefault="00E54F42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 Пряжинского </w:t>
            </w:r>
          </w:p>
          <w:p w:rsidR="00E54F42" w:rsidRDefault="00E54F42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национального  муниципального </w:t>
            </w:r>
          </w:p>
          <w:p w:rsidR="00E54F42" w:rsidRDefault="00E54F42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 от  07.07.2014 года  № 1123</w:t>
            </w:r>
          </w:p>
          <w:p w:rsidR="00E54F42" w:rsidRDefault="00E54F42">
            <w:pPr>
              <w:spacing w:line="276" w:lineRule="auto"/>
              <w:ind w:firstLine="142"/>
              <w:rPr>
                <w:b/>
                <w:sz w:val="26"/>
                <w:szCs w:val="26"/>
              </w:rPr>
            </w:pPr>
          </w:p>
        </w:tc>
      </w:tr>
    </w:tbl>
    <w:p w:rsidR="00E54F42" w:rsidRDefault="00E54F42" w:rsidP="00E54F42">
      <w:pPr>
        <w:ind w:right="-5"/>
        <w:jc w:val="both"/>
        <w:rPr>
          <w:sz w:val="26"/>
          <w:szCs w:val="26"/>
        </w:rPr>
      </w:pPr>
    </w:p>
    <w:p w:rsidR="007723D4" w:rsidRDefault="00E54F42" w:rsidP="007723D4">
      <w:pPr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постановлением администрации</w:t>
      </w:r>
      <w:r w:rsidR="007723D4">
        <w:rPr>
          <w:sz w:val="27"/>
          <w:szCs w:val="27"/>
        </w:rPr>
        <w:t xml:space="preserve"> Пряжинского  национального    муниципального    района    от    07.07.2014   года    </w:t>
      </w:r>
      <w:r>
        <w:rPr>
          <w:sz w:val="27"/>
          <w:szCs w:val="27"/>
        </w:rPr>
        <w:t xml:space="preserve">№ </w:t>
      </w:r>
      <w:r w:rsidR="007723D4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1123 </w:t>
      </w:r>
    </w:p>
    <w:p w:rsidR="00E54F42" w:rsidRDefault="00E54F42" w:rsidP="00E54F42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«Об утверждении Положения  о порядке отнесения земель к землям особо охраняемых территорий местного значения Пряжинского национального муниципального   района,  а   также   о   порядке   их   использования    и   охраны на     территории     Пряжинского     национального     муниципального     района»,  на   основании   обращения   АО   «Корпорация   развития   Республики   Карелия» от  0</w:t>
      </w:r>
      <w:r w:rsidR="007723D4">
        <w:rPr>
          <w:sz w:val="27"/>
          <w:szCs w:val="27"/>
        </w:rPr>
        <w:t>6.12</w:t>
      </w:r>
      <w:r>
        <w:rPr>
          <w:sz w:val="27"/>
          <w:szCs w:val="27"/>
        </w:rPr>
        <w:t xml:space="preserve">.2023 </w:t>
      </w:r>
      <w:r w:rsidR="007723D4">
        <w:rPr>
          <w:sz w:val="27"/>
          <w:szCs w:val="27"/>
        </w:rPr>
        <w:t>№ 1139</w:t>
      </w:r>
      <w:r>
        <w:rPr>
          <w:sz w:val="27"/>
          <w:szCs w:val="27"/>
        </w:rPr>
        <w:t xml:space="preserve">  по  вопросу  реализации  инвестиционного  проекта  </w:t>
      </w:r>
      <w:r w:rsidR="007723D4">
        <w:rPr>
          <w:sz w:val="27"/>
          <w:szCs w:val="27"/>
        </w:rPr>
        <w:t>«База отдыха «Лесные озера»:</w:t>
      </w:r>
      <w:proofErr w:type="gramEnd"/>
    </w:p>
    <w:p w:rsidR="00E54F42" w:rsidRDefault="00E54F42" w:rsidP="00E54F4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 Образовать  временную комиссию по рассмотрению вопроса об отнесении  земельного участка с кадастровыми номерами  10:21:00</w:t>
      </w:r>
      <w:r w:rsidR="007723D4">
        <w:rPr>
          <w:sz w:val="27"/>
          <w:szCs w:val="27"/>
        </w:rPr>
        <w:t>61201:718</w:t>
      </w:r>
      <w:r>
        <w:rPr>
          <w:sz w:val="27"/>
          <w:szCs w:val="27"/>
        </w:rPr>
        <w:t xml:space="preserve">, расположенного по адресу: Республика Карелия, Пряжинский </w:t>
      </w:r>
      <w:r w:rsidR="004F71B8">
        <w:rPr>
          <w:sz w:val="27"/>
          <w:szCs w:val="27"/>
        </w:rPr>
        <w:t>район</w:t>
      </w:r>
      <w:r>
        <w:rPr>
          <w:sz w:val="27"/>
          <w:szCs w:val="27"/>
        </w:rPr>
        <w:t>, к объектам местного значения  Пряжинского национального муниципального района и создания на нем особо охраняемой территории местного  значения рекреационного назначения Пряжинского национального муниципального района.</w:t>
      </w:r>
    </w:p>
    <w:p w:rsidR="00E54F42" w:rsidRDefault="00E54F42" w:rsidP="00E54F4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 Утвердить состав временной комиссии согласно приложению.</w:t>
      </w:r>
    </w:p>
    <w:p w:rsidR="00E54F42" w:rsidRDefault="00E54F42" w:rsidP="003F46B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 Настоящее</w:t>
      </w:r>
      <w:r w:rsidR="007723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распоряжение подлежит официальному опубликованию в газете «Наша Жизнь - </w:t>
      </w:r>
      <w:proofErr w:type="spellStart"/>
      <w:r>
        <w:rPr>
          <w:sz w:val="27"/>
          <w:szCs w:val="27"/>
        </w:rPr>
        <w:t>Мейян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Элайгу</w:t>
      </w:r>
      <w:proofErr w:type="spellEnd"/>
      <w:r>
        <w:rPr>
          <w:sz w:val="27"/>
          <w:szCs w:val="27"/>
        </w:rPr>
        <w:t>» и размещению на официальном сайте Пряжинского</w:t>
      </w:r>
      <w:r w:rsidR="003F46B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национального муниципального района </w:t>
      </w:r>
      <w:hyperlink r:id="rId5" w:history="1">
        <w:r>
          <w:rPr>
            <w:rStyle w:val="a3"/>
            <w:sz w:val="27"/>
            <w:szCs w:val="27"/>
          </w:rPr>
          <w:t>http://pryazha.</w:t>
        </w:r>
        <w:r>
          <w:rPr>
            <w:rStyle w:val="a3"/>
            <w:sz w:val="27"/>
            <w:szCs w:val="27"/>
            <w:lang w:val="en-US"/>
          </w:rPr>
          <w:t>org</w:t>
        </w:r>
        <w:r>
          <w:rPr>
            <w:rStyle w:val="a3"/>
            <w:sz w:val="27"/>
            <w:szCs w:val="27"/>
          </w:rPr>
          <w:t>/</w:t>
        </w:r>
      </w:hyperlink>
      <w:r>
        <w:rPr>
          <w:sz w:val="27"/>
          <w:szCs w:val="27"/>
        </w:rPr>
        <w:t xml:space="preserve">. </w:t>
      </w:r>
    </w:p>
    <w:p w:rsidR="00E54F42" w:rsidRDefault="00E54F42" w:rsidP="00E54F4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</w:t>
      </w:r>
      <w:proofErr w:type="spellStart"/>
      <w:r>
        <w:rPr>
          <w:sz w:val="27"/>
          <w:szCs w:val="27"/>
        </w:rPr>
        <w:t>настоящнго</w:t>
      </w:r>
      <w:proofErr w:type="spellEnd"/>
      <w:r>
        <w:rPr>
          <w:sz w:val="27"/>
          <w:szCs w:val="27"/>
        </w:rPr>
        <w:t xml:space="preserve"> распоряжения возложить на заместителя Главы администрации А.А. Тарасова.</w:t>
      </w:r>
    </w:p>
    <w:p w:rsidR="00E54F42" w:rsidRDefault="00E54F42" w:rsidP="00E54F42">
      <w:pPr>
        <w:jc w:val="both"/>
        <w:rPr>
          <w:sz w:val="27"/>
          <w:szCs w:val="27"/>
        </w:rPr>
      </w:pPr>
    </w:p>
    <w:p w:rsidR="00E54F42" w:rsidRDefault="00E54F42" w:rsidP="00E54F42">
      <w:pPr>
        <w:jc w:val="both"/>
        <w:rPr>
          <w:sz w:val="27"/>
          <w:szCs w:val="27"/>
        </w:rPr>
      </w:pPr>
      <w:r>
        <w:rPr>
          <w:sz w:val="27"/>
          <w:szCs w:val="27"/>
        </w:rPr>
        <w:t>И.о. Главы адми</w:t>
      </w:r>
      <w:r w:rsidR="003F46B1">
        <w:rPr>
          <w:sz w:val="27"/>
          <w:szCs w:val="27"/>
        </w:rPr>
        <w:t>нистрации</w:t>
      </w:r>
      <w:r w:rsidR="003F46B1">
        <w:rPr>
          <w:sz w:val="27"/>
          <w:szCs w:val="27"/>
        </w:rPr>
        <w:tab/>
      </w:r>
      <w:r w:rsidR="003F46B1">
        <w:rPr>
          <w:sz w:val="27"/>
          <w:szCs w:val="27"/>
        </w:rPr>
        <w:tab/>
      </w:r>
      <w:r w:rsidR="003F46B1">
        <w:rPr>
          <w:sz w:val="27"/>
          <w:szCs w:val="27"/>
        </w:rPr>
        <w:tab/>
      </w:r>
      <w:r w:rsidR="003F46B1">
        <w:rPr>
          <w:sz w:val="27"/>
          <w:szCs w:val="27"/>
        </w:rPr>
        <w:tab/>
      </w:r>
      <w:r w:rsidR="003F46B1">
        <w:rPr>
          <w:sz w:val="27"/>
          <w:szCs w:val="27"/>
        </w:rPr>
        <w:tab/>
      </w:r>
      <w:r w:rsidR="003F46B1">
        <w:rPr>
          <w:sz w:val="27"/>
          <w:szCs w:val="27"/>
        </w:rPr>
        <w:tab/>
        <w:t xml:space="preserve">          </w:t>
      </w:r>
      <w:r>
        <w:rPr>
          <w:sz w:val="27"/>
          <w:szCs w:val="27"/>
        </w:rPr>
        <w:t>О.М. Гаврош</w:t>
      </w:r>
    </w:p>
    <w:p w:rsidR="003F46B1" w:rsidRDefault="003F46B1" w:rsidP="00E54F42">
      <w:pPr>
        <w:ind w:left="5664" w:firstLine="6"/>
        <w:jc w:val="center"/>
        <w:rPr>
          <w:kern w:val="36"/>
          <w:sz w:val="24"/>
          <w:szCs w:val="24"/>
        </w:rPr>
      </w:pPr>
    </w:p>
    <w:p w:rsidR="00E54F42" w:rsidRDefault="00E54F42" w:rsidP="00E54F42">
      <w:pPr>
        <w:ind w:left="5664" w:firstLine="6"/>
        <w:jc w:val="center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>Приложение</w:t>
      </w:r>
    </w:p>
    <w:p w:rsidR="00E54F42" w:rsidRDefault="00E54F42" w:rsidP="00E54F42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 Пряжинского национального муниципального района</w:t>
      </w:r>
    </w:p>
    <w:p w:rsidR="00E54F42" w:rsidRDefault="00E54F42" w:rsidP="00E54F42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_</w:t>
      </w:r>
      <w:r w:rsidR="00D627BA">
        <w:rPr>
          <w:sz w:val="24"/>
          <w:szCs w:val="24"/>
          <w:u w:val="single"/>
        </w:rPr>
        <w:t>21.12.2023 г.</w:t>
      </w:r>
      <w:r>
        <w:rPr>
          <w:sz w:val="24"/>
          <w:szCs w:val="24"/>
          <w:u w:val="single"/>
        </w:rPr>
        <w:t xml:space="preserve">_  </w:t>
      </w:r>
      <w:r>
        <w:rPr>
          <w:sz w:val="24"/>
          <w:szCs w:val="24"/>
        </w:rPr>
        <w:t xml:space="preserve"> № </w:t>
      </w:r>
      <w:r w:rsidR="00D627BA">
        <w:rPr>
          <w:sz w:val="24"/>
          <w:szCs w:val="24"/>
          <w:u w:val="single"/>
        </w:rPr>
        <w:t>_320</w:t>
      </w:r>
      <w:r>
        <w:rPr>
          <w:sz w:val="24"/>
          <w:szCs w:val="24"/>
          <w:u w:val="single"/>
        </w:rPr>
        <w:t xml:space="preserve"> _</w:t>
      </w:r>
    </w:p>
    <w:p w:rsidR="00E54F42" w:rsidRDefault="00E54F42" w:rsidP="00E54F42">
      <w:pPr>
        <w:jc w:val="center"/>
        <w:outlineLvl w:val="1"/>
        <w:rPr>
          <w:b/>
          <w:kern w:val="36"/>
          <w:sz w:val="24"/>
          <w:szCs w:val="24"/>
        </w:rPr>
      </w:pPr>
    </w:p>
    <w:p w:rsidR="00E54F42" w:rsidRDefault="00E54F42" w:rsidP="00E54F42">
      <w:pPr>
        <w:jc w:val="center"/>
        <w:outlineLvl w:val="1"/>
        <w:rPr>
          <w:b/>
          <w:kern w:val="36"/>
          <w:sz w:val="24"/>
          <w:szCs w:val="24"/>
        </w:rPr>
      </w:pPr>
    </w:p>
    <w:p w:rsidR="00E54F42" w:rsidRDefault="00E54F42" w:rsidP="00E54F42">
      <w:pPr>
        <w:jc w:val="center"/>
        <w:outlineLvl w:val="1"/>
        <w:rPr>
          <w:b/>
          <w:kern w:val="36"/>
          <w:sz w:val="24"/>
          <w:szCs w:val="24"/>
        </w:rPr>
      </w:pPr>
    </w:p>
    <w:p w:rsidR="00E54F42" w:rsidRDefault="00E54F42" w:rsidP="00E54F42">
      <w:pPr>
        <w:jc w:val="center"/>
        <w:outlineLvl w:val="1"/>
        <w:rPr>
          <w:b/>
          <w:kern w:val="36"/>
          <w:sz w:val="24"/>
          <w:szCs w:val="24"/>
        </w:rPr>
      </w:pPr>
    </w:p>
    <w:p w:rsidR="00E54F42" w:rsidRDefault="00E54F42" w:rsidP="003F46B1">
      <w:pPr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Состав временной комиссии</w:t>
      </w:r>
    </w:p>
    <w:p w:rsidR="00E54F42" w:rsidRDefault="00E54F42" w:rsidP="003F46B1">
      <w:pPr>
        <w:jc w:val="center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по рассмотрению вопроса  </w:t>
      </w:r>
      <w:r>
        <w:rPr>
          <w:sz w:val="28"/>
          <w:szCs w:val="28"/>
        </w:rPr>
        <w:t xml:space="preserve">об отнесении  земельного  участка с </w:t>
      </w:r>
      <w:proofErr w:type="gramStart"/>
      <w:r>
        <w:rPr>
          <w:sz w:val="28"/>
          <w:szCs w:val="28"/>
        </w:rPr>
        <w:t>кадастровым</w:t>
      </w:r>
      <w:proofErr w:type="gramEnd"/>
    </w:p>
    <w:p w:rsidR="00E54F42" w:rsidRPr="003F46B1" w:rsidRDefault="00E54F42" w:rsidP="003F46B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номером  10:21:00</w:t>
      </w:r>
      <w:r w:rsidR="003F46B1">
        <w:rPr>
          <w:sz w:val="28"/>
          <w:szCs w:val="28"/>
        </w:rPr>
        <w:t>61201:718</w:t>
      </w:r>
      <w:r>
        <w:rPr>
          <w:sz w:val="28"/>
          <w:szCs w:val="28"/>
        </w:rPr>
        <w:t xml:space="preserve"> к объектам </w:t>
      </w:r>
      <w:r w:rsidR="003F46B1">
        <w:rPr>
          <w:sz w:val="28"/>
          <w:szCs w:val="28"/>
        </w:rPr>
        <w:t xml:space="preserve">местного значения  Пряжинского  </w:t>
      </w:r>
      <w:r>
        <w:rPr>
          <w:sz w:val="28"/>
          <w:szCs w:val="28"/>
        </w:rPr>
        <w:t>национального  муниципального  района  и  создания  на нем  особо охраняемой территории местного  значения  рекреационного назначения Пряжинского  национального муниципального района</w:t>
      </w:r>
    </w:p>
    <w:p w:rsidR="00E54F42" w:rsidRDefault="00E54F42" w:rsidP="003F46B1">
      <w:pPr>
        <w:tabs>
          <w:tab w:val="right" w:pos="9639"/>
        </w:tabs>
        <w:jc w:val="center"/>
        <w:rPr>
          <w:sz w:val="27"/>
          <w:szCs w:val="27"/>
        </w:rPr>
      </w:pPr>
    </w:p>
    <w:p w:rsidR="00E54F42" w:rsidRDefault="00E54F42" w:rsidP="00E54F42">
      <w:pPr>
        <w:rPr>
          <w:sz w:val="27"/>
          <w:szCs w:val="27"/>
          <w:lang w:eastAsia="ar-SA"/>
        </w:rPr>
      </w:pPr>
      <w:r>
        <w:rPr>
          <w:sz w:val="27"/>
          <w:szCs w:val="27"/>
        </w:rPr>
        <w:tab/>
      </w:r>
    </w:p>
    <w:p w:rsidR="00E54F42" w:rsidRDefault="00E54F42" w:rsidP="00E54F42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</w:rPr>
        <w:t>А.А. Тарасов - заместитель Главы администрации Пряжинского национального  муниципального района – председатель комиссии</w:t>
      </w:r>
    </w:p>
    <w:p w:rsidR="00E54F42" w:rsidRDefault="00E54F42" w:rsidP="00E54F42">
      <w:pPr>
        <w:rPr>
          <w:sz w:val="27"/>
          <w:szCs w:val="27"/>
        </w:rPr>
      </w:pPr>
    </w:p>
    <w:p w:rsidR="00E54F42" w:rsidRDefault="00E54F42" w:rsidP="00E54F42">
      <w:pPr>
        <w:jc w:val="both"/>
        <w:rPr>
          <w:sz w:val="28"/>
          <w:szCs w:val="28"/>
          <w:lang w:eastAsia="ar-SA"/>
        </w:rPr>
      </w:pPr>
      <w:r>
        <w:rPr>
          <w:sz w:val="27"/>
          <w:szCs w:val="27"/>
          <w:lang w:eastAsia="ar-SA"/>
        </w:rPr>
        <w:t xml:space="preserve">           </w:t>
      </w:r>
      <w:r>
        <w:rPr>
          <w:sz w:val="28"/>
          <w:szCs w:val="28"/>
          <w:lang w:eastAsia="ar-SA"/>
        </w:rPr>
        <w:t>Члены комиссии:</w:t>
      </w:r>
    </w:p>
    <w:p w:rsidR="00E54F42" w:rsidRDefault="00E54F42" w:rsidP="00E54F42">
      <w:pPr>
        <w:jc w:val="both"/>
        <w:rPr>
          <w:sz w:val="28"/>
          <w:szCs w:val="28"/>
          <w:lang w:eastAsia="ar-SA"/>
        </w:rPr>
      </w:pPr>
    </w:p>
    <w:p w:rsidR="00E54F42" w:rsidRDefault="00E54F42" w:rsidP="00E54F42">
      <w:p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  <w:t>О.Н.  Кириченко – начальник отдела градостроительной деятельности  и земельных отношений администрации Пряжинского национального муниципального района;</w:t>
      </w:r>
    </w:p>
    <w:p w:rsidR="00E54F42" w:rsidRDefault="003F46B1" w:rsidP="00E54F42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А.С. </w:t>
      </w:r>
      <w:proofErr w:type="spellStart"/>
      <w:r w:rsidR="00E54F42">
        <w:rPr>
          <w:sz w:val="28"/>
          <w:szCs w:val="28"/>
          <w:lang w:eastAsia="ar-SA"/>
        </w:rPr>
        <w:t>Хахлин</w:t>
      </w:r>
      <w:proofErr w:type="spellEnd"/>
      <w:r w:rsidR="00E54F42">
        <w:rPr>
          <w:sz w:val="28"/>
          <w:szCs w:val="28"/>
          <w:lang w:eastAsia="ar-SA"/>
        </w:rPr>
        <w:t xml:space="preserve"> - начальник </w:t>
      </w:r>
      <w:r w:rsidR="00E54F42">
        <w:rPr>
          <w:sz w:val="28"/>
          <w:szCs w:val="28"/>
        </w:rPr>
        <w:t>отдела жилищно-коммунального хозяйства</w:t>
      </w:r>
      <w:r w:rsidR="00E54F42">
        <w:rPr>
          <w:sz w:val="28"/>
          <w:szCs w:val="28"/>
          <w:lang w:eastAsia="ar-SA"/>
        </w:rPr>
        <w:t xml:space="preserve"> администрации   Пряжинского   национального   муниципального   района;</w:t>
      </w:r>
    </w:p>
    <w:p w:rsidR="00E54F42" w:rsidRDefault="003F46B1" w:rsidP="00E54F42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И.Ф. </w:t>
      </w:r>
      <w:proofErr w:type="spellStart"/>
      <w:r w:rsidR="00E54F42">
        <w:rPr>
          <w:sz w:val="28"/>
          <w:szCs w:val="28"/>
          <w:lang w:eastAsia="ar-SA"/>
        </w:rPr>
        <w:t>Сашенко</w:t>
      </w:r>
      <w:proofErr w:type="spellEnd"/>
      <w:r w:rsidR="00E54F42">
        <w:rPr>
          <w:sz w:val="28"/>
          <w:szCs w:val="28"/>
          <w:lang w:eastAsia="ar-SA"/>
        </w:rPr>
        <w:t xml:space="preserve"> – главный специалист начальник отдела экономического развития и имущественных отношений администрации Пряжинского национального муниципального района;</w:t>
      </w:r>
    </w:p>
    <w:p w:rsidR="00E54F42" w:rsidRDefault="00E54F42" w:rsidP="00E54F42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Т.А.  Евсеева - инспектор отдела градостроительной деятельности  и земельных отношений администрации  Пряжинского национального муниципального района;</w:t>
      </w:r>
    </w:p>
    <w:p w:rsidR="00E54F42" w:rsidRDefault="00E54F42" w:rsidP="00E54F42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Д.А.  </w:t>
      </w:r>
      <w:proofErr w:type="spellStart"/>
      <w:r>
        <w:rPr>
          <w:sz w:val="28"/>
          <w:szCs w:val="28"/>
          <w:lang w:eastAsia="ar-SA"/>
        </w:rPr>
        <w:t>Задзик</w:t>
      </w:r>
      <w:proofErr w:type="spellEnd"/>
      <w:r>
        <w:rPr>
          <w:sz w:val="28"/>
          <w:szCs w:val="28"/>
          <w:lang w:eastAsia="ar-SA"/>
        </w:rPr>
        <w:t xml:space="preserve"> -</w:t>
      </w:r>
      <w:r w:rsidR="005C0F1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специалист первой категории </w:t>
      </w:r>
      <w:r>
        <w:rPr>
          <w:sz w:val="28"/>
          <w:szCs w:val="28"/>
        </w:rPr>
        <w:t xml:space="preserve">отдела </w:t>
      </w:r>
      <w:r>
        <w:rPr>
          <w:sz w:val="28"/>
          <w:szCs w:val="28"/>
          <w:lang w:eastAsia="ar-SA"/>
        </w:rPr>
        <w:t>градостроительной деятельности  и земельных отношений администрации Пряжинского национального муниципального района – секретарь комиссии;</w:t>
      </w:r>
    </w:p>
    <w:p w:rsidR="00E54F42" w:rsidRDefault="003F46B1" w:rsidP="00E54F42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А.Г. </w:t>
      </w:r>
      <w:proofErr w:type="spellStart"/>
      <w:r>
        <w:rPr>
          <w:sz w:val="28"/>
          <w:szCs w:val="28"/>
          <w:lang w:eastAsia="ar-SA"/>
        </w:rPr>
        <w:t>Чугай</w:t>
      </w:r>
      <w:proofErr w:type="spellEnd"/>
      <w:r>
        <w:rPr>
          <w:sz w:val="28"/>
          <w:szCs w:val="28"/>
          <w:lang w:eastAsia="ar-SA"/>
        </w:rPr>
        <w:t xml:space="preserve"> -  Глава</w:t>
      </w:r>
      <w:r w:rsidR="00E54F42">
        <w:rPr>
          <w:sz w:val="28"/>
          <w:szCs w:val="28"/>
          <w:lang w:eastAsia="ar-SA"/>
        </w:rPr>
        <w:t xml:space="preserve">    </w:t>
      </w:r>
      <w:proofErr w:type="spellStart"/>
      <w:r>
        <w:rPr>
          <w:sz w:val="28"/>
          <w:szCs w:val="28"/>
          <w:lang w:eastAsia="ar-SA"/>
        </w:rPr>
        <w:t>Ведлозерского</w:t>
      </w:r>
      <w:proofErr w:type="spellEnd"/>
      <w:r>
        <w:rPr>
          <w:sz w:val="28"/>
          <w:szCs w:val="28"/>
          <w:lang w:eastAsia="ar-SA"/>
        </w:rPr>
        <w:t xml:space="preserve">   </w:t>
      </w:r>
      <w:r w:rsidR="00E54F42">
        <w:rPr>
          <w:sz w:val="28"/>
          <w:szCs w:val="28"/>
          <w:lang w:eastAsia="ar-SA"/>
        </w:rPr>
        <w:t>сельского   поселения</w:t>
      </w:r>
      <w:r>
        <w:rPr>
          <w:sz w:val="28"/>
          <w:szCs w:val="28"/>
          <w:lang w:eastAsia="ar-SA"/>
        </w:rPr>
        <w:t>;</w:t>
      </w:r>
      <w:r w:rsidR="00E54F42">
        <w:rPr>
          <w:sz w:val="28"/>
          <w:szCs w:val="28"/>
          <w:lang w:eastAsia="ar-SA"/>
        </w:rPr>
        <w:t xml:space="preserve"> </w:t>
      </w:r>
    </w:p>
    <w:p w:rsidR="005C0F14" w:rsidRPr="005C0F14" w:rsidRDefault="00E54F42" w:rsidP="00E54F42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5C0F14">
        <w:rPr>
          <w:sz w:val="28"/>
          <w:szCs w:val="28"/>
          <w:lang w:eastAsia="ar-SA"/>
        </w:rPr>
        <w:t>Т.</w:t>
      </w:r>
      <w:r w:rsidR="005C0F14" w:rsidRPr="005C0F14">
        <w:rPr>
          <w:sz w:val="28"/>
          <w:szCs w:val="28"/>
          <w:lang w:eastAsia="ar-SA"/>
        </w:rPr>
        <w:t xml:space="preserve">Н. </w:t>
      </w:r>
      <w:r w:rsidR="005C0F14">
        <w:rPr>
          <w:sz w:val="28"/>
          <w:szCs w:val="28"/>
          <w:lang w:eastAsia="ar-SA"/>
        </w:rPr>
        <w:t xml:space="preserve"> </w:t>
      </w:r>
      <w:r w:rsidR="003F46B1" w:rsidRPr="005C0F14">
        <w:rPr>
          <w:sz w:val="28"/>
          <w:szCs w:val="28"/>
          <w:lang w:eastAsia="ar-SA"/>
        </w:rPr>
        <w:t xml:space="preserve">Кириллова </w:t>
      </w:r>
      <w:r w:rsidRPr="005C0F14">
        <w:rPr>
          <w:sz w:val="28"/>
          <w:szCs w:val="28"/>
          <w:lang w:eastAsia="ar-SA"/>
        </w:rPr>
        <w:t xml:space="preserve">- </w:t>
      </w:r>
      <w:r w:rsidR="005C0F14">
        <w:rPr>
          <w:sz w:val="28"/>
          <w:szCs w:val="28"/>
          <w:lang w:eastAsia="ar-SA"/>
        </w:rPr>
        <w:t xml:space="preserve"> </w:t>
      </w:r>
      <w:r w:rsidRPr="005C0F14">
        <w:rPr>
          <w:sz w:val="28"/>
          <w:szCs w:val="28"/>
          <w:lang w:eastAsia="ar-SA"/>
        </w:rPr>
        <w:t xml:space="preserve">депутат </w:t>
      </w:r>
      <w:r w:rsidR="005C0F14" w:rsidRPr="005C0F14">
        <w:rPr>
          <w:sz w:val="28"/>
          <w:szCs w:val="28"/>
          <w:lang w:eastAsia="ar-SA"/>
        </w:rPr>
        <w:t xml:space="preserve">    </w:t>
      </w:r>
      <w:r w:rsidRPr="005C0F14">
        <w:rPr>
          <w:sz w:val="28"/>
          <w:szCs w:val="28"/>
          <w:lang w:eastAsia="ar-SA"/>
        </w:rPr>
        <w:t>Совета</w:t>
      </w:r>
      <w:r w:rsidR="005C0F14" w:rsidRPr="005C0F14">
        <w:rPr>
          <w:sz w:val="28"/>
          <w:szCs w:val="28"/>
          <w:lang w:eastAsia="ar-SA"/>
        </w:rPr>
        <w:t xml:space="preserve">    </w:t>
      </w:r>
      <w:r w:rsidRPr="005C0F14">
        <w:rPr>
          <w:sz w:val="28"/>
          <w:szCs w:val="28"/>
          <w:lang w:eastAsia="ar-SA"/>
        </w:rPr>
        <w:t xml:space="preserve"> Пряжинского</w:t>
      </w:r>
      <w:r w:rsidR="005C0F14" w:rsidRPr="005C0F14">
        <w:rPr>
          <w:sz w:val="28"/>
          <w:szCs w:val="28"/>
          <w:lang w:eastAsia="ar-SA"/>
        </w:rPr>
        <w:t xml:space="preserve">      </w:t>
      </w:r>
      <w:r w:rsidRPr="005C0F14">
        <w:rPr>
          <w:sz w:val="28"/>
          <w:szCs w:val="28"/>
          <w:lang w:eastAsia="ar-SA"/>
        </w:rPr>
        <w:t xml:space="preserve">национального </w:t>
      </w:r>
    </w:p>
    <w:p w:rsidR="00E54F42" w:rsidRPr="005C0F14" w:rsidRDefault="00E54F42" w:rsidP="005C0F14">
      <w:p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5C0F14">
        <w:rPr>
          <w:sz w:val="28"/>
          <w:szCs w:val="28"/>
          <w:lang w:eastAsia="ar-SA"/>
        </w:rPr>
        <w:t xml:space="preserve">муниципального </w:t>
      </w:r>
      <w:r w:rsidR="005C0F14" w:rsidRPr="005C0F14">
        <w:rPr>
          <w:sz w:val="28"/>
          <w:szCs w:val="28"/>
          <w:lang w:eastAsia="ar-SA"/>
        </w:rPr>
        <w:t xml:space="preserve">  </w:t>
      </w:r>
      <w:r w:rsidRPr="005C0F14">
        <w:rPr>
          <w:sz w:val="28"/>
          <w:szCs w:val="28"/>
          <w:lang w:eastAsia="ar-SA"/>
        </w:rPr>
        <w:t>района</w:t>
      </w:r>
      <w:r w:rsidR="005C0F14" w:rsidRPr="005C0F14">
        <w:rPr>
          <w:sz w:val="28"/>
          <w:szCs w:val="28"/>
          <w:lang w:eastAsia="ar-SA"/>
        </w:rPr>
        <w:t xml:space="preserve">  </w:t>
      </w:r>
      <w:r w:rsidRPr="005C0F14">
        <w:rPr>
          <w:sz w:val="28"/>
          <w:szCs w:val="28"/>
          <w:lang w:eastAsia="ar-SA"/>
        </w:rPr>
        <w:t xml:space="preserve"> (по согласованию).</w:t>
      </w:r>
    </w:p>
    <w:p w:rsidR="00E54F42" w:rsidRPr="005C0F14" w:rsidRDefault="00E54F42" w:rsidP="00E54F42">
      <w:pPr>
        <w:ind w:left="2124" w:firstLine="708"/>
        <w:rPr>
          <w:sz w:val="28"/>
          <w:szCs w:val="28"/>
        </w:rPr>
      </w:pPr>
    </w:p>
    <w:p w:rsidR="00E54F42" w:rsidRDefault="00E54F42" w:rsidP="00E54F42">
      <w:pPr>
        <w:ind w:left="2124" w:firstLine="708"/>
        <w:rPr>
          <w:sz w:val="27"/>
          <w:szCs w:val="27"/>
        </w:rPr>
      </w:pPr>
    </w:p>
    <w:p w:rsidR="00E54F42" w:rsidRDefault="00E54F42" w:rsidP="00E54F42">
      <w:pPr>
        <w:ind w:left="2124" w:firstLine="708"/>
        <w:rPr>
          <w:sz w:val="27"/>
          <w:szCs w:val="27"/>
        </w:rPr>
      </w:pPr>
    </w:p>
    <w:p w:rsidR="00E54F42" w:rsidRDefault="00E54F42" w:rsidP="00E54F42">
      <w:pPr>
        <w:ind w:left="2124" w:firstLine="708"/>
        <w:rPr>
          <w:sz w:val="27"/>
          <w:szCs w:val="27"/>
        </w:rPr>
      </w:pPr>
    </w:p>
    <w:p w:rsidR="00302AA1" w:rsidRDefault="00302AA1"/>
    <w:sectPr w:rsidR="00302AA1" w:rsidSect="0030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F42"/>
    <w:rsid w:val="00047A8F"/>
    <w:rsid w:val="00222C33"/>
    <w:rsid w:val="00302AA1"/>
    <w:rsid w:val="003F46B1"/>
    <w:rsid w:val="004F71B8"/>
    <w:rsid w:val="00523CE1"/>
    <w:rsid w:val="005C0F14"/>
    <w:rsid w:val="007723D4"/>
    <w:rsid w:val="007E0EE1"/>
    <w:rsid w:val="00B045BC"/>
    <w:rsid w:val="00BC7451"/>
    <w:rsid w:val="00D627BA"/>
    <w:rsid w:val="00E5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F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4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13</cp:revision>
  <cp:lastPrinted>2023-12-21T14:14:00Z</cp:lastPrinted>
  <dcterms:created xsi:type="dcterms:W3CDTF">2023-12-21T13:53:00Z</dcterms:created>
  <dcterms:modified xsi:type="dcterms:W3CDTF">2023-12-26T13:21:00Z</dcterms:modified>
</cp:coreProperties>
</file>