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DFF" w:rsidRDefault="00ED3B11" w:rsidP="00512051">
      <w:pPr>
        <w:pStyle w:val="4"/>
        <w:spacing w:line="240" w:lineRule="auto"/>
        <w:rPr>
          <w:sz w:val="20"/>
          <w:szCs w:val="20"/>
        </w:rPr>
      </w:pPr>
      <w:r>
        <w:rPr>
          <w:noProof/>
          <w:sz w:val="20"/>
          <w:szCs w:val="20"/>
        </w:rPr>
        <w:drawing>
          <wp:inline distT="0" distB="0" distL="0" distR="0">
            <wp:extent cx="819150" cy="8191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819150" cy="819150"/>
                    </a:xfrm>
                    <a:prstGeom prst="rect">
                      <a:avLst/>
                    </a:prstGeom>
                    <a:noFill/>
                    <a:ln w="9525">
                      <a:noFill/>
                      <a:miter lim="800000"/>
                      <a:headEnd/>
                      <a:tailEnd/>
                    </a:ln>
                  </pic:spPr>
                </pic:pic>
              </a:graphicData>
            </a:graphic>
          </wp:inline>
        </w:drawing>
      </w:r>
    </w:p>
    <w:p w:rsidR="00E83DFF" w:rsidRPr="00512051" w:rsidRDefault="00E83DFF" w:rsidP="00512051">
      <w:pPr>
        <w:rPr>
          <w:sz w:val="26"/>
          <w:szCs w:val="26"/>
        </w:rPr>
      </w:pPr>
    </w:p>
    <w:p w:rsidR="00E83DFF" w:rsidRPr="00512051" w:rsidRDefault="00E83DFF" w:rsidP="00512051">
      <w:pPr>
        <w:pStyle w:val="a4"/>
        <w:rPr>
          <w:sz w:val="26"/>
          <w:szCs w:val="26"/>
        </w:rPr>
      </w:pPr>
      <w:r w:rsidRPr="00512051">
        <w:rPr>
          <w:sz w:val="26"/>
          <w:szCs w:val="26"/>
        </w:rPr>
        <w:t>Республика Карелия</w:t>
      </w:r>
    </w:p>
    <w:p w:rsidR="00E83DFF" w:rsidRPr="00512051" w:rsidRDefault="00E83DFF" w:rsidP="00512051">
      <w:pPr>
        <w:jc w:val="center"/>
        <w:rPr>
          <w:sz w:val="26"/>
          <w:szCs w:val="26"/>
        </w:rPr>
      </w:pPr>
      <w:r w:rsidRPr="00512051">
        <w:rPr>
          <w:sz w:val="26"/>
          <w:szCs w:val="26"/>
        </w:rPr>
        <w:t>Администрация Пряжинского национального муниципального района</w:t>
      </w:r>
    </w:p>
    <w:p w:rsidR="00E83DFF" w:rsidRPr="00512051" w:rsidRDefault="00E83DFF" w:rsidP="00512051">
      <w:pPr>
        <w:jc w:val="center"/>
        <w:rPr>
          <w:sz w:val="26"/>
          <w:szCs w:val="26"/>
        </w:rPr>
      </w:pPr>
    </w:p>
    <w:p w:rsidR="00E83DFF" w:rsidRPr="00512051" w:rsidRDefault="00E83DFF" w:rsidP="00512051">
      <w:pPr>
        <w:jc w:val="center"/>
        <w:rPr>
          <w:sz w:val="26"/>
          <w:szCs w:val="26"/>
        </w:rPr>
      </w:pPr>
      <w:r w:rsidRPr="00512051">
        <w:rPr>
          <w:b/>
          <w:bCs/>
          <w:sz w:val="26"/>
          <w:szCs w:val="26"/>
        </w:rPr>
        <w:t>ПОСТАНОВЛЕНИЕ</w:t>
      </w:r>
    </w:p>
    <w:p w:rsidR="00E83DFF" w:rsidRPr="00850814" w:rsidRDefault="00E83DFF" w:rsidP="00512051">
      <w:pPr>
        <w:jc w:val="center"/>
      </w:pPr>
    </w:p>
    <w:p w:rsidR="00E83DFF" w:rsidRPr="00512051" w:rsidRDefault="00E83DFF" w:rsidP="00512051">
      <w:pPr>
        <w:rPr>
          <w:sz w:val="26"/>
          <w:szCs w:val="26"/>
        </w:rPr>
      </w:pPr>
      <w:r w:rsidRPr="00512051">
        <w:rPr>
          <w:sz w:val="26"/>
          <w:szCs w:val="26"/>
        </w:rPr>
        <w:t>«</w:t>
      </w:r>
      <w:r>
        <w:t xml:space="preserve"> </w:t>
      </w:r>
      <w:r w:rsidR="00BB19A9">
        <w:rPr>
          <w:sz w:val="26"/>
          <w:szCs w:val="26"/>
        </w:rPr>
        <w:t>_</w:t>
      </w:r>
      <w:r w:rsidR="00676183">
        <w:rPr>
          <w:sz w:val="26"/>
          <w:szCs w:val="26"/>
        </w:rPr>
        <w:t>29</w:t>
      </w:r>
      <w:r w:rsidR="00BB19A9">
        <w:rPr>
          <w:sz w:val="26"/>
          <w:szCs w:val="26"/>
        </w:rPr>
        <w:t>_</w:t>
      </w:r>
      <w:r w:rsidRPr="00512051">
        <w:rPr>
          <w:sz w:val="26"/>
          <w:szCs w:val="26"/>
        </w:rPr>
        <w:t xml:space="preserve">» </w:t>
      </w:r>
      <w:r w:rsidR="00BB19A9">
        <w:rPr>
          <w:sz w:val="26"/>
          <w:szCs w:val="26"/>
        </w:rPr>
        <w:t>_</w:t>
      </w:r>
      <w:r w:rsidR="00676183">
        <w:rPr>
          <w:sz w:val="26"/>
          <w:szCs w:val="26"/>
        </w:rPr>
        <w:t>августа</w:t>
      </w:r>
      <w:r w:rsidR="00BB19A9">
        <w:rPr>
          <w:sz w:val="26"/>
          <w:szCs w:val="26"/>
        </w:rPr>
        <w:t>_</w:t>
      </w:r>
      <w:r w:rsidRPr="00512051">
        <w:rPr>
          <w:sz w:val="26"/>
          <w:szCs w:val="26"/>
        </w:rPr>
        <w:t xml:space="preserve">  20</w:t>
      </w:r>
      <w:r w:rsidR="00BB19A9">
        <w:rPr>
          <w:sz w:val="26"/>
          <w:szCs w:val="26"/>
        </w:rPr>
        <w:t>22</w:t>
      </w:r>
      <w:r w:rsidRPr="00512051">
        <w:rPr>
          <w:sz w:val="26"/>
          <w:szCs w:val="26"/>
        </w:rPr>
        <w:t xml:space="preserve"> г.</w:t>
      </w:r>
      <w:r w:rsidRPr="00850814">
        <w:tab/>
      </w:r>
      <w:r w:rsidRPr="00850814">
        <w:tab/>
      </w:r>
      <w:r w:rsidRPr="00850814">
        <w:tab/>
      </w:r>
      <w:r w:rsidRPr="00850814">
        <w:tab/>
      </w:r>
      <w:r w:rsidRPr="00850814">
        <w:tab/>
      </w:r>
      <w:r w:rsidRPr="00850814">
        <w:tab/>
      </w:r>
      <w:r>
        <w:tab/>
      </w:r>
      <w:r w:rsidRPr="00512051">
        <w:rPr>
          <w:sz w:val="26"/>
          <w:szCs w:val="26"/>
        </w:rPr>
        <w:t xml:space="preserve"> </w:t>
      </w:r>
      <w:r>
        <w:rPr>
          <w:sz w:val="26"/>
          <w:szCs w:val="26"/>
        </w:rPr>
        <w:t xml:space="preserve">          </w:t>
      </w:r>
      <w:r w:rsidRPr="00512051">
        <w:rPr>
          <w:sz w:val="26"/>
          <w:szCs w:val="26"/>
        </w:rPr>
        <w:t xml:space="preserve">    № </w:t>
      </w:r>
      <w:r w:rsidR="00676183">
        <w:rPr>
          <w:sz w:val="26"/>
          <w:szCs w:val="26"/>
        </w:rPr>
        <w:t xml:space="preserve"> 424</w:t>
      </w:r>
    </w:p>
    <w:p w:rsidR="00E83DFF" w:rsidRPr="00850814" w:rsidRDefault="00E83DFF" w:rsidP="00512051">
      <w:pPr>
        <w:widowControl w:val="0"/>
        <w:tabs>
          <w:tab w:val="left" w:pos="0"/>
        </w:tabs>
        <w:jc w:val="both"/>
      </w:pPr>
    </w:p>
    <w:p w:rsidR="00E83DFF" w:rsidRDefault="00E83DFF" w:rsidP="00E91315">
      <w:pPr>
        <w:widowControl w:val="0"/>
        <w:tabs>
          <w:tab w:val="left" w:pos="0"/>
        </w:tabs>
        <w:jc w:val="both"/>
        <w:rPr>
          <w:b/>
          <w:bCs/>
          <w:sz w:val="26"/>
          <w:szCs w:val="26"/>
        </w:rPr>
      </w:pPr>
      <w:r>
        <w:rPr>
          <w:b/>
          <w:bCs/>
          <w:sz w:val="26"/>
          <w:szCs w:val="26"/>
        </w:rPr>
        <w:t>Об утверждении документов</w:t>
      </w:r>
      <w:r w:rsidR="000545D2">
        <w:rPr>
          <w:b/>
          <w:bCs/>
          <w:sz w:val="26"/>
          <w:szCs w:val="26"/>
        </w:rPr>
        <w:t>,</w:t>
      </w:r>
      <w:r>
        <w:rPr>
          <w:b/>
          <w:bCs/>
          <w:sz w:val="26"/>
          <w:szCs w:val="26"/>
        </w:rPr>
        <w:t xml:space="preserve"> определяющих</w:t>
      </w:r>
    </w:p>
    <w:p w:rsidR="00E83DFF" w:rsidRDefault="00E83DFF" w:rsidP="00E91315">
      <w:pPr>
        <w:widowControl w:val="0"/>
        <w:tabs>
          <w:tab w:val="left" w:pos="0"/>
        </w:tabs>
        <w:jc w:val="both"/>
        <w:rPr>
          <w:b/>
          <w:bCs/>
          <w:sz w:val="26"/>
          <w:szCs w:val="26"/>
        </w:rPr>
      </w:pPr>
      <w:r>
        <w:rPr>
          <w:b/>
          <w:bCs/>
          <w:sz w:val="26"/>
          <w:szCs w:val="26"/>
        </w:rPr>
        <w:t>политику в отношении обработки персональных</w:t>
      </w:r>
    </w:p>
    <w:p w:rsidR="00E83DFF" w:rsidRDefault="00E83DFF" w:rsidP="00E91315">
      <w:pPr>
        <w:widowControl w:val="0"/>
        <w:tabs>
          <w:tab w:val="left" w:pos="0"/>
        </w:tabs>
        <w:jc w:val="both"/>
        <w:rPr>
          <w:b/>
          <w:bCs/>
          <w:sz w:val="26"/>
          <w:szCs w:val="26"/>
        </w:rPr>
      </w:pPr>
      <w:r>
        <w:rPr>
          <w:b/>
          <w:bCs/>
          <w:sz w:val="26"/>
          <w:szCs w:val="26"/>
        </w:rPr>
        <w:t xml:space="preserve">данных в </w:t>
      </w:r>
      <w:r w:rsidR="00584203">
        <w:rPr>
          <w:b/>
          <w:bCs/>
          <w:sz w:val="26"/>
          <w:szCs w:val="26"/>
        </w:rPr>
        <w:t>а</w:t>
      </w:r>
      <w:r w:rsidR="00B16195">
        <w:rPr>
          <w:b/>
          <w:bCs/>
          <w:sz w:val="26"/>
          <w:szCs w:val="26"/>
        </w:rPr>
        <w:t>дминистрации</w:t>
      </w:r>
      <w:r>
        <w:rPr>
          <w:b/>
          <w:bCs/>
          <w:sz w:val="26"/>
          <w:szCs w:val="26"/>
        </w:rPr>
        <w:t xml:space="preserve"> Пряжинского</w:t>
      </w:r>
    </w:p>
    <w:p w:rsidR="00E83DFF" w:rsidRPr="00512051" w:rsidRDefault="00E83DFF" w:rsidP="00E91315">
      <w:pPr>
        <w:widowControl w:val="0"/>
        <w:tabs>
          <w:tab w:val="left" w:pos="0"/>
        </w:tabs>
        <w:jc w:val="both"/>
        <w:rPr>
          <w:sz w:val="26"/>
          <w:szCs w:val="26"/>
        </w:rPr>
      </w:pPr>
      <w:r>
        <w:rPr>
          <w:b/>
          <w:bCs/>
          <w:sz w:val="26"/>
          <w:szCs w:val="26"/>
        </w:rPr>
        <w:t>национального муниципального района</w:t>
      </w:r>
    </w:p>
    <w:p w:rsidR="00E83DFF" w:rsidRDefault="00E83DFF">
      <w:pPr>
        <w:spacing w:line="342" w:lineRule="exact"/>
        <w:rPr>
          <w:sz w:val="24"/>
          <w:szCs w:val="24"/>
        </w:rPr>
      </w:pPr>
    </w:p>
    <w:p w:rsidR="00E83DFF" w:rsidRPr="00512051" w:rsidRDefault="00E83DFF">
      <w:pPr>
        <w:spacing w:line="335" w:lineRule="exact"/>
        <w:rPr>
          <w:sz w:val="26"/>
          <w:szCs w:val="26"/>
        </w:rPr>
      </w:pPr>
    </w:p>
    <w:p w:rsidR="00E91315" w:rsidRDefault="00E91315" w:rsidP="00E91315">
      <w:pPr>
        <w:tabs>
          <w:tab w:val="left" w:pos="1297"/>
        </w:tabs>
        <w:spacing w:line="248" w:lineRule="auto"/>
        <w:ind w:firstLine="709"/>
        <w:jc w:val="both"/>
        <w:rPr>
          <w:sz w:val="26"/>
          <w:szCs w:val="26"/>
        </w:rPr>
      </w:pPr>
      <w:r>
        <w:rPr>
          <w:sz w:val="26"/>
          <w:szCs w:val="26"/>
        </w:rPr>
        <w:t xml:space="preserve">В </w:t>
      </w:r>
      <w:r w:rsidR="00E83DFF" w:rsidRPr="00512051">
        <w:rPr>
          <w:sz w:val="26"/>
          <w:szCs w:val="26"/>
        </w:rPr>
        <w:t>целях исполнения требований Федерального закона от 27.07.2006 152-ФЗ «О персональных данных», постановления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w:t>
      </w:r>
      <w:r>
        <w:rPr>
          <w:sz w:val="26"/>
          <w:szCs w:val="26"/>
        </w:rPr>
        <w:t xml:space="preserve"> </w:t>
      </w:r>
      <w:r w:rsidR="00E83DFF" w:rsidRPr="00512051">
        <w:rPr>
          <w:sz w:val="26"/>
          <w:szCs w:val="26"/>
        </w:rPr>
        <w:t xml:space="preserve">нормативными правовыми актами, операторами, являющимися государственными или муниципальными органами», </w:t>
      </w:r>
    </w:p>
    <w:p w:rsidR="00E91315" w:rsidRDefault="00E91315" w:rsidP="00E91315">
      <w:pPr>
        <w:tabs>
          <w:tab w:val="left" w:pos="1297"/>
        </w:tabs>
        <w:spacing w:line="248" w:lineRule="auto"/>
        <w:ind w:firstLine="709"/>
        <w:jc w:val="both"/>
        <w:rPr>
          <w:sz w:val="26"/>
          <w:szCs w:val="26"/>
        </w:rPr>
      </w:pPr>
    </w:p>
    <w:p w:rsidR="00E91315" w:rsidRDefault="000545D2" w:rsidP="00E91315">
      <w:pPr>
        <w:tabs>
          <w:tab w:val="left" w:pos="1297"/>
        </w:tabs>
        <w:spacing w:line="248" w:lineRule="auto"/>
        <w:ind w:firstLine="709"/>
        <w:jc w:val="both"/>
        <w:rPr>
          <w:sz w:val="26"/>
          <w:szCs w:val="26"/>
        </w:rPr>
      </w:pPr>
      <w:r>
        <w:rPr>
          <w:sz w:val="26"/>
          <w:szCs w:val="26"/>
        </w:rPr>
        <w:t>а</w:t>
      </w:r>
      <w:r w:rsidR="00E83DFF" w:rsidRPr="00512051">
        <w:rPr>
          <w:sz w:val="26"/>
          <w:szCs w:val="26"/>
        </w:rPr>
        <w:t>дминистрация</w:t>
      </w:r>
      <w:r w:rsidR="00E91315">
        <w:rPr>
          <w:sz w:val="26"/>
          <w:szCs w:val="26"/>
        </w:rPr>
        <w:t xml:space="preserve"> Пряжинского национального муниципального района</w:t>
      </w:r>
      <w:r w:rsidR="00E83DFF" w:rsidRPr="00512051">
        <w:rPr>
          <w:sz w:val="26"/>
          <w:szCs w:val="26"/>
        </w:rPr>
        <w:t xml:space="preserve"> </w:t>
      </w:r>
    </w:p>
    <w:p w:rsidR="00E91315" w:rsidRDefault="00E91315" w:rsidP="00E91315">
      <w:pPr>
        <w:tabs>
          <w:tab w:val="left" w:pos="1297"/>
        </w:tabs>
        <w:spacing w:line="248" w:lineRule="auto"/>
        <w:ind w:firstLine="709"/>
        <w:jc w:val="both"/>
        <w:rPr>
          <w:sz w:val="26"/>
          <w:szCs w:val="26"/>
        </w:rPr>
      </w:pPr>
    </w:p>
    <w:p w:rsidR="00E83DFF" w:rsidRPr="00E91315" w:rsidRDefault="00E91315" w:rsidP="00E91315">
      <w:pPr>
        <w:tabs>
          <w:tab w:val="left" w:pos="1297"/>
        </w:tabs>
        <w:spacing w:line="248" w:lineRule="auto"/>
        <w:ind w:firstLine="709"/>
        <w:jc w:val="center"/>
        <w:rPr>
          <w:b/>
          <w:sz w:val="26"/>
          <w:szCs w:val="26"/>
        </w:rPr>
      </w:pPr>
      <w:r w:rsidRPr="00E91315">
        <w:rPr>
          <w:b/>
          <w:sz w:val="26"/>
          <w:szCs w:val="26"/>
        </w:rPr>
        <w:t>ПОСТАНОВЛЯЕТ</w:t>
      </w:r>
      <w:r w:rsidR="00E83DFF" w:rsidRPr="00E91315">
        <w:rPr>
          <w:b/>
          <w:sz w:val="26"/>
          <w:szCs w:val="26"/>
        </w:rPr>
        <w:t>:</w:t>
      </w:r>
    </w:p>
    <w:p w:rsidR="00E83DFF" w:rsidRPr="00512051" w:rsidRDefault="00E83DFF" w:rsidP="00E91315">
      <w:pPr>
        <w:spacing w:line="1" w:lineRule="exact"/>
        <w:ind w:firstLine="709"/>
        <w:jc w:val="both"/>
        <w:rPr>
          <w:sz w:val="26"/>
          <w:szCs w:val="26"/>
        </w:rPr>
      </w:pPr>
    </w:p>
    <w:p w:rsidR="00E83DFF" w:rsidRPr="00512051" w:rsidRDefault="00E83DFF" w:rsidP="00E91315">
      <w:pPr>
        <w:ind w:firstLine="709"/>
        <w:jc w:val="both"/>
        <w:rPr>
          <w:sz w:val="26"/>
          <w:szCs w:val="26"/>
        </w:rPr>
      </w:pPr>
      <w:r w:rsidRPr="00512051">
        <w:rPr>
          <w:sz w:val="26"/>
          <w:szCs w:val="26"/>
        </w:rPr>
        <w:t>1. Утвердить</w:t>
      </w:r>
      <w:r w:rsidR="000545D2">
        <w:rPr>
          <w:sz w:val="26"/>
          <w:szCs w:val="26"/>
        </w:rPr>
        <w:t xml:space="preserve"> прилагаемые</w:t>
      </w:r>
      <w:r w:rsidRPr="00512051">
        <w:rPr>
          <w:sz w:val="26"/>
          <w:szCs w:val="26"/>
        </w:rPr>
        <w:t>:</w:t>
      </w:r>
    </w:p>
    <w:p w:rsidR="00E83DFF" w:rsidRPr="00512051" w:rsidRDefault="00E83DFF" w:rsidP="00E91315">
      <w:pPr>
        <w:spacing w:line="12" w:lineRule="exact"/>
        <w:ind w:firstLine="709"/>
        <w:jc w:val="both"/>
        <w:rPr>
          <w:sz w:val="26"/>
          <w:szCs w:val="26"/>
        </w:rPr>
      </w:pPr>
    </w:p>
    <w:p w:rsidR="00E83DFF" w:rsidRPr="00512051" w:rsidRDefault="000545D2" w:rsidP="00E91315">
      <w:pPr>
        <w:spacing w:line="238" w:lineRule="auto"/>
        <w:ind w:firstLine="709"/>
        <w:jc w:val="both"/>
        <w:rPr>
          <w:sz w:val="26"/>
          <w:szCs w:val="26"/>
        </w:rPr>
      </w:pPr>
      <w:r>
        <w:rPr>
          <w:sz w:val="26"/>
          <w:szCs w:val="26"/>
        </w:rPr>
        <w:t>П</w:t>
      </w:r>
      <w:r w:rsidR="00E83DFF" w:rsidRPr="00512051">
        <w:rPr>
          <w:sz w:val="26"/>
          <w:szCs w:val="26"/>
        </w:rPr>
        <w:t>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согласно приложению №1;</w:t>
      </w:r>
    </w:p>
    <w:p w:rsidR="00E83DFF" w:rsidRPr="00512051" w:rsidRDefault="00E83DFF" w:rsidP="00E91315">
      <w:pPr>
        <w:spacing w:line="23" w:lineRule="exact"/>
        <w:ind w:firstLine="709"/>
        <w:jc w:val="both"/>
        <w:rPr>
          <w:sz w:val="26"/>
          <w:szCs w:val="26"/>
        </w:rPr>
      </w:pPr>
    </w:p>
    <w:p w:rsidR="00E83DFF" w:rsidRPr="00512051" w:rsidRDefault="000545D2" w:rsidP="00E91315">
      <w:pPr>
        <w:spacing w:line="234" w:lineRule="auto"/>
        <w:ind w:firstLine="709"/>
        <w:jc w:val="both"/>
        <w:rPr>
          <w:sz w:val="26"/>
          <w:szCs w:val="26"/>
        </w:rPr>
      </w:pPr>
      <w:r>
        <w:rPr>
          <w:sz w:val="26"/>
          <w:szCs w:val="26"/>
        </w:rPr>
        <w:t>П</w:t>
      </w:r>
      <w:r w:rsidR="00E83DFF" w:rsidRPr="00512051">
        <w:rPr>
          <w:sz w:val="26"/>
          <w:szCs w:val="26"/>
        </w:rPr>
        <w:t>равила рассмотрения запросов субъектов персональных данных или их представителей согласно приложению №2;</w:t>
      </w:r>
    </w:p>
    <w:p w:rsidR="00E83DFF" w:rsidRPr="00512051" w:rsidRDefault="00E83DFF" w:rsidP="00E91315">
      <w:pPr>
        <w:spacing w:line="15" w:lineRule="exact"/>
        <w:ind w:firstLine="709"/>
        <w:jc w:val="both"/>
        <w:rPr>
          <w:sz w:val="26"/>
          <w:szCs w:val="26"/>
        </w:rPr>
      </w:pPr>
    </w:p>
    <w:p w:rsidR="00E83DFF" w:rsidRPr="00512051" w:rsidRDefault="000545D2" w:rsidP="00E91315">
      <w:pPr>
        <w:spacing w:line="238" w:lineRule="auto"/>
        <w:ind w:firstLine="709"/>
        <w:jc w:val="both"/>
        <w:rPr>
          <w:sz w:val="26"/>
          <w:szCs w:val="26"/>
        </w:rPr>
      </w:pPr>
      <w:r>
        <w:rPr>
          <w:sz w:val="26"/>
          <w:szCs w:val="26"/>
        </w:rPr>
        <w:t>П</w:t>
      </w:r>
      <w:r w:rsidR="00E83DFF" w:rsidRPr="00512051">
        <w:rPr>
          <w:sz w:val="26"/>
          <w:szCs w:val="26"/>
        </w:rPr>
        <w:t>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№152-ФЗ «О персональных данных», принятыми в соответствии с ним нормативными правовыми актами и локальными актами оператора согласно приложению №3;</w:t>
      </w:r>
    </w:p>
    <w:p w:rsidR="00E83DFF" w:rsidRPr="00512051" w:rsidRDefault="00E83DFF" w:rsidP="00E91315">
      <w:pPr>
        <w:spacing w:line="3" w:lineRule="exact"/>
        <w:ind w:firstLine="709"/>
        <w:jc w:val="both"/>
        <w:rPr>
          <w:sz w:val="26"/>
          <w:szCs w:val="26"/>
        </w:rPr>
      </w:pPr>
    </w:p>
    <w:p w:rsidR="00E83DFF" w:rsidRPr="00512051" w:rsidRDefault="000545D2" w:rsidP="00E91315">
      <w:pPr>
        <w:ind w:firstLine="709"/>
        <w:jc w:val="both"/>
        <w:rPr>
          <w:sz w:val="26"/>
          <w:szCs w:val="26"/>
        </w:rPr>
      </w:pPr>
      <w:r>
        <w:rPr>
          <w:sz w:val="26"/>
          <w:szCs w:val="26"/>
        </w:rPr>
        <w:t>П</w:t>
      </w:r>
      <w:r w:rsidR="00E83DFF" w:rsidRPr="00512051">
        <w:rPr>
          <w:sz w:val="26"/>
          <w:szCs w:val="26"/>
        </w:rPr>
        <w:t>равила работы с обезличенными данными согласно приложению</w:t>
      </w:r>
      <w:r w:rsidR="00E91315">
        <w:rPr>
          <w:sz w:val="26"/>
          <w:szCs w:val="26"/>
        </w:rPr>
        <w:t xml:space="preserve"> </w:t>
      </w:r>
      <w:r w:rsidR="00E83DFF" w:rsidRPr="00512051">
        <w:rPr>
          <w:sz w:val="26"/>
          <w:szCs w:val="26"/>
        </w:rPr>
        <w:t>№4;</w:t>
      </w:r>
    </w:p>
    <w:p w:rsidR="00E83DFF" w:rsidRPr="00512051" w:rsidRDefault="00E83DFF" w:rsidP="00E91315">
      <w:pPr>
        <w:spacing w:line="13" w:lineRule="exact"/>
        <w:ind w:firstLine="709"/>
        <w:jc w:val="both"/>
        <w:rPr>
          <w:sz w:val="26"/>
          <w:szCs w:val="26"/>
        </w:rPr>
      </w:pPr>
    </w:p>
    <w:p w:rsidR="00E83DFF" w:rsidRPr="00512051" w:rsidRDefault="000545D2" w:rsidP="00E91315">
      <w:pPr>
        <w:spacing w:line="234" w:lineRule="auto"/>
        <w:ind w:firstLine="709"/>
        <w:jc w:val="both"/>
        <w:rPr>
          <w:sz w:val="26"/>
          <w:szCs w:val="26"/>
        </w:rPr>
      </w:pPr>
      <w:r>
        <w:rPr>
          <w:sz w:val="26"/>
          <w:szCs w:val="26"/>
        </w:rPr>
        <w:t>П</w:t>
      </w:r>
      <w:r w:rsidR="00E83DFF" w:rsidRPr="00512051">
        <w:rPr>
          <w:sz w:val="26"/>
          <w:szCs w:val="26"/>
        </w:rPr>
        <w:t>еречень информационных систем персональных данных согласно приложению №5;</w:t>
      </w:r>
    </w:p>
    <w:p w:rsidR="00E83DFF" w:rsidRPr="00512051" w:rsidRDefault="00E83DFF" w:rsidP="00E91315">
      <w:pPr>
        <w:spacing w:line="17" w:lineRule="exact"/>
        <w:ind w:firstLine="709"/>
        <w:jc w:val="both"/>
        <w:rPr>
          <w:sz w:val="26"/>
          <w:szCs w:val="26"/>
        </w:rPr>
      </w:pPr>
    </w:p>
    <w:p w:rsidR="00E83DFF" w:rsidRPr="00512051" w:rsidRDefault="000545D2" w:rsidP="00B16195">
      <w:pPr>
        <w:widowControl w:val="0"/>
        <w:tabs>
          <w:tab w:val="left" w:pos="0"/>
        </w:tabs>
        <w:ind w:firstLine="709"/>
        <w:jc w:val="both"/>
        <w:rPr>
          <w:sz w:val="26"/>
          <w:szCs w:val="26"/>
        </w:rPr>
      </w:pPr>
      <w:r>
        <w:rPr>
          <w:sz w:val="26"/>
          <w:szCs w:val="26"/>
        </w:rPr>
        <w:lastRenderedPageBreak/>
        <w:t>П</w:t>
      </w:r>
      <w:r w:rsidR="00E83DFF" w:rsidRPr="00512051">
        <w:rPr>
          <w:sz w:val="26"/>
          <w:szCs w:val="26"/>
        </w:rPr>
        <w:t xml:space="preserve">еречни персональных данных, обрабатываемых в </w:t>
      </w:r>
      <w:r w:rsidR="00BB19A9">
        <w:rPr>
          <w:sz w:val="26"/>
          <w:szCs w:val="26"/>
        </w:rPr>
        <w:t>а</w:t>
      </w:r>
      <w:r w:rsidR="00B16195">
        <w:rPr>
          <w:sz w:val="26"/>
          <w:szCs w:val="26"/>
        </w:rPr>
        <w:t>дминистрации</w:t>
      </w:r>
      <w:r w:rsidR="00E83DFF" w:rsidRPr="00512051">
        <w:rPr>
          <w:sz w:val="26"/>
          <w:szCs w:val="26"/>
        </w:rPr>
        <w:t xml:space="preserve"> Пряжинского</w:t>
      </w:r>
      <w:r w:rsidR="00B16195">
        <w:rPr>
          <w:sz w:val="26"/>
          <w:szCs w:val="26"/>
        </w:rPr>
        <w:t xml:space="preserve"> </w:t>
      </w:r>
      <w:r w:rsidR="00E83DFF" w:rsidRPr="00512051">
        <w:rPr>
          <w:sz w:val="26"/>
          <w:szCs w:val="26"/>
        </w:rPr>
        <w:t>национального муниципального района в связи с реализацией трудовых отношений, а также в связи с оказанием муниципальных услуг и осуществлением муниципальных функций согласно приложению №6;</w:t>
      </w:r>
    </w:p>
    <w:p w:rsidR="00E83DFF" w:rsidRPr="00512051" w:rsidRDefault="00E83DFF" w:rsidP="00E91315">
      <w:pPr>
        <w:spacing w:line="14" w:lineRule="exact"/>
        <w:ind w:firstLine="709"/>
        <w:jc w:val="both"/>
        <w:rPr>
          <w:sz w:val="26"/>
          <w:szCs w:val="26"/>
        </w:rPr>
      </w:pPr>
    </w:p>
    <w:p w:rsidR="00E83DFF" w:rsidRPr="00512051" w:rsidRDefault="000545D2" w:rsidP="00E91315">
      <w:pPr>
        <w:widowControl w:val="0"/>
        <w:tabs>
          <w:tab w:val="left" w:pos="0"/>
        </w:tabs>
        <w:ind w:firstLine="709"/>
        <w:jc w:val="both"/>
        <w:rPr>
          <w:sz w:val="26"/>
          <w:szCs w:val="26"/>
        </w:rPr>
      </w:pPr>
      <w:r>
        <w:rPr>
          <w:sz w:val="26"/>
          <w:szCs w:val="26"/>
        </w:rPr>
        <w:t>П</w:t>
      </w:r>
      <w:r w:rsidR="00E83DFF" w:rsidRPr="00512051">
        <w:rPr>
          <w:sz w:val="26"/>
          <w:szCs w:val="26"/>
        </w:rPr>
        <w:t xml:space="preserve">еречень должностей служащих </w:t>
      </w:r>
      <w:r w:rsidR="00BB19A9">
        <w:rPr>
          <w:sz w:val="26"/>
          <w:szCs w:val="26"/>
        </w:rPr>
        <w:t>а</w:t>
      </w:r>
      <w:r w:rsidR="00B16195">
        <w:rPr>
          <w:sz w:val="26"/>
          <w:szCs w:val="26"/>
        </w:rPr>
        <w:t>дминистрации</w:t>
      </w:r>
      <w:r w:rsidR="00E83DFF" w:rsidRPr="00512051">
        <w:rPr>
          <w:sz w:val="26"/>
          <w:szCs w:val="26"/>
        </w:rPr>
        <w:t xml:space="preserve"> Пряжинского</w:t>
      </w:r>
      <w:r w:rsidR="00E83DFF">
        <w:rPr>
          <w:sz w:val="26"/>
          <w:szCs w:val="26"/>
        </w:rPr>
        <w:t xml:space="preserve"> </w:t>
      </w:r>
      <w:r w:rsidR="00E83DFF" w:rsidRPr="00512051">
        <w:rPr>
          <w:sz w:val="26"/>
          <w:szCs w:val="26"/>
        </w:rPr>
        <w:t>национального муниципального района, ответственных за проведение мероприятий по</w:t>
      </w:r>
    </w:p>
    <w:p w:rsidR="00E83DFF" w:rsidRPr="00512051" w:rsidRDefault="00E83DFF" w:rsidP="00E91315">
      <w:pPr>
        <w:spacing w:line="234" w:lineRule="auto"/>
        <w:ind w:firstLine="709"/>
        <w:jc w:val="both"/>
        <w:rPr>
          <w:sz w:val="26"/>
          <w:szCs w:val="26"/>
        </w:rPr>
      </w:pPr>
      <w:r w:rsidRPr="00512051">
        <w:rPr>
          <w:sz w:val="26"/>
          <w:szCs w:val="26"/>
        </w:rPr>
        <w:t>обезличиванию обрабатываемых персональных данных согласно приложению №7;</w:t>
      </w:r>
    </w:p>
    <w:p w:rsidR="00E83DFF" w:rsidRPr="00512051" w:rsidRDefault="00E83DFF" w:rsidP="00E91315">
      <w:pPr>
        <w:spacing w:line="18" w:lineRule="exact"/>
        <w:ind w:firstLine="709"/>
        <w:jc w:val="both"/>
        <w:rPr>
          <w:sz w:val="26"/>
          <w:szCs w:val="26"/>
        </w:rPr>
      </w:pPr>
    </w:p>
    <w:p w:rsidR="00E83DFF" w:rsidRPr="00512051" w:rsidRDefault="000545D2" w:rsidP="00E91315">
      <w:pPr>
        <w:spacing w:line="237" w:lineRule="auto"/>
        <w:ind w:firstLine="709"/>
        <w:jc w:val="both"/>
        <w:rPr>
          <w:sz w:val="26"/>
          <w:szCs w:val="26"/>
        </w:rPr>
      </w:pPr>
      <w:r>
        <w:rPr>
          <w:sz w:val="26"/>
          <w:szCs w:val="26"/>
        </w:rPr>
        <w:t>П</w:t>
      </w:r>
      <w:r w:rsidR="00B16195">
        <w:rPr>
          <w:sz w:val="26"/>
          <w:szCs w:val="26"/>
        </w:rPr>
        <w:t xml:space="preserve">еречень должностей служащих </w:t>
      </w:r>
      <w:r w:rsidR="00BB19A9">
        <w:rPr>
          <w:sz w:val="26"/>
          <w:szCs w:val="26"/>
        </w:rPr>
        <w:t>а</w:t>
      </w:r>
      <w:r w:rsidR="00B16195">
        <w:rPr>
          <w:sz w:val="26"/>
          <w:szCs w:val="26"/>
        </w:rPr>
        <w:t>дминистрации</w:t>
      </w:r>
      <w:r w:rsidR="00E83DFF" w:rsidRPr="00512051">
        <w:rPr>
          <w:sz w:val="26"/>
          <w:szCs w:val="26"/>
        </w:rPr>
        <w:t xml:space="preserve"> Пряжинского</w:t>
      </w:r>
      <w:r w:rsidR="00E83DFF">
        <w:rPr>
          <w:sz w:val="26"/>
          <w:szCs w:val="26"/>
        </w:rPr>
        <w:t xml:space="preserve"> </w:t>
      </w:r>
      <w:r w:rsidR="00E83DFF" w:rsidRPr="00512051">
        <w:rPr>
          <w:sz w:val="26"/>
          <w:szCs w:val="26"/>
        </w:rPr>
        <w:t>национального муниципального района, замещение которых предусматривает осуществление обработки персональных данных либо осуществление доступа к персональным данным согласно приложению №8;</w:t>
      </w:r>
    </w:p>
    <w:p w:rsidR="00E83DFF" w:rsidRPr="00512051" w:rsidRDefault="00E83DFF" w:rsidP="00E91315">
      <w:pPr>
        <w:spacing w:line="15" w:lineRule="exact"/>
        <w:ind w:firstLine="709"/>
        <w:jc w:val="both"/>
        <w:rPr>
          <w:sz w:val="26"/>
          <w:szCs w:val="26"/>
        </w:rPr>
      </w:pPr>
    </w:p>
    <w:p w:rsidR="00E83DFF" w:rsidRPr="00512051" w:rsidRDefault="000545D2" w:rsidP="00E91315">
      <w:pPr>
        <w:spacing w:line="238" w:lineRule="auto"/>
        <w:ind w:firstLine="709"/>
        <w:jc w:val="both"/>
        <w:rPr>
          <w:sz w:val="26"/>
          <w:szCs w:val="26"/>
        </w:rPr>
      </w:pPr>
      <w:r>
        <w:rPr>
          <w:sz w:val="26"/>
          <w:szCs w:val="26"/>
        </w:rPr>
        <w:t>О</w:t>
      </w:r>
      <w:r w:rsidR="00B16195">
        <w:rPr>
          <w:sz w:val="26"/>
          <w:szCs w:val="26"/>
        </w:rPr>
        <w:t xml:space="preserve">бязательство служащего </w:t>
      </w:r>
      <w:r w:rsidR="00BB19A9">
        <w:rPr>
          <w:sz w:val="26"/>
          <w:szCs w:val="26"/>
        </w:rPr>
        <w:t>а</w:t>
      </w:r>
      <w:r w:rsidR="00B16195">
        <w:rPr>
          <w:sz w:val="26"/>
          <w:szCs w:val="26"/>
        </w:rPr>
        <w:t>дминистрации</w:t>
      </w:r>
      <w:r w:rsidR="00E83DFF" w:rsidRPr="00512051">
        <w:rPr>
          <w:sz w:val="26"/>
          <w:szCs w:val="26"/>
        </w:rPr>
        <w:t xml:space="preserve"> Пряжинского</w:t>
      </w:r>
      <w:r w:rsidR="00E83DFF">
        <w:rPr>
          <w:sz w:val="26"/>
          <w:szCs w:val="26"/>
        </w:rPr>
        <w:t xml:space="preserve"> </w:t>
      </w:r>
      <w:r w:rsidR="00E83DFF" w:rsidRPr="00512051">
        <w:rPr>
          <w:sz w:val="26"/>
          <w:szCs w:val="26"/>
        </w:rPr>
        <w:t>национального муниципального района,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№9;</w:t>
      </w:r>
    </w:p>
    <w:p w:rsidR="00E83DFF" w:rsidRPr="00512051" w:rsidRDefault="00E83DFF" w:rsidP="00E91315">
      <w:pPr>
        <w:spacing w:line="14" w:lineRule="exact"/>
        <w:ind w:firstLine="709"/>
        <w:jc w:val="both"/>
        <w:rPr>
          <w:sz w:val="26"/>
          <w:szCs w:val="26"/>
        </w:rPr>
      </w:pPr>
    </w:p>
    <w:p w:rsidR="00E83DFF" w:rsidRPr="00512051" w:rsidRDefault="000545D2" w:rsidP="00E91315">
      <w:pPr>
        <w:spacing w:line="236" w:lineRule="auto"/>
        <w:ind w:firstLine="709"/>
        <w:jc w:val="both"/>
        <w:rPr>
          <w:sz w:val="26"/>
          <w:szCs w:val="26"/>
        </w:rPr>
      </w:pPr>
      <w:r>
        <w:rPr>
          <w:sz w:val="26"/>
          <w:szCs w:val="26"/>
        </w:rPr>
        <w:t>Ф</w:t>
      </w:r>
      <w:r w:rsidR="00E83DFF" w:rsidRPr="00512051">
        <w:rPr>
          <w:sz w:val="26"/>
          <w:szCs w:val="26"/>
        </w:rPr>
        <w:t>орму согласия на обработку персональных данных служащих Пряжинского</w:t>
      </w:r>
      <w:r w:rsidR="00E83DFF">
        <w:rPr>
          <w:sz w:val="26"/>
          <w:szCs w:val="26"/>
        </w:rPr>
        <w:t xml:space="preserve"> </w:t>
      </w:r>
      <w:r w:rsidR="00E83DFF" w:rsidRPr="00512051">
        <w:rPr>
          <w:sz w:val="26"/>
          <w:szCs w:val="26"/>
        </w:rPr>
        <w:t>национального муниципального района, иных субъектов персональных данных согласно приложению №10</w:t>
      </w:r>
      <w:r w:rsidRPr="00512051">
        <w:rPr>
          <w:sz w:val="26"/>
          <w:szCs w:val="26"/>
        </w:rPr>
        <w:t>;</w:t>
      </w:r>
    </w:p>
    <w:p w:rsidR="00E83DFF" w:rsidRPr="00512051" w:rsidRDefault="00E83DFF" w:rsidP="00E91315">
      <w:pPr>
        <w:spacing w:line="15" w:lineRule="exact"/>
        <w:ind w:firstLine="709"/>
        <w:jc w:val="both"/>
        <w:rPr>
          <w:sz w:val="26"/>
          <w:szCs w:val="26"/>
        </w:rPr>
      </w:pPr>
    </w:p>
    <w:p w:rsidR="00E83DFF" w:rsidRPr="00512051" w:rsidRDefault="000545D2" w:rsidP="00E91315">
      <w:pPr>
        <w:spacing w:line="237" w:lineRule="auto"/>
        <w:ind w:firstLine="709"/>
        <w:jc w:val="both"/>
        <w:rPr>
          <w:sz w:val="26"/>
          <w:szCs w:val="26"/>
        </w:rPr>
      </w:pPr>
      <w:r>
        <w:rPr>
          <w:sz w:val="26"/>
          <w:szCs w:val="26"/>
        </w:rPr>
        <w:t>Ф</w:t>
      </w:r>
      <w:r w:rsidR="00E83DFF" w:rsidRPr="00512051">
        <w:rPr>
          <w:sz w:val="26"/>
          <w:szCs w:val="26"/>
        </w:rPr>
        <w:t>орму разъяснения субъекту персональных данных юридических последствий отказа предоставить свои персональные данные согласно приложению №11;</w:t>
      </w:r>
    </w:p>
    <w:p w:rsidR="00E83DFF" w:rsidRPr="00512051" w:rsidRDefault="00E83DFF" w:rsidP="00E91315">
      <w:pPr>
        <w:spacing w:line="14" w:lineRule="exact"/>
        <w:ind w:firstLine="709"/>
        <w:jc w:val="both"/>
        <w:rPr>
          <w:sz w:val="26"/>
          <w:szCs w:val="26"/>
        </w:rPr>
      </w:pPr>
    </w:p>
    <w:p w:rsidR="00E83DFF" w:rsidRPr="00512051" w:rsidRDefault="000545D2" w:rsidP="00E91315">
      <w:pPr>
        <w:spacing w:line="236" w:lineRule="auto"/>
        <w:ind w:firstLine="709"/>
        <w:jc w:val="both"/>
        <w:rPr>
          <w:sz w:val="26"/>
          <w:szCs w:val="26"/>
        </w:rPr>
      </w:pPr>
      <w:r>
        <w:rPr>
          <w:sz w:val="26"/>
          <w:szCs w:val="26"/>
        </w:rPr>
        <w:t>П</w:t>
      </w:r>
      <w:r w:rsidR="00E83DFF" w:rsidRPr="00512051">
        <w:rPr>
          <w:sz w:val="26"/>
          <w:szCs w:val="26"/>
        </w:rPr>
        <w:t xml:space="preserve">орядок доступа служащих </w:t>
      </w:r>
      <w:r>
        <w:rPr>
          <w:sz w:val="26"/>
          <w:szCs w:val="26"/>
        </w:rPr>
        <w:t xml:space="preserve">администрации </w:t>
      </w:r>
      <w:r w:rsidR="00E83DFF" w:rsidRPr="00512051">
        <w:rPr>
          <w:sz w:val="26"/>
          <w:szCs w:val="26"/>
        </w:rPr>
        <w:t>Пряжинского</w:t>
      </w:r>
      <w:r w:rsidR="00E83DFF">
        <w:rPr>
          <w:sz w:val="26"/>
          <w:szCs w:val="26"/>
        </w:rPr>
        <w:t xml:space="preserve"> </w:t>
      </w:r>
      <w:r w:rsidR="00E83DFF" w:rsidRPr="00512051">
        <w:rPr>
          <w:sz w:val="26"/>
          <w:szCs w:val="26"/>
        </w:rPr>
        <w:t>национального муниципального района в помещения, в которых ведется обработка персональных данных согласно приложению №12</w:t>
      </w:r>
      <w:r>
        <w:rPr>
          <w:sz w:val="26"/>
          <w:szCs w:val="26"/>
        </w:rPr>
        <w:t>.</w:t>
      </w:r>
    </w:p>
    <w:p w:rsidR="00E83DFF" w:rsidRPr="00512051" w:rsidRDefault="00E83DFF" w:rsidP="00E91315">
      <w:pPr>
        <w:spacing w:line="15" w:lineRule="exact"/>
        <w:ind w:firstLine="709"/>
        <w:jc w:val="both"/>
        <w:rPr>
          <w:sz w:val="26"/>
          <w:szCs w:val="26"/>
        </w:rPr>
      </w:pPr>
    </w:p>
    <w:p w:rsidR="00E83DFF" w:rsidRPr="00512051" w:rsidRDefault="00E83DFF" w:rsidP="00E91315">
      <w:pPr>
        <w:numPr>
          <w:ilvl w:val="0"/>
          <w:numId w:val="2"/>
        </w:numPr>
        <w:tabs>
          <w:tab w:val="left" w:pos="1433"/>
        </w:tabs>
        <w:spacing w:line="237" w:lineRule="auto"/>
        <w:ind w:firstLine="709"/>
        <w:jc w:val="both"/>
        <w:rPr>
          <w:sz w:val="26"/>
          <w:szCs w:val="26"/>
        </w:rPr>
      </w:pPr>
      <w:r w:rsidRPr="00512051">
        <w:rPr>
          <w:sz w:val="26"/>
          <w:szCs w:val="26"/>
        </w:rPr>
        <w:t>Разместить настоящее пост</w:t>
      </w:r>
      <w:r w:rsidR="00B16195">
        <w:rPr>
          <w:sz w:val="26"/>
          <w:szCs w:val="26"/>
        </w:rPr>
        <w:t xml:space="preserve">ановление на официальном сайте </w:t>
      </w:r>
      <w:r w:rsidR="00BB19A9">
        <w:rPr>
          <w:sz w:val="26"/>
          <w:szCs w:val="26"/>
        </w:rPr>
        <w:t>а</w:t>
      </w:r>
      <w:r w:rsidR="00B16195">
        <w:rPr>
          <w:sz w:val="26"/>
          <w:szCs w:val="26"/>
        </w:rPr>
        <w:t>дминистрации</w:t>
      </w:r>
      <w:r w:rsidRPr="00512051">
        <w:rPr>
          <w:sz w:val="26"/>
          <w:szCs w:val="26"/>
        </w:rPr>
        <w:t xml:space="preserve"> в информационно-телекоммуникационной сети «Интернет» (</w:t>
      </w:r>
      <w:r w:rsidRPr="00722F11">
        <w:rPr>
          <w:sz w:val="26"/>
          <w:szCs w:val="26"/>
        </w:rPr>
        <w:t>http://pryazha.karelia.info</w:t>
      </w:r>
      <w:r w:rsidRPr="00512051">
        <w:rPr>
          <w:sz w:val="26"/>
          <w:szCs w:val="26"/>
        </w:rPr>
        <w:t>) .</w:t>
      </w:r>
    </w:p>
    <w:p w:rsidR="00E83DFF" w:rsidRPr="00512051" w:rsidRDefault="00E83DFF" w:rsidP="00E91315">
      <w:pPr>
        <w:spacing w:line="13" w:lineRule="exact"/>
        <w:ind w:firstLine="709"/>
        <w:jc w:val="both"/>
        <w:rPr>
          <w:sz w:val="26"/>
          <w:szCs w:val="26"/>
        </w:rPr>
      </w:pPr>
    </w:p>
    <w:p w:rsidR="00E83DFF" w:rsidRDefault="00E83DFF" w:rsidP="00E91315">
      <w:pPr>
        <w:numPr>
          <w:ilvl w:val="0"/>
          <w:numId w:val="2"/>
        </w:numPr>
        <w:tabs>
          <w:tab w:val="left" w:pos="1351"/>
        </w:tabs>
        <w:spacing w:line="234" w:lineRule="auto"/>
        <w:ind w:firstLine="709"/>
        <w:jc w:val="both"/>
        <w:rPr>
          <w:color w:val="000000" w:themeColor="text1"/>
          <w:sz w:val="26"/>
          <w:szCs w:val="26"/>
        </w:rPr>
      </w:pPr>
      <w:r w:rsidRPr="00E91315">
        <w:rPr>
          <w:color w:val="000000" w:themeColor="text1"/>
          <w:sz w:val="26"/>
          <w:szCs w:val="26"/>
        </w:rPr>
        <w:t>Контроль за исполнением данного постановления возложить на</w:t>
      </w:r>
      <w:r w:rsidR="00B16195">
        <w:rPr>
          <w:color w:val="000000" w:themeColor="text1"/>
          <w:sz w:val="26"/>
          <w:szCs w:val="26"/>
        </w:rPr>
        <w:t xml:space="preserve"> заместителя Главы </w:t>
      </w:r>
      <w:r w:rsidR="00BB19A9">
        <w:rPr>
          <w:color w:val="000000" w:themeColor="text1"/>
          <w:sz w:val="26"/>
          <w:szCs w:val="26"/>
        </w:rPr>
        <w:t>а</w:t>
      </w:r>
      <w:r w:rsidR="00B16195">
        <w:rPr>
          <w:color w:val="000000" w:themeColor="text1"/>
          <w:sz w:val="26"/>
          <w:szCs w:val="26"/>
        </w:rPr>
        <w:t>дминистрации</w:t>
      </w:r>
      <w:r w:rsidR="00E91315">
        <w:rPr>
          <w:color w:val="000000" w:themeColor="text1"/>
          <w:sz w:val="26"/>
          <w:szCs w:val="26"/>
        </w:rPr>
        <w:t xml:space="preserve"> </w:t>
      </w:r>
      <w:r w:rsidR="00BB19A9">
        <w:rPr>
          <w:color w:val="000000" w:themeColor="text1"/>
          <w:sz w:val="26"/>
          <w:szCs w:val="26"/>
        </w:rPr>
        <w:t>А</w:t>
      </w:r>
      <w:r w:rsidR="00E91315">
        <w:rPr>
          <w:color w:val="000000" w:themeColor="text1"/>
          <w:sz w:val="26"/>
          <w:szCs w:val="26"/>
        </w:rPr>
        <w:t>.</w:t>
      </w:r>
      <w:r w:rsidR="00BB19A9">
        <w:rPr>
          <w:color w:val="000000" w:themeColor="text1"/>
          <w:sz w:val="26"/>
          <w:szCs w:val="26"/>
        </w:rPr>
        <w:t>А</w:t>
      </w:r>
      <w:r w:rsidR="00E91315">
        <w:rPr>
          <w:color w:val="000000" w:themeColor="text1"/>
          <w:sz w:val="26"/>
          <w:szCs w:val="26"/>
        </w:rPr>
        <w:t>.</w:t>
      </w:r>
      <w:r w:rsidR="00BB19A9">
        <w:rPr>
          <w:color w:val="000000" w:themeColor="text1"/>
          <w:sz w:val="26"/>
          <w:szCs w:val="26"/>
        </w:rPr>
        <w:t>Тарасова</w:t>
      </w:r>
      <w:r w:rsidR="00E91315">
        <w:rPr>
          <w:color w:val="000000" w:themeColor="text1"/>
          <w:sz w:val="26"/>
          <w:szCs w:val="26"/>
        </w:rPr>
        <w:t>.</w:t>
      </w:r>
    </w:p>
    <w:p w:rsidR="00E91315" w:rsidRDefault="00E91315" w:rsidP="00E91315">
      <w:pPr>
        <w:tabs>
          <w:tab w:val="left" w:pos="1351"/>
        </w:tabs>
        <w:spacing w:line="234" w:lineRule="auto"/>
        <w:jc w:val="both"/>
        <w:rPr>
          <w:color w:val="000000" w:themeColor="text1"/>
          <w:sz w:val="26"/>
          <w:szCs w:val="26"/>
        </w:rPr>
      </w:pPr>
    </w:p>
    <w:p w:rsidR="000545D2" w:rsidRDefault="000545D2" w:rsidP="00E91315">
      <w:pPr>
        <w:tabs>
          <w:tab w:val="left" w:pos="1351"/>
        </w:tabs>
        <w:spacing w:line="234" w:lineRule="auto"/>
        <w:jc w:val="both"/>
        <w:rPr>
          <w:color w:val="000000" w:themeColor="text1"/>
          <w:sz w:val="26"/>
          <w:szCs w:val="26"/>
        </w:rPr>
      </w:pPr>
    </w:p>
    <w:p w:rsidR="00EF77EE" w:rsidRPr="00E91315" w:rsidRDefault="00EF77EE" w:rsidP="00EF77EE">
      <w:pPr>
        <w:tabs>
          <w:tab w:val="left" w:pos="1351"/>
        </w:tabs>
        <w:spacing w:line="234" w:lineRule="auto"/>
        <w:rPr>
          <w:color w:val="000000" w:themeColor="text1"/>
          <w:sz w:val="26"/>
          <w:szCs w:val="26"/>
        </w:rPr>
        <w:sectPr w:rsidR="00EF77EE" w:rsidRPr="00E91315">
          <w:pgSz w:w="11900" w:h="16836"/>
          <w:pgMar w:top="572" w:right="844" w:bottom="1440" w:left="1440" w:header="0" w:footer="0" w:gutter="0"/>
          <w:cols w:space="720" w:equalWidth="0">
            <w:col w:w="9620"/>
          </w:cols>
        </w:sectPr>
      </w:pPr>
      <w:r>
        <w:rPr>
          <w:color w:val="000000" w:themeColor="text1"/>
          <w:sz w:val="26"/>
          <w:szCs w:val="26"/>
        </w:rPr>
        <w:t xml:space="preserve">Глава </w:t>
      </w:r>
      <w:r w:rsidR="00BB19A9">
        <w:rPr>
          <w:color w:val="000000" w:themeColor="text1"/>
          <w:sz w:val="26"/>
          <w:szCs w:val="26"/>
        </w:rPr>
        <w:t>а</w:t>
      </w:r>
      <w:r w:rsidR="00B16195">
        <w:rPr>
          <w:color w:val="000000" w:themeColor="text1"/>
          <w:sz w:val="26"/>
          <w:szCs w:val="26"/>
        </w:rPr>
        <w:t>дминистрации</w:t>
      </w:r>
      <w:r>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rPr>
        <w:tab/>
        <w:t xml:space="preserve"> О.</w:t>
      </w:r>
      <w:r w:rsidR="00BB19A9">
        <w:rPr>
          <w:color w:val="000000" w:themeColor="text1"/>
          <w:sz w:val="26"/>
          <w:szCs w:val="26"/>
        </w:rPr>
        <w:t>М</w:t>
      </w:r>
      <w:r>
        <w:rPr>
          <w:color w:val="000000" w:themeColor="text1"/>
          <w:sz w:val="26"/>
          <w:szCs w:val="26"/>
        </w:rPr>
        <w:t>.</w:t>
      </w:r>
      <w:r w:rsidR="00676183">
        <w:rPr>
          <w:color w:val="000000" w:themeColor="text1"/>
          <w:sz w:val="26"/>
          <w:szCs w:val="26"/>
        </w:rPr>
        <w:t xml:space="preserve"> </w:t>
      </w:r>
      <w:r w:rsidR="00BB19A9">
        <w:rPr>
          <w:color w:val="000000" w:themeColor="text1"/>
          <w:sz w:val="26"/>
          <w:szCs w:val="26"/>
        </w:rPr>
        <w:t>Гаврош</w:t>
      </w:r>
    </w:p>
    <w:p w:rsidR="00E24C73" w:rsidRDefault="00E24C73" w:rsidP="009774F0">
      <w:pPr>
        <w:ind w:left="5960"/>
        <w:jc w:val="right"/>
        <w:rPr>
          <w:sz w:val="26"/>
          <w:szCs w:val="26"/>
        </w:rPr>
      </w:pPr>
      <w:bookmarkStart w:id="0" w:name="_GoBack"/>
      <w:bookmarkEnd w:id="0"/>
    </w:p>
    <w:p w:rsidR="00E24C73" w:rsidRDefault="00E24C73" w:rsidP="009774F0">
      <w:pPr>
        <w:ind w:left="5960"/>
        <w:jc w:val="right"/>
        <w:rPr>
          <w:sz w:val="26"/>
          <w:szCs w:val="26"/>
        </w:rPr>
      </w:pPr>
    </w:p>
    <w:p w:rsidR="00E24C73" w:rsidRDefault="00E24C73" w:rsidP="009774F0">
      <w:pPr>
        <w:ind w:left="5960"/>
        <w:jc w:val="right"/>
        <w:rPr>
          <w:sz w:val="26"/>
          <w:szCs w:val="26"/>
        </w:rPr>
      </w:pPr>
    </w:p>
    <w:p w:rsidR="00E83DFF" w:rsidRPr="00512051" w:rsidRDefault="00E83DFF" w:rsidP="009774F0">
      <w:pPr>
        <w:ind w:left="5960"/>
        <w:jc w:val="right"/>
        <w:rPr>
          <w:sz w:val="26"/>
          <w:szCs w:val="26"/>
        </w:rPr>
      </w:pPr>
      <w:r w:rsidRPr="00512051">
        <w:rPr>
          <w:sz w:val="26"/>
          <w:szCs w:val="26"/>
        </w:rPr>
        <w:t>Приложение №1</w:t>
      </w:r>
    </w:p>
    <w:p w:rsidR="009774F0" w:rsidRDefault="009774F0">
      <w:pPr>
        <w:ind w:left="5960"/>
        <w:jc w:val="center"/>
        <w:rPr>
          <w:sz w:val="26"/>
          <w:szCs w:val="26"/>
        </w:rPr>
      </w:pPr>
    </w:p>
    <w:p w:rsidR="00E83DFF" w:rsidRPr="00512051" w:rsidRDefault="00E83DFF">
      <w:pPr>
        <w:ind w:left="5960"/>
        <w:jc w:val="center"/>
        <w:rPr>
          <w:sz w:val="26"/>
          <w:szCs w:val="26"/>
        </w:rPr>
      </w:pPr>
      <w:r w:rsidRPr="00512051">
        <w:rPr>
          <w:sz w:val="26"/>
          <w:szCs w:val="26"/>
        </w:rPr>
        <w:t>УТВЕРЖДЕНЫ</w:t>
      </w:r>
    </w:p>
    <w:p w:rsidR="00E83DFF" w:rsidRPr="00512051" w:rsidRDefault="00E83DFF">
      <w:pPr>
        <w:spacing w:line="2" w:lineRule="exact"/>
        <w:rPr>
          <w:sz w:val="26"/>
          <w:szCs w:val="26"/>
        </w:rPr>
      </w:pPr>
    </w:p>
    <w:p w:rsidR="00E83DFF" w:rsidRPr="00512051" w:rsidRDefault="00B16195" w:rsidP="00722F11">
      <w:pPr>
        <w:ind w:left="5960"/>
        <w:jc w:val="center"/>
        <w:rPr>
          <w:sz w:val="26"/>
          <w:szCs w:val="26"/>
        </w:rPr>
      </w:pPr>
      <w:r>
        <w:rPr>
          <w:sz w:val="26"/>
          <w:szCs w:val="26"/>
        </w:rPr>
        <w:t>П</w:t>
      </w:r>
      <w:r w:rsidR="00E83DFF" w:rsidRPr="00512051">
        <w:rPr>
          <w:sz w:val="26"/>
          <w:szCs w:val="26"/>
        </w:rPr>
        <w:t xml:space="preserve">остановлением </w:t>
      </w:r>
      <w:r w:rsidR="00AB7BBA">
        <w:rPr>
          <w:sz w:val="26"/>
          <w:szCs w:val="26"/>
        </w:rPr>
        <w:t>а</w:t>
      </w:r>
      <w:r>
        <w:rPr>
          <w:sz w:val="26"/>
          <w:szCs w:val="26"/>
        </w:rPr>
        <w:t>дминистрации</w:t>
      </w:r>
      <w:r w:rsidR="00E83DFF" w:rsidRPr="00512051">
        <w:rPr>
          <w:sz w:val="26"/>
          <w:szCs w:val="26"/>
        </w:rPr>
        <w:t xml:space="preserve"> Пряжинского</w:t>
      </w:r>
      <w:r w:rsidR="00E83DFF">
        <w:rPr>
          <w:sz w:val="26"/>
          <w:szCs w:val="26"/>
        </w:rPr>
        <w:t xml:space="preserve"> </w:t>
      </w:r>
      <w:r w:rsidR="00E83DFF" w:rsidRPr="00512051">
        <w:rPr>
          <w:sz w:val="26"/>
          <w:szCs w:val="26"/>
        </w:rPr>
        <w:t>национального муниципального района от</w:t>
      </w:r>
      <w:r w:rsidR="006A216F">
        <w:rPr>
          <w:sz w:val="26"/>
          <w:szCs w:val="26"/>
        </w:rPr>
        <w:t xml:space="preserve"> 02.12</w:t>
      </w:r>
      <w:r w:rsidR="00E83DFF" w:rsidRPr="00512051">
        <w:rPr>
          <w:sz w:val="26"/>
          <w:szCs w:val="26"/>
        </w:rPr>
        <w:t>.201</w:t>
      </w:r>
      <w:r w:rsidR="00E83DFF">
        <w:rPr>
          <w:sz w:val="26"/>
          <w:szCs w:val="26"/>
        </w:rPr>
        <w:t>6</w:t>
      </w:r>
      <w:r w:rsidR="00E83DFF" w:rsidRPr="00512051">
        <w:rPr>
          <w:sz w:val="26"/>
          <w:szCs w:val="26"/>
        </w:rPr>
        <w:t xml:space="preserve"> № </w:t>
      </w:r>
      <w:r w:rsidR="006A216F">
        <w:rPr>
          <w:sz w:val="26"/>
          <w:szCs w:val="26"/>
        </w:rPr>
        <w:t>776</w:t>
      </w:r>
    </w:p>
    <w:p w:rsidR="00E83DFF" w:rsidRPr="00512051" w:rsidRDefault="00E83DFF" w:rsidP="009774F0">
      <w:pPr>
        <w:spacing w:line="326" w:lineRule="exact"/>
        <w:jc w:val="both"/>
        <w:rPr>
          <w:sz w:val="26"/>
          <w:szCs w:val="26"/>
        </w:rPr>
      </w:pPr>
    </w:p>
    <w:p w:rsidR="00E83DFF" w:rsidRPr="00512051" w:rsidRDefault="00E83DFF" w:rsidP="009774F0">
      <w:pPr>
        <w:ind w:firstLine="709"/>
        <w:jc w:val="both"/>
        <w:rPr>
          <w:sz w:val="26"/>
          <w:szCs w:val="26"/>
        </w:rPr>
      </w:pPr>
      <w:r w:rsidRPr="00512051">
        <w:rPr>
          <w:b/>
          <w:bCs/>
          <w:sz w:val="26"/>
          <w:szCs w:val="26"/>
        </w:rPr>
        <w:t>Правила</w:t>
      </w:r>
      <w:r w:rsidR="009774F0">
        <w:rPr>
          <w:b/>
          <w:bCs/>
          <w:sz w:val="26"/>
          <w:szCs w:val="26"/>
        </w:rPr>
        <w:t xml:space="preserve"> </w:t>
      </w:r>
      <w:r w:rsidRPr="00512051">
        <w:rPr>
          <w:b/>
          <w:bCs/>
          <w:sz w:val="26"/>
          <w:szCs w:val="26"/>
        </w:rPr>
        <w:t>обработки персональных данных, устанавливающие процедуры,</w:t>
      </w:r>
    </w:p>
    <w:p w:rsidR="00E83DFF" w:rsidRPr="009774F0" w:rsidRDefault="00E83DFF" w:rsidP="009774F0">
      <w:pPr>
        <w:jc w:val="both"/>
        <w:rPr>
          <w:sz w:val="26"/>
          <w:szCs w:val="26"/>
        </w:rPr>
      </w:pPr>
      <w:r w:rsidRPr="00512051">
        <w:rPr>
          <w:b/>
          <w:bCs/>
          <w:sz w:val="26"/>
          <w:szCs w:val="26"/>
        </w:rPr>
        <w:t>направленные на выявление и предотвращение нарушений</w:t>
      </w:r>
      <w:r w:rsidR="009774F0">
        <w:rPr>
          <w:sz w:val="26"/>
          <w:szCs w:val="26"/>
        </w:rPr>
        <w:t xml:space="preserve"> </w:t>
      </w:r>
      <w:r w:rsidR="009774F0">
        <w:rPr>
          <w:b/>
          <w:bCs/>
          <w:sz w:val="26"/>
          <w:szCs w:val="26"/>
        </w:rPr>
        <w:t xml:space="preserve">законодательства </w:t>
      </w:r>
      <w:r w:rsidRPr="00512051">
        <w:rPr>
          <w:b/>
          <w:bCs/>
          <w:sz w:val="26"/>
          <w:szCs w:val="26"/>
        </w:rPr>
        <w:t>Российской Федерации в сфере персональных данных,</w:t>
      </w:r>
      <w:r w:rsidR="009774F0">
        <w:rPr>
          <w:sz w:val="26"/>
          <w:szCs w:val="26"/>
        </w:rPr>
        <w:t xml:space="preserve"> </w:t>
      </w:r>
      <w:r w:rsidR="009774F0">
        <w:rPr>
          <w:b/>
          <w:bCs/>
          <w:sz w:val="26"/>
          <w:szCs w:val="26"/>
        </w:rPr>
        <w:t xml:space="preserve">а </w:t>
      </w:r>
      <w:r w:rsidRPr="00512051">
        <w:rPr>
          <w:b/>
          <w:bCs/>
          <w:sz w:val="26"/>
          <w:szCs w:val="26"/>
        </w:rPr>
        <w:t>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E83DFF" w:rsidRPr="00512051" w:rsidRDefault="00E83DFF" w:rsidP="009774F0">
      <w:pPr>
        <w:spacing w:line="324" w:lineRule="exact"/>
        <w:ind w:firstLine="709"/>
        <w:jc w:val="both"/>
        <w:rPr>
          <w:b/>
          <w:bCs/>
          <w:sz w:val="26"/>
          <w:szCs w:val="26"/>
        </w:rPr>
      </w:pPr>
    </w:p>
    <w:p w:rsidR="00E83DFF" w:rsidRPr="00512051" w:rsidRDefault="009774F0" w:rsidP="009774F0">
      <w:pPr>
        <w:tabs>
          <w:tab w:val="left" w:pos="3960"/>
        </w:tabs>
        <w:jc w:val="center"/>
        <w:rPr>
          <w:sz w:val="26"/>
          <w:szCs w:val="26"/>
        </w:rPr>
      </w:pPr>
      <w:r>
        <w:rPr>
          <w:sz w:val="26"/>
          <w:szCs w:val="26"/>
        </w:rPr>
        <w:t>1.</w:t>
      </w:r>
      <w:r w:rsidR="00E83DFF" w:rsidRPr="00512051">
        <w:rPr>
          <w:sz w:val="26"/>
          <w:szCs w:val="26"/>
        </w:rPr>
        <w:t>Общие положения</w:t>
      </w:r>
    </w:p>
    <w:p w:rsidR="00E83DFF" w:rsidRPr="00512051" w:rsidRDefault="00E83DFF" w:rsidP="009774F0">
      <w:pPr>
        <w:spacing w:line="335" w:lineRule="exact"/>
        <w:ind w:firstLine="709"/>
        <w:jc w:val="both"/>
        <w:rPr>
          <w:sz w:val="26"/>
          <w:szCs w:val="26"/>
        </w:rPr>
      </w:pPr>
    </w:p>
    <w:p w:rsidR="00E83DFF" w:rsidRPr="00722F11" w:rsidRDefault="00E83DFF" w:rsidP="009774F0">
      <w:pPr>
        <w:spacing w:line="239" w:lineRule="auto"/>
        <w:ind w:firstLine="709"/>
        <w:jc w:val="both"/>
        <w:rPr>
          <w:sz w:val="26"/>
          <w:szCs w:val="26"/>
        </w:rPr>
      </w:pPr>
      <w:r w:rsidRPr="00512051">
        <w:rPr>
          <w:sz w:val="26"/>
          <w:szCs w:val="26"/>
        </w:rPr>
        <w:t>1.1. Настоящие Правила разработаны в соответствии с Федеральным законом от 27 июля 2006 года № 152-ФЗ «О персональных данных» (далее - Федеральный закон № 152-ФЗ),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содержание обрабатываемых персональных данных, цели обработки персональных данных, категории субъектов, персональные данные которых обрабатываются, сроки их обработки и хранения, порядок уничтожения персональных данных при достижении целей обработки или при наступлении иных законных оснований, а также устанавливают процедуры, направленные на выявление и предотвращение нарушений законодательства Российской Федерации в сф</w:t>
      </w:r>
      <w:r w:rsidR="00B16195">
        <w:rPr>
          <w:sz w:val="26"/>
          <w:szCs w:val="26"/>
        </w:rPr>
        <w:t xml:space="preserve">ере персональных данных, в </w:t>
      </w:r>
      <w:r w:rsidR="00AB7BBA">
        <w:rPr>
          <w:sz w:val="26"/>
          <w:szCs w:val="26"/>
        </w:rPr>
        <w:t>а</w:t>
      </w:r>
      <w:r w:rsidR="00B16195">
        <w:rPr>
          <w:sz w:val="26"/>
          <w:szCs w:val="26"/>
        </w:rPr>
        <w:t>дминистрации</w:t>
      </w:r>
      <w:r w:rsidRPr="00512051">
        <w:rPr>
          <w:sz w:val="26"/>
          <w:szCs w:val="26"/>
        </w:rPr>
        <w:t xml:space="preserve"> Пряжинского</w:t>
      </w:r>
      <w:r>
        <w:rPr>
          <w:sz w:val="26"/>
          <w:szCs w:val="26"/>
        </w:rPr>
        <w:t xml:space="preserve"> </w:t>
      </w:r>
      <w:r w:rsidRPr="00512051">
        <w:rPr>
          <w:sz w:val="26"/>
          <w:szCs w:val="26"/>
        </w:rPr>
        <w:t xml:space="preserve">национального муниципального района </w:t>
      </w:r>
      <w:r w:rsidRPr="00722F11">
        <w:rPr>
          <w:sz w:val="26"/>
          <w:szCs w:val="26"/>
        </w:rPr>
        <w:t>(далее - оператор).</w:t>
      </w:r>
    </w:p>
    <w:p w:rsidR="00E83DFF" w:rsidRPr="00512051" w:rsidRDefault="00E83DFF" w:rsidP="009774F0">
      <w:pPr>
        <w:spacing w:line="26" w:lineRule="exact"/>
        <w:ind w:firstLine="709"/>
        <w:jc w:val="both"/>
        <w:rPr>
          <w:sz w:val="26"/>
          <w:szCs w:val="26"/>
        </w:rPr>
      </w:pPr>
    </w:p>
    <w:p w:rsidR="00E83DFF" w:rsidRPr="00512051" w:rsidRDefault="00E83DFF" w:rsidP="009774F0">
      <w:pPr>
        <w:spacing w:line="234" w:lineRule="auto"/>
        <w:ind w:firstLine="709"/>
        <w:jc w:val="both"/>
        <w:rPr>
          <w:sz w:val="26"/>
          <w:szCs w:val="26"/>
        </w:rPr>
      </w:pPr>
      <w:r w:rsidRPr="00512051">
        <w:rPr>
          <w:sz w:val="26"/>
          <w:szCs w:val="26"/>
        </w:rPr>
        <w:t>1.2. В настоящих Правилах используются основные понятия, определенные в статье 3 Федерального закона № 152-ФЗ.</w:t>
      </w:r>
    </w:p>
    <w:p w:rsidR="00E83DFF" w:rsidRPr="00512051" w:rsidRDefault="00E83DFF" w:rsidP="009774F0">
      <w:pPr>
        <w:spacing w:line="324" w:lineRule="exact"/>
        <w:ind w:firstLine="709"/>
        <w:jc w:val="both"/>
        <w:rPr>
          <w:sz w:val="26"/>
          <w:szCs w:val="26"/>
        </w:rPr>
      </w:pPr>
    </w:p>
    <w:p w:rsidR="00E83DFF" w:rsidRPr="00512051" w:rsidRDefault="00E83DFF" w:rsidP="009774F0">
      <w:pPr>
        <w:ind w:firstLine="709"/>
        <w:jc w:val="center"/>
        <w:rPr>
          <w:sz w:val="26"/>
          <w:szCs w:val="26"/>
        </w:rPr>
      </w:pPr>
      <w:r w:rsidRPr="00512051">
        <w:rPr>
          <w:sz w:val="26"/>
          <w:szCs w:val="26"/>
        </w:rPr>
        <w:t>2. Содержание обрабатываемых персональных данных</w:t>
      </w:r>
    </w:p>
    <w:p w:rsidR="00E83DFF" w:rsidRPr="00512051" w:rsidRDefault="00E83DFF" w:rsidP="009774F0">
      <w:pPr>
        <w:spacing w:line="337" w:lineRule="exact"/>
        <w:ind w:firstLine="709"/>
        <w:jc w:val="both"/>
        <w:rPr>
          <w:sz w:val="26"/>
          <w:szCs w:val="26"/>
        </w:rPr>
      </w:pPr>
    </w:p>
    <w:p w:rsidR="00E83DFF" w:rsidRPr="00512051" w:rsidRDefault="00E83DFF" w:rsidP="009774F0">
      <w:pPr>
        <w:spacing w:line="234" w:lineRule="auto"/>
        <w:ind w:firstLine="709"/>
        <w:jc w:val="both"/>
        <w:rPr>
          <w:sz w:val="26"/>
          <w:szCs w:val="26"/>
        </w:rPr>
      </w:pPr>
      <w:r w:rsidRPr="00512051">
        <w:rPr>
          <w:sz w:val="26"/>
          <w:szCs w:val="26"/>
        </w:rPr>
        <w:t>2.1. Перечни персональных данных, обрабатываемых оператором, утверждены настоящим постановлением.</w:t>
      </w:r>
    </w:p>
    <w:p w:rsidR="00E83DFF" w:rsidRPr="00512051" w:rsidRDefault="00E83DFF" w:rsidP="009774F0">
      <w:pPr>
        <w:spacing w:line="2" w:lineRule="exact"/>
        <w:ind w:firstLine="709"/>
        <w:jc w:val="both"/>
        <w:rPr>
          <w:sz w:val="26"/>
          <w:szCs w:val="26"/>
        </w:rPr>
      </w:pPr>
    </w:p>
    <w:p w:rsidR="00E83DFF" w:rsidRPr="00512051" w:rsidRDefault="009774F0" w:rsidP="009774F0">
      <w:pPr>
        <w:tabs>
          <w:tab w:val="left" w:pos="1660"/>
        </w:tabs>
        <w:ind w:firstLine="709"/>
        <w:jc w:val="both"/>
        <w:rPr>
          <w:sz w:val="26"/>
          <w:szCs w:val="26"/>
        </w:rPr>
      </w:pPr>
      <w:r>
        <w:rPr>
          <w:sz w:val="26"/>
          <w:szCs w:val="26"/>
        </w:rPr>
        <w:t>2.2.</w:t>
      </w:r>
      <w:r w:rsidR="00E83DFF" w:rsidRPr="00512051">
        <w:rPr>
          <w:sz w:val="26"/>
          <w:szCs w:val="26"/>
        </w:rPr>
        <w:t>Информация о персональных данных может содержаться:</w:t>
      </w:r>
    </w:p>
    <w:p w:rsidR="00E83DFF" w:rsidRPr="00512051" w:rsidRDefault="00E83DFF" w:rsidP="009774F0">
      <w:pPr>
        <w:ind w:firstLine="709"/>
        <w:jc w:val="both"/>
        <w:rPr>
          <w:sz w:val="26"/>
          <w:szCs w:val="26"/>
        </w:rPr>
      </w:pPr>
      <w:r w:rsidRPr="00512051">
        <w:rPr>
          <w:sz w:val="26"/>
          <w:szCs w:val="26"/>
        </w:rPr>
        <w:t>на бумажных носителях;</w:t>
      </w:r>
    </w:p>
    <w:p w:rsidR="00E83DFF" w:rsidRPr="00512051" w:rsidRDefault="00E83DFF" w:rsidP="009774F0">
      <w:pPr>
        <w:ind w:firstLine="709"/>
        <w:jc w:val="both"/>
        <w:rPr>
          <w:sz w:val="26"/>
          <w:szCs w:val="26"/>
        </w:rPr>
      </w:pPr>
      <w:r w:rsidRPr="00512051">
        <w:rPr>
          <w:sz w:val="26"/>
          <w:szCs w:val="26"/>
        </w:rPr>
        <w:t>на электронных носителях;</w:t>
      </w:r>
    </w:p>
    <w:p w:rsidR="00E83DFF" w:rsidRPr="00512051" w:rsidRDefault="009774F0" w:rsidP="009774F0">
      <w:pPr>
        <w:tabs>
          <w:tab w:val="left" w:pos="1158"/>
        </w:tabs>
        <w:spacing w:line="234" w:lineRule="auto"/>
        <w:ind w:firstLine="709"/>
        <w:jc w:val="both"/>
        <w:rPr>
          <w:sz w:val="26"/>
          <w:szCs w:val="26"/>
        </w:rPr>
      </w:pPr>
      <w:r>
        <w:rPr>
          <w:sz w:val="26"/>
          <w:szCs w:val="26"/>
        </w:rPr>
        <w:t xml:space="preserve">в </w:t>
      </w:r>
      <w:r w:rsidR="00E83DFF" w:rsidRPr="00512051">
        <w:rPr>
          <w:sz w:val="26"/>
          <w:szCs w:val="26"/>
        </w:rPr>
        <w:t>информационных системах персональных данных оператора, перечень которых утвержден настоящим постановлением;</w:t>
      </w:r>
    </w:p>
    <w:p w:rsidR="00E83DFF" w:rsidRPr="00512051" w:rsidRDefault="00E83DFF" w:rsidP="009774F0">
      <w:pPr>
        <w:spacing w:line="17" w:lineRule="exact"/>
        <w:ind w:firstLine="709"/>
        <w:jc w:val="both"/>
        <w:rPr>
          <w:sz w:val="26"/>
          <w:szCs w:val="26"/>
        </w:rPr>
      </w:pPr>
    </w:p>
    <w:p w:rsidR="00E83DFF" w:rsidRPr="00512051" w:rsidRDefault="00E83DFF" w:rsidP="009774F0">
      <w:pPr>
        <w:spacing w:line="234" w:lineRule="auto"/>
        <w:ind w:firstLine="709"/>
        <w:jc w:val="both"/>
        <w:rPr>
          <w:sz w:val="26"/>
          <w:szCs w:val="26"/>
        </w:rPr>
      </w:pPr>
      <w:r w:rsidRPr="00512051">
        <w:rPr>
          <w:sz w:val="26"/>
          <w:szCs w:val="26"/>
        </w:rPr>
        <w:lastRenderedPageBreak/>
        <w:t>на официальном сайте оператора в информационно-телекоммуникационной сети Интернет.</w:t>
      </w:r>
    </w:p>
    <w:p w:rsidR="00E83DFF" w:rsidRPr="00512051" w:rsidRDefault="00E83DFF" w:rsidP="009774F0">
      <w:pPr>
        <w:spacing w:line="15" w:lineRule="exact"/>
        <w:ind w:firstLine="709"/>
        <w:jc w:val="both"/>
        <w:rPr>
          <w:sz w:val="26"/>
          <w:szCs w:val="26"/>
        </w:rPr>
      </w:pPr>
    </w:p>
    <w:p w:rsidR="00E83DFF" w:rsidRPr="00512051" w:rsidRDefault="00E83DFF" w:rsidP="009774F0">
      <w:pPr>
        <w:spacing w:line="234" w:lineRule="auto"/>
        <w:ind w:firstLine="709"/>
        <w:jc w:val="both"/>
        <w:rPr>
          <w:sz w:val="26"/>
          <w:szCs w:val="26"/>
        </w:rPr>
      </w:pPr>
      <w:r w:rsidRPr="00512051">
        <w:rPr>
          <w:sz w:val="26"/>
          <w:szCs w:val="26"/>
        </w:rPr>
        <w:t>2.3. Оператором используются следующие способы обработки персональных данных:</w:t>
      </w:r>
    </w:p>
    <w:p w:rsidR="00E83DFF" w:rsidRPr="00512051" w:rsidRDefault="00E83DFF" w:rsidP="009774F0">
      <w:pPr>
        <w:spacing w:line="2" w:lineRule="exact"/>
        <w:ind w:firstLine="709"/>
        <w:jc w:val="both"/>
        <w:rPr>
          <w:sz w:val="26"/>
          <w:szCs w:val="26"/>
        </w:rPr>
      </w:pPr>
    </w:p>
    <w:p w:rsidR="00E83DFF" w:rsidRPr="00512051" w:rsidRDefault="00E83DFF" w:rsidP="009774F0">
      <w:pPr>
        <w:ind w:firstLine="709"/>
        <w:jc w:val="both"/>
        <w:rPr>
          <w:sz w:val="26"/>
          <w:szCs w:val="26"/>
        </w:rPr>
      </w:pPr>
      <w:r w:rsidRPr="00512051">
        <w:rPr>
          <w:sz w:val="26"/>
          <w:szCs w:val="26"/>
        </w:rPr>
        <w:t>без использования средств автоматизации;</w:t>
      </w:r>
    </w:p>
    <w:p w:rsidR="00E83DFF" w:rsidRPr="00512051" w:rsidRDefault="00E83DFF" w:rsidP="009774F0">
      <w:pPr>
        <w:spacing w:line="12" w:lineRule="exact"/>
        <w:ind w:firstLine="709"/>
        <w:jc w:val="both"/>
        <w:rPr>
          <w:sz w:val="26"/>
          <w:szCs w:val="26"/>
        </w:rPr>
      </w:pPr>
    </w:p>
    <w:p w:rsidR="00E83DFF" w:rsidRPr="00512051" w:rsidRDefault="00E83DFF" w:rsidP="009774F0">
      <w:pPr>
        <w:spacing w:line="234" w:lineRule="auto"/>
        <w:ind w:firstLine="709"/>
        <w:jc w:val="both"/>
        <w:rPr>
          <w:sz w:val="26"/>
          <w:szCs w:val="26"/>
        </w:rPr>
      </w:pPr>
      <w:r w:rsidRPr="00512051">
        <w:rPr>
          <w:sz w:val="26"/>
          <w:szCs w:val="26"/>
        </w:rPr>
        <w:t>смешанная обработка (с применением объектов вычислительной техники).</w:t>
      </w:r>
    </w:p>
    <w:p w:rsidR="00E83DFF" w:rsidRPr="00512051" w:rsidRDefault="00E83DFF" w:rsidP="009774F0">
      <w:pPr>
        <w:spacing w:line="326" w:lineRule="exact"/>
        <w:ind w:firstLine="709"/>
        <w:jc w:val="both"/>
        <w:rPr>
          <w:sz w:val="26"/>
          <w:szCs w:val="26"/>
        </w:rPr>
      </w:pPr>
    </w:p>
    <w:p w:rsidR="00E83DFF" w:rsidRPr="00512051" w:rsidRDefault="009774F0" w:rsidP="009774F0">
      <w:pPr>
        <w:tabs>
          <w:tab w:val="left" w:pos="2760"/>
        </w:tabs>
        <w:ind w:firstLine="709"/>
        <w:jc w:val="center"/>
        <w:rPr>
          <w:sz w:val="26"/>
          <w:szCs w:val="26"/>
        </w:rPr>
      </w:pPr>
      <w:r>
        <w:rPr>
          <w:sz w:val="26"/>
          <w:szCs w:val="26"/>
        </w:rPr>
        <w:t>3.</w:t>
      </w:r>
      <w:r w:rsidR="00E83DFF" w:rsidRPr="00512051">
        <w:rPr>
          <w:sz w:val="26"/>
          <w:szCs w:val="26"/>
        </w:rPr>
        <w:t>Цели обработки персональных данных</w:t>
      </w:r>
    </w:p>
    <w:p w:rsidR="00E83DFF" w:rsidRPr="00512051" w:rsidRDefault="00E83DFF" w:rsidP="009774F0">
      <w:pPr>
        <w:spacing w:line="321" w:lineRule="exact"/>
        <w:ind w:firstLine="709"/>
        <w:jc w:val="both"/>
        <w:rPr>
          <w:sz w:val="26"/>
          <w:szCs w:val="26"/>
        </w:rPr>
      </w:pPr>
    </w:p>
    <w:p w:rsidR="00E83DFF" w:rsidRPr="00512051" w:rsidRDefault="009774F0" w:rsidP="009774F0">
      <w:pPr>
        <w:tabs>
          <w:tab w:val="left" w:pos="1660"/>
        </w:tabs>
        <w:ind w:firstLine="709"/>
        <w:jc w:val="both"/>
        <w:rPr>
          <w:sz w:val="26"/>
          <w:szCs w:val="26"/>
        </w:rPr>
      </w:pPr>
      <w:r>
        <w:rPr>
          <w:sz w:val="26"/>
          <w:szCs w:val="26"/>
        </w:rPr>
        <w:t>3.1.</w:t>
      </w:r>
      <w:r w:rsidR="00E83DFF" w:rsidRPr="00512051">
        <w:rPr>
          <w:sz w:val="26"/>
          <w:szCs w:val="26"/>
        </w:rPr>
        <w:t>Целями обработки персональных данных оператором являются:</w:t>
      </w:r>
    </w:p>
    <w:p w:rsidR="00E83DFF" w:rsidRPr="00512051" w:rsidRDefault="00E83DFF" w:rsidP="009774F0">
      <w:pPr>
        <w:spacing w:line="13" w:lineRule="exact"/>
        <w:ind w:firstLine="709"/>
        <w:jc w:val="both"/>
        <w:rPr>
          <w:sz w:val="26"/>
          <w:szCs w:val="26"/>
        </w:rPr>
      </w:pPr>
    </w:p>
    <w:p w:rsidR="00E83DFF" w:rsidRPr="00512051" w:rsidRDefault="00E83DFF" w:rsidP="009774F0">
      <w:pPr>
        <w:spacing w:line="237" w:lineRule="auto"/>
        <w:ind w:firstLine="709"/>
        <w:jc w:val="both"/>
        <w:rPr>
          <w:sz w:val="26"/>
          <w:szCs w:val="26"/>
        </w:rPr>
      </w:pPr>
      <w:r w:rsidRPr="00512051">
        <w:rPr>
          <w:sz w:val="26"/>
          <w:szCs w:val="26"/>
        </w:rPr>
        <w:t xml:space="preserve">осуществление возложенных на оператора полномочий в соответствии с законодательством Российской Федерации и </w:t>
      </w:r>
      <w:r>
        <w:rPr>
          <w:sz w:val="26"/>
          <w:szCs w:val="26"/>
        </w:rPr>
        <w:t>Республики Карелия</w:t>
      </w:r>
      <w:r w:rsidRPr="00512051">
        <w:rPr>
          <w:sz w:val="26"/>
          <w:szCs w:val="26"/>
        </w:rPr>
        <w:t>, Уставом Пряжинского</w:t>
      </w:r>
      <w:r>
        <w:rPr>
          <w:sz w:val="26"/>
          <w:szCs w:val="26"/>
        </w:rPr>
        <w:t xml:space="preserve"> </w:t>
      </w:r>
      <w:r w:rsidRPr="00512051">
        <w:rPr>
          <w:sz w:val="26"/>
          <w:szCs w:val="26"/>
        </w:rPr>
        <w:t>национального муниципального района;</w:t>
      </w:r>
    </w:p>
    <w:p w:rsidR="00E83DFF" w:rsidRPr="00512051" w:rsidRDefault="00E83DFF" w:rsidP="009774F0">
      <w:pPr>
        <w:spacing w:line="14" w:lineRule="exact"/>
        <w:ind w:firstLine="709"/>
        <w:jc w:val="both"/>
        <w:rPr>
          <w:sz w:val="26"/>
          <w:szCs w:val="26"/>
        </w:rPr>
      </w:pPr>
    </w:p>
    <w:p w:rsidR="00E83DFF" w:rsidRPr="00512051" w:rsidRDefault="00E83DFF" w:rsidP="009774F0">
      <w:pPr>
        <w:spacing w:line="238" w:lineRule="auto"/>
        <w:ind w:firstLine="709"/>
        <w:jc w:val="both"/>
        <w:rPr>
          <w:sz w:val="26"/>
          <w:szCs w:val="26"/>
        </w:rPr>
      </w:pPr>
      <w:r w:rsidRPr="00512051">
        <w:rPr>
          <w:sz w:val="26"/>
          <w:szCs w:val="26"/>
        </w:rPr>
        <w:t>организаци</w:t>
      </w:r>
      <w:r w:rsidR="00B16195">
        <w:rPr>
          <w:sz w:val="26"/>
          <w:szCs w:val="26"/>
        </w:rPr>
        <w:t xml:space="preserve">я учета муниципальных служащих </w:t>
      </w:r>
      <w:r w:rsidR="00AB7BBA">
        <w:rPr>
          <w:sz w:val="26"/>
          <w:szCs w:val="26"/>
        </w:rPr>
        <w:t>а</w:t>
      </w:r>
      <w:r w:rsidR="00B16195">
        <w:rPr>
          <w:sz w:val="26"/>
          <w:szCs w:val="26"/>
        </w:rPr>
        <w:t>дминистрации</w:t>
      </w:r>
      <w:r w:rsidRPr="00512051">
        <w:rPr>
          <w:sz w:val="26"/>
          <w:szCs w:val="26"/>
        </w:rPr>
        <w:t xml:space="preserve">, работников, замещающих должности служащих, не отнесенных к должностям муниципальной службы для обеспечения соблюдения законодательства, содействия в трудоустройстве, обучении, продвижении по службе, пользования льготами в соответствии с законодательством в сфере муниципальной службы в Российской Федерации и </w:t>
      </w:r>
      <w:r>
        <w:rPr>
          <w:sz w:val="26"/>
          <w:szCs w:val="26"/>
        </w:rPr>
        <w:t>Республики Карелия</w:t>
      </w:r>
      <w:r w:rsidRPr="00512051">
        <w:rPr>
          <w:sz w:val="26"/>
          <w:szCs w:val="26"/>
        </w:rPr>
        <w:t>, Трудовым кодексом Российской Федерации, Налоговым кодексом Российской Федерации.</w:t>
      </w:r>
    </w:p>
    <w:p w:rsidR="00E83DFF" w:rsidRPr="00512051" w:rsidRDefault="00E83DFF" w:rsidP="009774F0">
      <w:pPr>
        <w:spacing w:line="21" w:lineRule="exact"/>
        <w:ind w:firstLine="709"/>
        <w:jc w:val="both"/>
        <w:rPr>
          <w:sz w:val="26"/>
          <w:szCs w:val="26"/>
        </w:rPr>
      </w:pPr>
    </w:p>
    <w:p w:rsidR="00E83DFF" w:rsidRPr="00512051" w:rsidRDefault="00E83DFF" w:rsidP="009774F0">
      <w:pPr>
        <w:spacing w:line="234" w:lineRule="auto"/>
        <w:ind w:firstLine="709"/>
        <w:jc w:val="both"/>
        <w:rPr>
          <w:sz w:val="26"/>
          <w:szCs w:val="26"/>
        </w:rPr>
      </w:pPr>
      <w:r w:rsidRPr="00512051">
        <w:rPr>
          <w:sz w:val="26"/>
          <w:szCs w:val="26"/>
        </w:rPr>
        <w:t>3.2. Обрабатываемые персональные данные не должны быть избыточными по отношению к заявленным целям их обработки.</w:t>
      </w:r>
    </w:p>
    <w:p w:rsidR="00E83DFF" w:rsidRPr="00512051" w:rsidRDefault="00E83DFF" w:rsidP="009774F0">
      <w:pPr>
        <w:spacing w:line="324" w:lineRule="exact"/>
        <w:ind w:firstLine="709"/>
        <w:jc w:val="both"/>
        <w:rPr>
          <w:sz w:val="26"/>
          <w:szCs w:val="26"/>
        </w:rPr>
      </w:pPr>
    </w:p>
    <w:p w:rsidR="00E83DFF" w:rsidRPr="00512051" w:rsidRDefault="009774F0" w:rsidP="009774F0">
      <w:pPr>
        <w:tabs>
          <w:tab w:val="left" w:pos="2440"/>
        </w:tabs>
        <w:ind w:firstLine="709"/>
        <w:jc w:val="center"/>
        <w:rPr>
          <w:sz w:val="26"/>
          <w:szCs w:val="26"/>
        </w:rPr>
      </w:pPr>
      <w:r>
        <w:rPr>
          <w:sz w:val="26"/>
          <w:szCs w:val="26"/>
        </w:rPr>
        <w:t>4.</w:t>
      </w:r>
      <w:r w:rsidR="00E83DFF" w:rsidRPr="00512051">
        <w:rPr>
          <w:sz w:val="26"/>
          <w:szCs w:val="26"/>
        </w:rPr>
        <w:t>Категории субъектов персональных данных</w:t>
      </w:r>
    </w:p>
    <w:p w:rsidR="00E83DFF" w:rsidRPr="00512051" w:rsidRDefault="00E83DFF" w:rsidP="009774F0">
      <w:pPr>
        <w:spacing w:line="337" w:lineRule="exact"/>
        <w:ind w:firstLine="709"/>
        <w:jc w:val="both"/>
        <w:rPr>
          <w:sz w:val="26"/>
          <w:szCs w:val="26"/>
        </w:rPr>
      </w:pPr>
    </w:p>
    <w:p w:rsidR="00E83DFF" w:rsidRPr="00512051" w:rsidRDefault="00E83DFF" w:rsidP="009774F0">
      <w:pPr>
        <w:spacing w:line="237" w:lineRule="auto"/>
        <w:ind w:firstLine="709"/>
        <w:jc w:val="both"/>
        <w:rPr>
          <w:sz w:val="26"/>
          <w:szCs w:val="26"/>
        </w:rPr>
      </w:pPr>
      <w:r w:rsidRPr="00512051">
        <w:rPr>
          <w:sz w:val="26"/>
          <w:szCs w:val="26"/>
        </w:rPr>
        <w:t>4.1. Категории субъектов, персональные данные которых подлежат обработке в информационных системах персональных данных оператора, определяются целью обработки персональных данных в каждой информационной системе персональных данных.</w:t>
      </w:r>
    </w:p>
    <w:p w:rsidR="00E83DFF" w:rsidRPr="00512051" w:rsidRDefault="00E83DFF" w:rsidP="009774F0">
      <w:pPr>
        <w:spacing w:line="15" w:lineRule="exact"/>
        <w:ind w:firstLine="709"/>
        <w:jc w:val="both"/>
        <w:rPr>
          <w:sz w:val="26"/>
          <w:szCs w:val="26"/>
        </w:rPr>
      </w:pPr>
    </w:p>
    <w:p w:rsidR="00E83DFF" w:rsidRPr="00512051" w:rsidRDefault="00E83DFF" w:rsidP="009774F0">
      <w:pPr>
        <w:spacing w:line="235" w:lineRule="auto"/>
        <w:ind w:firstLine="709"/>
        <w:jc w:val="both"/>
        <w:rPr>
          <w:sz w:val="26"/>
          <w:szCs w:val="26"/>
        </w:rPr>
      </w:pPr>
      <w:r w:rsidRPr="00512051">
        <w:rPr>
          <w:sz w:val="26"/>
          <w:szCs w:val="26"/>
        </w:rPr>
        <w:t>4.2. К категориям субъектов персональных данных оператора (далее - субъект персональных данных) относятся:</w:t>
      </w:r>
    </w:p>
    <w:p w:rsidR="00E83DFF" w:rsidRPr="00512051" w:rsidRDefault="00E83DFF" w:rsidP="009774F0">
      <w:pPr>
        <w:spacing w:line="15" w:lineRule="exact"/>
        <w:ind w:firstLine="709"/>
        <w:jc w:val="both"/>
        <w:rPr>
          <w:sz w:val="26"/>
          <w:szCs w:val="26"/>
        </w:rPr>
      </w:pPr>
    </w:p>
    <w:p w:rsidR="00E83DFF" w:rsidRPr="00512051" w:rsidRDefault="009774F0" w:rsidP="009774F0">
      <w:pPr>
        <w:spacing w:line="237" w:lineRule="auto"/>
        <w:ind w:firstLine="709"/>
        <w:jc w:val="both"/>
        <w:rPr>
          <w:sz w:val="26"/>
          <w:szCs w:val="26"/>
        </w:rPr>
      </w:pPr>
      <w:r>
        <w:rPr>
          <w:sz w:val="26"/>
          <w:szCs w:val="26"/>
        </w:rPr>
        <w:t>муниципальные служащие</w:t>
      </w:r>
      <w:r w:rsidR="00B16195">
        <w:rPr>
          <w:sz w:val="26"/>
          <w:szCs w:val="26"/>
        </w:rPr>
        <w:t xml:space="preserve"> </w:t>
      </w:r>
      <w:r w:rsidR="00AB7BBA">
        <w:rPr>
          <w:sz w:val="26"/>
          <w:szCs w:val="26"/>
        </w:rPr>
        <w:t>а</w:t>
      </w:r>
      <w:r w:rsidR="00B16195">
        <w:rPr>
          <w:sz w:val="26"/>
          <w:szCs w:val="26"/>
        </w:rPr>
        <w:t>дминистрации</w:t>
      </w:r>
      <w:r w:rsidR="00E83DFF" w:rsidRPr="00512051">
        <w:rPr>
          <w:sz w:val="26"/>
          <w:szCs w:val="26"/>
        </w:rPr>
        <w:t>, работники, замещающие должности служащих, не отнесенных к должностям муниципальной службы, а также иные лица, обратившихся к оператору в целях трудоустройства;</w:t>
      </w:r>
    </w:p>
    <w:p w:rsidR="00E83DFF" w:rsidRPr="00512051" w:rsidRDefault="00E83DFF" w:rsidP="009774F0">
      <w:pPr>
        <w:spacing w:line="15" w:lineRule="exact"/>
        <w:ind w:firstLine="709"/>
        <w:jc w:val="both"/>
        <w:rPr>
          <w:sz w:val="26"/>
          <w:szCs w:val="26"/>
        </w:rPr>
      </w:pPr>
    </w:p>
    <w:p w:rsidR="00E83DFF" w:rsidRPr="00512051" w:rsidRDefault="00E83DFF" w:rsidP="009774F0">
      <w:pPr>
        <w:spacing w:line="234" w:lineRule="auto"/>
        <w:ind w:firstLine="709"/>
        <w:jc w:val="both"/>
        <w:rPr>
          <w:sz w:val="26"/>
          <w:szCs w:val="26"/>
        </w:rPr>
      </w:pPr>
      <w:r w:rsidRPr="00512051">
        <w:rPr>
          <w:sz w:val="26"/>
          <w:szCs w:val="26"/>
        </w:rPr>
        <w:t>граждане, обратившиеся к оператору за предоставлением муниципальных и государственных услуг.</w:t>
      </w:r>
    </w:p>
    <w:p w:rsidR="00E83DFF" w:rsidRPr="00512051" w:rsidRDefault="00E83DFF" w:rsidP="009774F0">
      <w:pPr>
        <w:spacing w:line="326" w:lineRule="exact"/>
        <w:ind w:firstLine="709"/>
        <w:jc w:val="both"/>
        <w:rPr>
          <w:sz w:val="26"/>
          <w:szCs w:val="26"/>
        </w:rPr>
      </w:pPr>
    </w:p>
    <w:p w:rsidR="00E83DFF" w:rsidRPr="00512051" w:rsidRDefault="009774F0" w:rsidP="009774F0">
      <w:pPr>
        <w:tabs>
          <w:tab w:val="left" w:pos="2060"/>
        </w:tabs>
        <w:jc w:val="center"/>
        <w:rPr>
          <w:sz w:val="26"/>
          <w:szCs w:val="26"/>
        </w:rPr>
      </w:pPr>
      <w:r>
        <w:rPr>
          <w:sz w:val="26"/>
          <w:szCs w:val="26"/>
        </w:rPr>
        <w:t>5.</w:t>
      </w:r>
      <w:r w:rsidR="00E83DFF" w:rsidRPr="00512051">
        <w:rPr>
          <w:sz w:val="26"/>
          <w:szCs w:val="26"/>
        </w:rPr>
        <w:t>Порядок сбора и уточнения персональных данных</w:t>
      </w:r>
    </w:p>
    <w:p w:rsidR="00E83DFF" w:rsidRPr="00512051" w:rsidRDefault="00E83DFF" w:rsidP="009774F0">
      <w:pPr>
        <w:spacing w:line="335" w:lineRule="exact"/>
        <w:ind w:firstLine="709"/>
        <w:jc w:val="both"/>
        <w:rPr>
          <w:sz w:val="26"/>
          <w:szCs w:val="26"/>
        </w:rPr>
      </w:pPr>
    </w:p>
    <w:p w:rsidR="00E83DFF" w:rsidRPr="00512051" w:rsidRDefault="00E83DFF" w:rsidP="00EF2C66">
      <w:pPr>
        <w:spacing w:line="236" w:lineRule="auto"/>
        <w:ind w:firstLine="709"/>
        <w:jc w:val="both"/>
        <w:rPr>
          <w:sz w:val="26"/>
          <w:szCs w:val="26"/>
        </w:rPr>
      </w:pPr>
      <w:r w:rsidRPr="00512051">
        <w:rPr>
          <w:sz w:val="26"/>
          <w:szCs w:val="26"/>
        </w:rPr>
        <w:t>5.1. Сбор документов, содержащих персональные данные, осуществляется путем их приобщения к материалам личных дел субъектов персональных данных либо путем создания, в том числе копирования</w:t>
      </w:r>
      <w:r w:rsidR="00EF2C66">
        <w:rPr>
          <w:sz w:val="26"/>
          <w:szCs w:val="26"/>
        </w:rPr>
        <w:t xml:space="preserve"> </w:t>
      </w:r>
      <w:r w:rsidRPr="00512051">
        <w:rPr>
          <w:sz w:val="26"/>
          <w:szCs w:val="26"/>
        </w:rPr>
        <w:t>представленных оригиналов документов, внесения сведений в учетные формы (на бумажных и электронных носителях).</w:t>
      </w:r>
    </w:p>
    <w:p w:rsidR="00E83DFF" w:rsidRPr="00512051" w:rsidRDefault="00E83DFF" w:rsidP="009774F0">
      <w:pPr>
        <w:spacing w:line="18" w:lineRule="exact"/>
        <w:ind w:firstLine="709"/>
        <w:jc w:val="both"/>
        <w:rPr>
          <w:sz w:val="26"/>
          <w:szCs w:val="26"/>
        </w:rPr>
      </w:pPr>
    </w:p>
    <w:p w:rsidR="00E83DFF" w:rsidRPr="00512051" w:rsidRDefault="00E83DFF" w:rsidP="009774F0">
      <w:pPr>
        <w:spacing w:line="238" w:lineRule="auto"/>
        <w:ind w:firstLine="709"/>
        <w:jc w:val="both"/>
        <w:rPr>
          <w:sz w:val="26"/>
          <w:szCs w:val="26"/>
        </w:rPr>
      </w:pPr>
      <w:r w:rsidRPr="00512051">
        <w:rPr>
          <w:sz w:val="26"/>
          <w:szCs w:val="26"/>
        </w:rPr>
        <w:t>5.2. Уточнение персональных данных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E83DFF" w:rsidRPr="00512051" w:rsidRDefault="00E83DFF" w:rsidP="009774F0">
      <w:pPr>
        <w:spacing w:line="14" w:lineRule="exact"/>
        <w:ind w:firstLine="709"/>
        <w:jc w:val="both"/>
        <w:rPr>
          <w:sz w:val="26"/>
          <w:szCs w:val="26"/>
        </w:rPr>
      </w:pPr>
    </w:p>
    <w:p w:rsidR="00E83DFF" w:rsidRPr="00512051" w:rsidRDefault="00E83DFF" w:rsidP="009774F0">
      <w:pPr>
        <w:spacing w:line="237" w:lineRule="auto"/>
        <w:ind w:firstLine="709"/>
        <w:jc w:val="both"/>
        <w:rPr>
          <w:sz w:val="26"/>
          <w:szCs w:val="26"/>
        </w:rPr>
      </w:pPr>
      <w:r w:rsidRPr="00512051">
        <w:rPr>
          <w:sz w:val="26"/>
          <w:szCs w:val="26"/>
        </w:rPr>
        <w:lastRenderedPageBreak/>
        <w:t>5.3. Уточнение персональных данных производится только на основании законно полученной в установленном законодательством порядке информации.</w:t>
      </w:r>
    </w:p>
    <w:p w:rsidR="00E83DFF" w:rsidRPr="00512051" w:rsidRDefault="00E83DFF" w:rsidP="009774F0">
      <w:pPr>
        <w:spacing w:line="13" w:lineRule="exact"/>
        <w:ind w:firstLine="709"/>
        <w:jc w:val="both"/>
        <w:rPr>
          <w:sz w:val="26"/>
          <w:szCs w:val="26"/>
        </w:rPr>
      </w:pPr>
    </w:p>
    <w:p w:rsidR="00E83DFF" w:rsidRPr="00512051" w:rsidRDefault="00E83DFF" w:rsidP="009774F0">
      <w:pPr>
        <w:spacing w:line="237" w:lineRule="auto"/>
        <w:ind w:firstLine="709"/>
        <w:jc w:val="both"/>
        <w:rPr>
          <w:sz w:val="26"/>
          <w:szCs w:val="26"/>
        </w:rPr>
      </w:pPr>
      <w:r w:rsidRPr="00512051">
        <w:rPr>
          <w:sz w:val="26"/>
          <w:szCs w:val="26"/>
        </w:rPr>
        <w:t>5.4. Субъект персональных данных свои персональные данные предоставляет самостоятельно либо через своего представителя. В случаях, предусмотренных законодательством, персональные данные также могут быть переданы оператору третьими лицами.</w:t>
      </w:r>
    </w:p>
    <w:p w:rsidR="00E83DFF" w:rsidRPr="00512051" w:rsidRDefault="00E83DFF" w:rsidP="009774F0">
      <w:pPr>
        <w:spacing w:line="18" w:lineRule="exact"/>
        <w:ind w:firstLine="709"/>
        <w:jc w:val="both"/>
        <w:rPr>
          <w:sz w:val="26"/>
          <w:szCs w:val="26"/>
        </w:rPr>
      </w:pPr>
    </w:p>
    <w:p w:rsidR="00E83DFF" w:rsidRPr="00512051" w:rsidRDefault="00E83DFF" w:rsidP="009774F0">
      <w:pPr>
        <w:spacing w:line="248" w:lineRule="auto"/>
        <w:ind w:firstLine="709"/>
        <w:jc w:val="both"/>
        <w:rPr>
          <w:sz w:val="26"/>
          <w:szCs w:val="26"/>
        </w:rPr>
      </w:pPr>
      <w:r w:rsidRPr="00512051">
        <w:rPr>
          <w:sz w:val="26"/>
          <w:szCs w:val="26"/>
        </w:rPr>
        <w:t>5.5. Обработка персональных данных осуществляется с согласия субъекта персональных данных на их обработку, составленного в письменном виде по типовой форме, утвержденной настоящим постановлением. Согласие на обработку персональных данных подписывается субъектом персональных данных собственноручно либо его представителем.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p w:rsidR="00E83DFF" w:rsidRPr="00512051" w:rsidRDefault="00E83DFF" w:rsidP="009774F0">
      <w:pPr>
        <w:spacing w:line="9" w:lineRule="exact"/>
        <w:ind w:firstLine="709"/>
        <w:jc w:val="both"/>
        <w:rPr>
          <w:sz w:val="26"/>
          <w:szCs w:val="26"/>
        </w:rPr>
      </w:pPr>
    </w:p>
    <w:p w:rsidR="00E83DFF" w:rsidRPr="00512051" w:rsidRDefault="00E83DFF" w:rsidP="009774F0">
      <w:pPr>
        <w:spacing w:line="236" w:lineRule="auto"/>
        <w:ind w:firstLine="709"/>
        <w:jc w:val="both"/>
        <w:rPr>
          <w:sz w:val="26"/>
          <w:szCs w:val="26"/>
        </w:rPr>
      </w:pPr>
      <w:r w:rsidRPr="00512051">
        <w:rPr>
          <w:sz w:val="26"/>
          <w:szCs w:val="26"/>
        </w:rPr>
        <w:t>5.6. В случае, если согласие на обработку персональных данных дается представителем субъекта персональных данных от лица субъекта персональных данных, оператор проверяет полномочия представителя.</w:t>
      </w:r>
    </w:p>
    <w:p w:rsidR="00E83DFF" w:rsidRPr="00512051" w:rsidRDefault="00E83DFF" w:rsidP="009774F0">
      <w:pPr>
        <w:spacing w:line="15" w:lineRule="exact"/>
        <w:ind w:firstLine="709"/>
        <w:jc w:val="both"/>
        <w:rPr>
          <w:sz w:val="26"/>
          <w:szCs w:val="26"/>
        </w:rPr>
      </w:pPr>
    </w:p>
    <w:p w:rsidR="00E83DFF" w:rsidRPr="00512051" w:rsidRDefault="00E83DFF" w:rsidP="009774F0">
      <w:pPr>
        <w:spacing w:line="237" w:lineRule="auto"/>
        <w:ind w:firstLine="709"/>
        <w:jc w:val="both"/>
        <w:rPr>
          <w:sz w:val="26"/>
          <w:szCs w:val="26"/>
        </w:rPr>
      </w:pPr>
      <w:r w:rsidRPr="00512051">
        <w:rPr>
          <w:sz w:val="26"/>
          <w:szCs w:val="26"/>
        </w:rPr>
        <w:t>5.7. Согласие на обработку персональных данных может быть отозвано субъектом персональных данных в порядке, предусмотренном законодательством.</w:t>
      </w:r>
    </w:p>
    <w:p w:rsidR="00E83DFF" w:rsidRPr="00512051" w:rsidRDefault="00E83DFF" w:rsidP="009774F0">
      <w:pPr>
        <w:spacing w:line="13" w:lineRule="exact"/>
        <w:ind w:firstLine="709"/>
        <w:jc w:val="both"/>
        <w:rPr>
          <w:sz w:val="26"/>
          <w:szCs w:val="26"/>
        </w:rPr>
      </w:pPr>
    </w:p>
    <w:p w:rsidR="00E83DFF" w:rsidRPr="00512051" w:rsidRDefault="00E83DFF" w:rsidP="00A430A5">
      <w:pPr>
        <w:spacing w:line="234" w:lineRule="auto"/>
        <w:ind w:firstLine="709"/>
        <w:jc w:val="both"/>
        <w:rPr>
          <w:sz w:val="26"/>
          <w:szCs w:val="26"/>
        </w:rPr>
      </w:pPr>
      <w:r w:rsidRPr="00512051">
        <w:rPr>
          <w:sz w:val="26"/>
          <w:szCs w:val="26"/>
        </w:rPr>
        <w:t>5.8. При получении персональных данных от субъекта персональных данных или его представителя оператор:</w:t>
      </w:r>
    </w:p>
    <w:p w:rsidR="00E83DFF" w:rsidRPr="00512051" w:rsidRDefault="00E83DFF" w:rsidP="00A430A5">
      <w:pPr>
        <w:spacing w:line="15" w:lineRule="exact"/>
        <w:ind w:firstLine="709"/>
        <w:jc w:val="both"/>
        <w:rPr>
          <w:sz w:val="26"/>
          <w:szCs w:val="26"/>
        </w:rPr>
      </w:pPr>
    </w:p>
    <w:p w:rsidR="00E83DFF" w:rsidRPr="00512051" w:rsidRDefault="00E83DFF" w:rsidP="00A430A5">
      <w:pPr>
        <w:spacing w:line="234" w:lineRule="auto"/>
        <w:ind w:firstLine="709"/>
        <w:jc w:val="both"/>
        <w:rPr>
          <w:sz w:val="26"/>
          <w:szCs w:val="26"/>
        </w:rPr>
      </w:pPr>
      <w:r w:rsidRPr="00512051">
        <w:rPr>
          <w:sz w:val="26"/>
          <w:szCs w:val="26"/>
        </w:rPr>
        <w:t>разъясняет права, цели и порядок обработки персональных данных; предлагает предоставить согласие на обработку персональных данных</w:t>
      </w:r>
      <w:r w:rsidR="00A430A5">
        <w:rPr>
          <w:sz w:val="26"/>
          <w:szCs w:val="26"/>
        </w:rPr>
        <w:t xml:space="preserve"> </w:t>
      </w:r>
      <w:r w:rsidRPr="00512051">
        <w:rPr>
          <w:sz w:val="26"/>
          <w:szCs w:val="26"/>
        </w:rPr>
        <w:t>по типовой форме;</w:t>
      </w:r>
    </w:p>
    <w:p w:rsidR="00E83DFF" w:rsidRPr="00512051" w:rsidRDefault="00E83DFF" w:rsidP="00A430A5">
      <w:pPr>
        <w:spacing w:line="13" w:lineRule="exact"/>
        <w:ind w:firstLine="709"/>
        <w:jc w:val="both"/>
        <w:rPr>
          <w:sz w:val="26"/>
          <w:szCs w:val="26"/>
        </w:rPr>
      </w:pPr>
    </w:p>
    <w:p w:rsidR="00A430A5" w:rsidRDefault="00E83DFF" w:rsidP="00A430A5">
      <w:pPr>
        <w:spacing w:line="248" w:lineRule="auto"/>
        <w:ind w:firstLine="709"/>
        <w:jc w:val="both"/>
        <w:rPr>
          <w:sz w:val="26"/>
          <w:szCs w:val="26"/>
        </w:rPr>
      </w:pPr>
      <w:r w:rsidRPr="00512051">
        <w:rPr>
          <w:sz w:val="26"/>
          <w:szCs w:val="26"/>
        </w:rPr>
        <w:t>разъясняет  последствия  отказа  предоставить  персональные  данные, передача которых в соответствии с законодат</w:t>
      </w:r>
      <w:r w:rsidR="00A430A5">
        <w:rPr>
          <w:sz w:val="26"/>
          <w:szCs w:val="26"/>
        </w:rPr>
        <w:t>ельством является обязательной.</w:t>
      </w:r>
      <w:r>
        <w:rPr>
          <w:sz w:val="26"/>
          <w:szCs w:val="26"/>
        </w:rPr>
        <w:t xml:space="preserve"> </w:t>
      </w:r>
    </w:p>
    <w:p w:rsidR="00E83DFF" w:rsidRPr="00512051" w:rsidRDefault="00E83DFF" w:rsidP="00A430A5">
      <w:pPr>
        <w:spacing w:line="248" w:lineRule="auto"/>
        <w:ind w:firstLine="709"/>
        <w:jc w:val="both"/>
        <w:rPr>
          <w:sz w:val="26"/>
          <w:szCs w:val="26"/>
        </w:rPr>
      </w:pPr>
      <w:r w:rsidRPr="00512051">
        <w:rPr>
          <w:sz w:val="26"/>
          <w:szCs w:val="26"/>
        </w:rPr>
        <w:t>5.9. Перечень должностей муниципальных сл</w:t>
      </w:r>
      <w:r w:rsidR="00B16195">
        <w:rPr>
          <w:sz w:val="26"/>
          <w:szCs w:val="26"/>
        </w:rPr>
        <w:t xml:space="preserve">ужащих </w:t>
      </w:r>
      <w:r w:rsidR="00AB7BBA">
        <w:rPr>
          <w:sz w:val="26"/>
          <w:szCs w:val="26"/>
        </w:rPr>
        <w:t>а</w:t>
      </w:r>
      <w:r w:rsidR="00B16195">
        <w:rPr>
          <w:sz w:val="26"/>
          <w:szCs w:val="26"/>
        </w:rPr>
        <w:t>дминистрации</w:t>
      </w:r>
      <w:r w:rsidRPr="00512051">
        <w:rPr>
          <w:sz w:val="26"/>
          <w:szCs w:val="26"/>
        </w:rPr>
        <w:t>, работников,  замещающих  должности  служащих, не  отнесенных  к должностям  муниципальной  службы  замещение  которых  предусматривает осуществление обработки персональных данных либо осуществление доступа</w:t>
      </w:r>
      <w:r w:rsidR="00A430A5">
        <w:rPr>
          <w:sz w:val="26"/>
          <w:szCs w:val="26"/>
        </w:rPr>
        <w:t xml:space="preserve"> к </w:t>
      </w:r>
      <w:r w:rsidRPr="00512051">
        <w:rPr>
          <w:sz w:val="26"/>
          <w:szCs w:val="26"/>
        </w:rPr>
        <w:t>персональным данным, утвержден настоящим постановление</w:t>
      </w:r>
      <w:r w:rsidR="00A430A5">
        <w:rPr>
          <w:sz w:val="26"/>
          <w:szCs w:val="26"/>
        </w:rPr>
        <w:t>м</w:t>
      </w:r>
      <w:r w:rsidRPr="00512051">
        <w:rPr>
          <w:sz w:val="26"/>
          <w:szCs w:val="26"/>
        </w:rPr>
        <w:t xml:space="preserve"> (далее - уполномоченные лица).</w:t>
      </w:r>
    </w:p>
    <w:p w:rsidR="00E83DFF" w:rsidRPr="00512051" w:rsidRDefault="00E83DFF" w:rsidP="00A430A5">
      <w:pPr>
        <w:spacing w:line="15" w:lineRule="exact"/>
        <w:ind w:firstLine="709"/>
        <w:jc w:val="both"/>
        <w:rPr>
          <w:sz w:val="26"/>
          <w:szCs w:val="26"/>
        </w:rPr>
      </w:pPr>
    </w:p>
    <w:p w:rsidR="00E83DFF" w:rsidRPr="00512051" w:rsidRDefault="00E83DFF" w:rsidP="00A430A5">
      <w:pPr>
        <w:spacing w:line="237" w:lineRule="auto"/>
        <w:ind w:firstLine="709"/>
        <w:jc w:val="both"/>
        <w:rPr>
          <w:sz w:val="26"/>
          <w:szCs w:val="26"/>
        </w:rPr>
      </w:pPr>
      <w:r w:rsidRPr="00512051">
        <w:rPr>
          <w:sz w:val="26"/>
          <w:szCs w:val="26"/>
        </w:rPr>
        <w:t>5.10. Уполномоченные лица подписывают обязательство о соблюдении конфиденциальности персональных данных, а в случае расторжения с ними трудовых контрактов - о прекращении обработки персональных данных, ставших известными им в связи с исполнением должностных обязанностей.</w:t>
      </w:r>
    </w:p>
    <w:p w:rsidR="00EF2C66" w:rsidRDefault="00EF2C66" w:rsidP="00A430A5">
      <w:pPr>
        <w:tabs>
          <w:tab w:val="left" w:pos="1580"/>
        </w:tabs>
        <w:jc w:val="center"/>
        <w:rPr>
          <w:sz w:val="26"/>
          <w:szCs w:val="26"/>
        </w:rPr>
      </w:pPr>
    </w:p>
    <w:p w:rsidR="00E83DFF" w:rsidRPr="00512051" w:rsidRDefault="00A430A5" w:rsidP="00A430A5">
      <w:pPr>
        <w:tabs>
          <w:tab w:val="left" w:pos="1580"/>
        </w:tabs>
        <w:jc w:val="center"/>
        <w:rPr>
          <w:sz w:val="26"/>
          <w:szCs w:val="26"/>
        </w:rPr>
      </w:pPr>
      <w:r>
        <w:rPr>
          <w:sz w:val="26"/>
          <w:szCs w:val="26"/>
        </w:rPr>
        <w:t>6.</w:t>
      </w:r>
      <w:r w:rsidR="00E83DFF" w:rsidRPr="00512051">
        <w:rPr>
          <w:sz w:val="26"/>
          <w:szCs w:val="26"/>
        </w:rPr>
        <w:t>Порядок использования и хранения персональных данных</w:t>
      </w:r>
    </w:p>
    <w:p w:rsidR="00E83DFF" w:rsidRPr="00512051" w:rsidRDefault="00E83DFF" w:rsidP="009774F0">
      <w:pPr>
        <w:spacing w:line="337" w:lineRule="exact"/>
        <w:ind w:firstLine="709"/>
        <w:jc w:val="both"/>
        <w:rPr>
          <w:sz w:val="26"/>
          <w:szCs w:val="26"/>
        </w:rPr>
      </w:pPr>
    </w:p>
    <w:p w:rsidR="00E83DFF" w:rsidRPr="00512051" w:rsidRDefault="00E83DFF" w:rsidP="009774F0">
      <w:pPr>
        <w:spacing w:line="237" w:lineRule="auto"/>
        <w:ind w:firstLine="709"/>
        <w:jc w:val="both"/>
        <w:rPr>
          <w:sz w:val="26"/>
          <w:szCs w:val="26"/>
        </w:rPr>
      </w:pPr>
      <w:r w:rsidRPr="00512051">
        <w:rPr>
          <w:sz w:val="26"/>
          <w:szCs w:val="26"/>
        </w:rPr>
        <w:t>6.1. Общий срок использования персональных данных определяется периодом времени, в течение которого оператор осуществляет действия (операции) в отношении персональных данных, обусловленные заявленными целями их обработки.</w:t>
      </w:r>
    </w:p>
    <w:p w:rsidR="00E83DFF" w:rsidRPr="00512051" w:rsidRDefault="00E83DFF" w:rsidP="009774F0">
      <w:pPr>
        <w:spacing w:line="15" w:lineRule="exact"/>
        <w:ind w:firstLine="709"/>
        <w:jc w:val="both"/>
        <w:rPr>
          <w:sz w:val="26"/>
          <w:szCs w:val="26"/>
        </w:rPr>
      </w:pPr>
    </w:p>
    <w:p w:rsidR="00E83DFF" w:rsidRPr="00512051" w:rsidRDefault="00E83DFF" w:rsidP="009774F0">
      <w:pPr>
        <w:spacing w:line="234" w:lineRule="auto"/>
        <w:ind w:firstLine="709"/>
        <w:jc w:val="both"/>
        <w:rPr>
          <w:sz w:val="26"/>
          <w:szCs w:val="26"/>
        </w:rPr>
      </w:pPr>
      <w:r w:rsidRPr="00512051">
        <w:rPr>
          <w:sz w:val="26"/>
          <w:szCs w:val="26"/>
        </w:rPr>
        <w:t>6.2. Использование персональных данных осуществляется с момента их получения оператором и прекращается:</w:t>
      </w:r>
    </w:p>
    <w:p w:rsidR="00E83DFF" w:rsidRPr="00512051" w:rsidRDefault="00E83DFF" w:rsidP="009774F0">
      <w:pPr>
        <w:spacing w:line="4" w:lineRule="exact"/>
        <w:ind w:firstLine="709"/>
        <w:jc w:val="both"/>
        <w:rPr>
          <w:sz w:val="26"/>
          <w:szCs w:val="26"/>
        </w:rPr>
      </w:pPr>
    </w:p>
    <w:p w:rsidR="00E83DFF" w:rsidRPr="00512051" w:rsidRDefault="00E83DFF" w:rsidP="009774F0">
      <w:pPr>
        <w:ind w:firstLine="709"/>
        <w:jc w:val="both"/>
        <w:rPr>
          <w:sz w:val="26"/>
          <w:szCs w:val="26"/>
        </w:rPr>
      </w:pPr>
      <w:r w:rsidRPr="00512051">
        <w:rPr>
          <w:sz w:val="26"/>
          <w:szCs w:val="26"/>
        </w:rPr>
        <w:t>по достижении целей обработки персональных данных;</w:t>
      </w:r>
    </w:p>
    <w:p w:rsidR="00E83DFF" w:rsidRPr="00512051" w:rsidRDefault="00E83DFF" w:rsidP="009774F0">
      <w:pPr>
        <w:spacing w:line="13" w:lineRule="exact"/>
        <w:ind w:firstLine="709"/>
        <w:jc w:val="both"/>
        <w:rPr>
          <w:sz w:val="26"/>
          <w:szCs w:val="26"/>
        </w:rPr>
      </w:pPr>
    </w:p>
    <w:p w:rsidR="00E83DFF" w:rsidRPr="00512051" w:rsidRDefault="00E83DFF" w:rsidP="009774F0">
      <w:pPr>
        <w:numPr>
          <w:ilvl w:val="0"/>
          <w:numId w:val="10"/>
        </w:numPr>
        <w:tabs>
          <w:tab w:val="left" w:pos="1167"/>
        </w:tabs>
        <w:spacing w:line="234" w:lineRule="auto"/>
        <w:ind w:firstLine="709"/>
        <w:jc w:val="both"/>
        <w:rPr>
          <w:sz w:val="26"/>
          <w:szCs w:val="26"/>
        </w:rPr>
      </w:pPr>
      <w:r w:rsidRPr="00512051">
        <w:rPr>
          <w:sz w:val="26"/>
          <w:szCs w:val="26"/>
        </w:rPr>
        <w:t>связи с отсутствием необходимости в достижении заранее заявленных целей обработки персональных данных.</w:t>
      </w:r>
    </w:p>
    <w:p w:rsidR="00E83DFF" w:rsidRPr="00512051" w:rsidRDefault="00E83DFF" w:rsidP="009774F0">
      <w:pPr>
        <w:spacing w:line="15" w:lineRule="exact"/>
        <w:ind w:firstLine="709"/>
        <w:jc w:val="both"/>
        <w:rPr>
          <w:sz w:val="26"/>
          <w:szCs w:val="26"/>
        </w:rPr>
      </w:pPr>
    </w:p>
    <w:p w:rsidR="00EF2C66" w:rsidRDefault="00E83DFF" w:rsidP="00EF2C66">
      <w:pPr>
        <w:spacing w:line="234" w:lineRule="auto"/>
        <w:ind w:firstLine="709"/>
        <w:jc w:val="both"/>
        <w:rPr>
          <w:sz w:val="26"/>
          <w:szCs w:val="26"/>
        </w:rPr>
      </w:pPr>
      <w:r w:rsidRPr="00512051">
        <w:rPr>
          <w:sz w:val="26"/>
          <w:szCs w:val="26"/>
        </w:rPr>
        <w:t>6.3. Использование персональных данных осуществляется при соблюдении принципа раздельности их обработки.</w:t>
      </w:r>
    </w:p>
    <w:p w:rsidR="00E83DFF" w:rsidRPr="00512051" w:rsidRDefault="00E83DFF" w:rsidP="00EF2C66">
      <w:pPr>
        <w:spacing w:line="234" w:lineRule="auto"/>
        <w:ind w:firstLine="709"/>
        <w:jc w:val="both"/>
        <w:rPr>
          <w:sz w:val="26"/>
          <w:szCs w:val="26"/>
        </w:rPr>
      </w:pPr>
      <w:r w:rsidRPr="00512051">
        <w:rPr>
          <w:sz w:val="26"/>
          <w:szCs w:val="26"/>
        </w:rPr>
        <w:t>6.4. Персональные данные при их обработке обособляются от иной информации, в частности путем фиксации их в отдельных файлах, на отдельных материальных носителях.</w:t>
      </w:r>
    </w:p>
    <w:p w:rsidR="00E83DFF" w:rsidRPr="00512051" w:rsidRDefault="00E83DFF" w:rsidP="009774F0">
      <w:pPr>
        <w:spacing w:line="13" w:lineRule="exact"/>
        <w:ind w:firstLine="709"/>
        <w:jc w:val="both"/>
        <w:rPr>
          <w:sz w:val="26"/>
          <w:szCs w:val="26"/>
        </w:rPr>
      </w:pPr>
    </w:p>
    <w:p w:rsidR="00E83DFF" w:rsidRPr="00512051" w:rsidRDefault="00E83DFF" w:rsidP="009774F0">
      <w:pPr>
        <w:spacing w:line="234" w:lineRule="auto"/>
        <w:ind w:firstLine="709"/>
        <w:jc w:val="both"/>
        <w:rPr>
          <w:sz w:val="26"/>
          <w:szCs w:val="26"/>
        </w:rPr>
      </w:pPr>
      <w:r w:rsidRPr="00512051">
        <w:rPr>
          <w:sz w:val="26"/>
          <w:szCs w:val="26"/>
        </w:rPr>
        <w:lastRenderedPageBreak/>
        <w:t>6.5. Не допускается фиксация на одном материальном носителе персональных данных, цели обработки которых заведомо не совместимы.</w:t>
      </w:r>
    </w:p>
    <w:p w:rsidR="00E83DFF" w:rsidRPr="00512051" w:rsidRDefault="00E83DFF" w:rsidP="009774F0">
      <w:pPr>
        <w:spacing w:line="15" w:lineRule="exact"/>
        <w:ind w:firstLine="709"/>
        <w:jc w:val="both"/>
        <w:rPr>
          <w:sz w:val="26"/>
          <w:szCs w:val="26"/>
        </w:rPr>
      </w:pPr>
    </w:p>
    <w:p w:rsidR="00E83DFF" w:rsidRPr="00512051" w:rsidRDefault="00E83DFF" w:rsidP="009774F0">
      <w:pPr>
        <w:spacing w:line="237" w:lineRule="auto"/>
        <w:ind w:firstLine="709"/>
        <w:jc w:val="both"/>
        <w:rPr>
          <w:sz w:val="26"/>
          <w:szCs w:val="26"/>
        </w:rPr>
      </w:pPr>
      <w:r w:rsidRPr="00512051">
        <w:rPr>
          <w:sz w:val="26"/>
          <w:szCs w:val="26"/>
        </w:rPr>
        <w:t>6.6. Персональные данные могут храниться на бумажных (и иных материальных) носителях и (или) в электронном виде централизованно или в соответствую</w:t>
      </w:r>
      <w:r w:rsidR="00B16195">
        <w:rPr>
          <w:sz w:val="26"/>
          <w:szCs w:val="26"/>
        </w:rPr>
        <w:t xml:space="preserve">щих структурных подразделениях </w:t>
      </w:r>
      <w:r w:rsidR="00AB7BBA">
        <w:rPr>
          <w:sz w:val="26"/>
          <w:szCs w:val="26"/>
        </w:rPr>
        <w:t>а</w:t>
      </w:r>
      <w:r w:rsidR="00B16195">
        <w:rPr>
          <w:sz w:val="26"/>
          <w:szCs w:val="26"/>
        </w:rPr>
        <w:t>дминистрации</w:t>
      </w:r>
      <w:r w:rsidRPr="00512051">
        <w:rPr>
          <w:sz w:val="26"/>
          <w:szCs w:val="26"/>
        </w:rPr>
        <w:t>.</w:t>
      </w:r>
    </w:p>
    <w:p w:rsidR="00E83DFF" w:rsidRPr="00512051" w:rsidRDefault="00E83DFF" w:rsidP="009774F0">
      <w:pPr>
        <w:spacing w:line="13" w:lineRule="exact"/>
        <w:ind w:firstLine="709"/>
        <w:jc w:val="both"/>
        <w:rPr>
          <w:sz w:val="26"/>
          <w:szCs w:val="26"/>
        </w:rPr>
      </w:pPr>
    </w:p>
    <w:p w:rsidR="00E83DFF" w:rsidRPr="00512051" w:rsidRDefault="00E83DFF" w:rsidP="009774F0">
      <w:pPr>
        <w:spacing w:line="238" w:lineRule="auto"/>
        <w:ind w:firstLine="709"/>
        <w:jc w:val="both"/>
        <w:rPr>
          <w:sz w:val="26"/>
          <w:szCs w:val="26"/>
        </w:rPr>
      </w:pPr>
      <w:r w:rsidRPr="00512051">
        <w:rPr>
          <w:sz w:val="26"/>
          <w:szCs w:val="26"/>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иной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E83DFF" w:rsidRPr="00512051" w:rsidRDefault="00E83DFF" w:rsidP="009774F0">
      <w:pPr>
        <w:spacing w:line="16" w:lineRule="exact"/>
        <w:ind w:firstLine="709"/>
        <w:jc w:val="both"/>
        <w:rPr>
          <w:sz w:val="26"/>
          <w:szCs w:val="26"/>
        </w:rPr>
      </w:pPr>
    </w:p>
    <w:p w:rsidR="00E83DFF" w:rsidRPr="00512051" w:rsidRDefault="00E83DFF" w:rsidP="009774F0">
      <w:pPr>
        <w:spacing w:line="236" w:lineRule="auto"/>
        <w:ind w:firstLine="709"/>
        <w:jc w:val="both"/>
        <w:rPr>
          <w:sz w:val="26"/>
          <w:szCs w:val="26"/>
        </w:rPr>
      </w:pPr>
      <w:r w:rsidRPr="00512051">
        <w:rPr>
          <w:sz w:val="26"/>
          <w:szCs w:val="26"/>
        </w:rPr>
        <w:t xml:space="preserve">6.8. Сроки хранения персональных данных (материальных носителей) устанавливаются в соответствии с номенклатурой </w:t>
      </w:r>
      <w:r w:rsidR="00B16195">
        <w:rPr>
          <w:sz w:val="26"/>
          <w:szCs w:val="26"/>
        </w:rPr>
        <w:t xml:space="preserve">дел структурного подразделения </w:t>
      </w:r>
      <w:r w:rsidR="00AB7BBA">
        <w:rPr>
          <w:sz w:val="26"/>
          <w:szCs w:val="26"/>
        </w:rPr>
        <w:t>а</w:t>
      </w:r>
      <w:r w:rsidR="00B16195">
        <w:rPr>
          <w:sz w:val="26"/>
          <w:szCs w:val="26"/>
        </w:rPr>
        <w:t>дминистрации</w:t>
      </w:r>
      <w:r w:rsidRPr="00512051">
        <w:rPr>
          <w:sz w:val="26"/>
          <w:szCs w:val="26"/>
        </w:rPr>
        <w:t>.</w:t>
      </w:r>
    </w:p>
    <w:p w:rsidR="00E83DFF" w:rsidRPr="00512051" w:rsidRDefault="00E83DFF" w:rsidP="009774F0">
      <w:pPr>
        <w:spacing w:line="14" w:lineRule="exact"/>
        <w:ind w:firstLine="709"/>
        <w:jc w:val="both"/>
        <w:rPr>
          <w:sz w:val="26"/>
          <w:szCs w:val="26"/>
        </w:rPr>
      </w:pPr>
    </w:p>
    <w:p w:rsidR="00E83DFF" w:rsidRPr="00512051" w:rsidRDefault="00E83DFF" w:rsidP="009774F0">
      <w:pPr>
        <w:spacing w:line="238" w:lineRule="auto"/>
        <w:ind w:firstLine="709"/>
        <w:jc w:val="both"/>
        <w:rPr>
          <w:sz w:val="26"/>
          <w:szCs w:val="26"/>
        </w:rPr>
      </w:pPr>
      <w:r w:rsidRPr="00512051">
        <w:rPr>
          <w:sz w:val="26"/>
          <w:szCs w:val="26"/>
        </w:rPr>
        <w:t>6.9. Документация, входящая в состав личных дел субъектов персональных данных хранятся в шкафах, в сейфах в кабинетах структур</w:t>
      </w:r>
      <w:r w:rsidR="00B16195">
        <w:rPr>
          <w:sz w:val="26"/>
          <w:szCs w:val="26"/>
        </w:rPr>
        <w:t xml:space="preserve">ных подразделений </w:t>
      </w:r>
      <w:r w:rsidR="00AB7BBA">
        <w:rPr>
          <w:sz w:val="26"/>
          <w:szCs w:val="26"/>
        </w:rPr>
        <w:t>а</w:t>
      </w:r>
      <w:r w:rsidR="00B16195">
        <w:rPr>
          <w:sz w:val="26"/>
          <w:szCs w:val="26"/>
        </w:rPr>
        <w:t>дминистрации</w:t>
      </w:r>
      <w:r>
        <w:rPr>
          <w:sz w:val="26"/>
          <w:szCs w:val="26"/>
        </w:rPr>
        <w:t xml:space="preserve"> </w:t>
      </w:r>
      <w:r w:rsidRPr="00512051">
        <w:rPr>
          <w:sz w:val="26"/>
          <w:szCs w:val="26"/>
        </w:rPr>
        <w:t>или в запираемом архивном помещении. Лицо, ответственное за ведение архива, назначается оператором.</w:t>
      </w:r>
    </w:p>
    <w:p w:rsidR="00E83DFF" w:rsidRPr="00512051" w:rsidRDefault="00E83DFF" w:rsidP="009774F0">
      <w:pPr>
        <w:spacing w:line="321" w:lineRule="exact"/>
        <w:ind w:firstLine="709"/>
        <w:jc w:val="both"/>
        <w:rPr>
          <w:sz w:val="26"/>
          <w:szCs w:val="26"/>
        </w:rPr>
      </w:pPr>
    </w:p>
    <w:p w:rsidR="00E83DFF" w:rsidRPr="00512051" w:rsidRDefault="00A430A5" w:rsidP="00A430A5">
      <w:pPr>
        <w:tabs>
          <w:tab w:val="left" w:pos="2900"/>
        </w:tabs>
        <w:jc w:val="center"/>
        <w:rPr>
          <w:sz w:val="26"/>
          <w:szCs w:val="26"/>
        </w:rPr>
      </w:pPr>
      <w:r>
        <w:rPr>
          <w:sz w:val="26"/>
          <w:szCs w:val="26"/>
        </w:rPr>
        <w:t>7.</w:t>
      </w:r>
      <w:r w:rsidR="00E83DFF" w:rsidRPr="00512051">
        <w:rPr>
          <w:sz w:val="26"/>
          <w:szCs w:val="26"/>
        </w:rPr>
        <w:t>Уничтожение персональных данных</w:t>
      </w:r>
    </w:p>
    <w:p w:rsidR="00E83DFF" w:rsidRPr="00512051" w:rsidRDefault="00E83DFF" w:rsidP="009774F0">
      <w:pPr>
        <w:spacing w:line="335" w:lineRule="exact"/>
        <w:ind w:firstLine="709"/>
        <w:jc w:val="both"/>
        <w:rPr>
          <w:sz w:val="26"/>
          <w:szCs w:val="26"/>
        </w:rPr>
      </w:pPr>
    </w:p>
    <w:p w:rsidR="00E83DFF" w:rsidRPr="00512051" w:rsidRDefault="00E83DFF" w:rsidP="009774F0">
      <w:pPr>
        <w:spacing w:line="238" w:lineRule="auto"/>
        <w:ind w:firstLine="709"/>
        <w:jc w:val="both"/>
        <w:rPr>
          <w:sz w:val="26"/>
          <w:szCs w:val="26"/>
        </w:rPr>
      </w:pPr>
      <w:r w:rsidRPr="00512051">
        <w:rPr>
          <w:sz w:val="26"/>
          <w:szCs w:val="26"/>
        </w:rPr>
        <w:t xml:space="preserve">7.1. В случае достижения целей обработки персональных данных (утраты необходимости в их достижении) оператор обязан прекратить обработку персональных данных и уничтожить либо обезличить соответствующие персональные данные в срок, не превышающий </w:t>
      </w:r>
      <w:r w:rsidR="000E0369">
        <w:rPr>
          <w:sz w:val="26"/>
          <w:szCs w:val="26"/>
        </w:rPr>
        <w:t>1</w:t>
      </w:r>
      <w:r w:rsidRPr="00512051">
        <w:rPr>
          <w:sz w:val="26"/>
          <w:szCs w:val="26"/>
        </w:rPr>
        <w:t>0 календарных дней с даты достижения целей обработки персональных данных (утраты необходимости в их достижении).</w:t>
      </w:r>
    </w:p>
    <w:p w:rsidR="00E83DFF" w:rsidRPr="00512051" w:rsidRDefault="00E83DFF" w:rsidP="009774F0">
      <w:pPr>
        <w:spacing w:line="16" w:lineRule="exact"/>
        <w:ind w:firstLine="709"/>
        <w:jc w:val="both"/>
        <w:rPr>
          <w:sz w:val="26"/>
          <w:szCs w:val="26"/>
        </w:rPr>
      </w:pPr>
    </w:p>
    <w:p w:rsidR="00E83DFF" w:rsidRPr="00512051" w:rsidRDefault="00E83DFF" w:rsidP="009774F0">
      <w:pPr>
        <w:spacing w:line="234" w:lineRule="auto"/>
        <w:ind w:firstLine="709"/>
        <w:jc w:val="both"/>
        <w:rPr>
          <w:sz w:val="26"/>
          <w:szCs w:val="26"/>
        </w:rPr>
      </w:pPr>
      <w:r w:rsidRPr="00512051">
        <w:rPr>
          <w:sz w:val="26"/>
          <w:szCs w:val="26"/>
        </w:rPr>
        <w:t>7.2. Персональные данные не уничтожаются (не обезличиваются) в случаях, если:</w:t>
      </w:r>
    </w:p>
    <w:p w:rsidR="00E83DFF" w:rsidRPr="00512051" w:rsidRDefault="00E83DFF" w:rsidP="009774F0">
      <w:pPr>
        <w:spacing w:line="237" w:lineRule="auto"/>
        <w:ind w:firstLine="709"/>
        <w:jc w:val="both"/>
        <w:rPr>
          <w:sz w:val="26"/>
          <w:szCs w:val="26"/>
        </w:rPr>
      </w:pPr>
      <w:r w:rsidRPr="00512051">
        <w:rPr>
          <w:sz w:val="26"/>
          <w:szCs w:val="26"/>
        </w:rPr>
        <w:t>договором, соглашением стороной которого, выгодоприобретателем или поручителем является субъект персональных данных, предусмотрен иной порядок обработки персональных данных;</w:t>
      </w:r>
    </w:p>
    <w:p w:rsidR="00E83DFF" w:rsidRPr="00512051" w:rsidRDefault="00E83DFF" w:rsidP="009774F0">
      <w:pPr>
        <w:spacing w:line="13" w:lineRule="exact"/>
        <w:ind w:firstLine="709"/>
        <w:jc w:val="both"/>
        <w:rPr>
          <w:sz w:val="26"/>
          <w:szCs w:val="26"/>
        </w:rPr>
      </w:pPr>
    </w:p>
    <w:p w:rsidR="00E83DFF" w:rsidRPr="00512051" w:rsidRDefault="00E83DFF" w:rsidP="009774F0">
      <w:pPr>
        <w:spacing w:line="234" w:lineRule="auto"/>
        <w:ind w:firstLine="709"/>
        <w:jc w:val="both"/>
        <w:rPr>
          <w:sz w:val="26"/>
          <w:szCs w:val="26"/>
        </w:rPr>
      </w:pPr>
      <w:r w:rsidRPr="00512051">
        <w:rPr>
          <w:sz w:val="26"/>
          <w:szCs w:val="26"/>
        </w:rPr>
        <w:t>законодательством установлены сроки обязательного архивного хранения материальных носителей персональных данных;</w:t>
      </w:r>
    </w:p>
    <w:p w:rsidR="00E83DFF" w:rsidRPr="00512051" w:rsidRDefault="00E83DFF" w:rsidP="009774F0">
      <w:pPr>
        <w:spacing w:line="2" w:lineRule="exact"/>
        <w:ind w:firstLine="709"/>
        <w:jc w:val="both"/>
        <w:rPr>
          <w:sz w:val="26"/>
          <w:szCs w:val="26"/>
        </w:rPr>
      </w:pPr>
    </w:p>
    <w:p w:rsidR="00E83DFF" w:rsidRPr="00512051" w:rsidRDefault="00E83DFF" w:rsidP="009774F0">
      <w:pPr>
        <w:ind w:firstLine="709"/>
        <w:jc w:val="both"/>
        <w:rPr>
          <w:sz w:val="26"/>
          <w:szCs w:val="26"/>
        </w:rPr>
      </w:pPr>
      <w:r w:rsidRPr="00512051">
        <w:rPr>
          <w:sz w:val="26"/>
          <w:szCs w:val="26"/>
        </w:rPr>
        <w:t>в иных случаях, прямо предусмотренных законодательством.</w:t>
      </w:r>
    </w:p>
    <w:p w:rsidR="00E83DFF" w:rsidRPr="00512051" w:rsidRDefault="00E83DFF" w:rsidP="009774F0">
      <w:pPr>
        <w:spacing w:line="13" w:lineRule="exact"/>
        <w:ind w:firstLine="709"/>
        <w:jc w:val="both"/>
        <w:rPr>
          <w:sz w:val="26"/>
          <w:szCs w:val="26"/>
        </w:rPr>
      </w:pPr>
    </w:p>
    <w:p w:rsidR="00E83DFF" w:rsidRPr="00512051" w:rsidRDefault="00E83DFF" w:rsidP="009774F0">
      <w:pPr>
        <w:spacing w:line="238" w:lineRule="auto"/>
        <w:ind w:firstLine="709"/>
        <w:jc w:val="both"/>
        <w:rPr>
          <w:sz w:val="26"/>
          <w:szCs w:val="26"/>
        </w:rPr>
      </w:pPr>
      <w:r w:rsidRPr="00512051">
        <w:rPr>
          <w:sz w:val="26"/>
          <w:szCs w:val="26"/>
        </w:rPr>
        <w:t>7.3. Уничтожение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персональных данных, зафиксированных на материальном носителе.</w:t>
      </w:r>
    </w:p>
    <w:p w:rsidR="00E83DFF" w:rsidRPr="00512051" w:rsidRDefault="00E83DFF" w:rsidP="009774F0">
      <w:pPr>
        <w:spacing w:line="14" w:lineRule="exact"/>
        <w:ind w:firstLine="709"/>
        <w:jc w:val="both"/>
        <w:rPr>
          <w:sz w:val="26"/>
          <w:szCs w:val="26"/>
        </w:rPr>
      </w:pPr>
    </w:p>
    <w:p w:rsidR="00E83DFF" w:rsidRPr="00512051" w:rsidRDefault="00E83DFF" w:rsidP="009774F0">
      <w:pPr>
        <w:spacing w:line="238" w:lineRule="auto"/>
        <w:ind w:firstLine="709"/>
        <w:jc w:val="both"/>
        <w:rPr>
          <w:sz w:val="26"/>
          <w:szCs w:val="26"/>
        </w:rPr>
      </w:pPr>
      <w:r w:rsidRPr="00512051">
        <w:rPr>
          <w:sz w:val="26"/>
          <w:szCs w:val="26"/>
        </w:rPr>
        <w:t>7.4. В случае выявления недостоверности персональных данных, неправомерности действий с персональными данными оператор осуществляет блокирование указанных персональных данных и в срок, не превышающий пяти рабочих дней с даты такого выявления, устраняет допущенные нарушения.</w:t>
      </w:r>
    </w:p>
    <w:p w:rsidR="00E83DFF" w:rsidRPr="00512051" w:rsidRDefault="00E83DFF" w:rsidP="009774F0">
      <w:pPr>
        <w:spacing w:line="15" w:lineRule="exact"/>
        <w:ind w:firstLine="709"/>
        <w:jc w:val="both"/>
        <w:rPr>
          <w:sz w:val="26"/>
          <w:szCs w:val="26"/>
        </w:rPr>
      </w:pPr>
    </w:p>
    <w:p w:rsidR="00E83DFF" w:rsidRPr="00512051" w:rsidRDefault="00E83DFF" w:rsidP="009774F0">
      <w:pPr>
        <w:spacing w:line="236" w:lineRule="auto"/>
        <w:ind w:firstLine="709"/>
        <w:jc w:val="both"/>
        <w:rPr>
          <w:sz w:val="26"/>
          <w:szCs w:val="26"/>
        </w:rPr>
      </w:pPr>
      <w:r w:rsidRPr="00512051">
        <w:rPr>
          <w:sz w:val="26"/>
          <w:szCs w:val="26"/>
        </w:rPr>
        <w:t>7.5. В случае подтверждения факта недостоверности персональных данных оператор уточняет персональные данные и снимает с них блокирование на основании документов, представленных:</w:t>
      </w:r>
    </w:p>
    <w:p w:rsidR="00E83DFF" w:rsidRPr="00512051" w:rsidRDefault="00E83DFF" w:rsidP="009774F0">
      <w:pPr>
        <w:spacing w:line="15" w:lineRule="exact"/>
        <w:ind w:firstLine="709"/>
        <w:jc w:val="both"/>
        <w:rPr>
          <w:sz w:val="26"/>
          <w:szCs w:val="26"/>
        </w:rPr>
      </w:pPr>
    </w:p>
    <w:p w:rsidR="00A224CD" w:rsidRDefault="00E83DFF" w:rsidP="00A224CD">
      <w:pPr>
        <w:spacing w:line="234" w:lineRule="auto"/>
        <w:ind w:firstLine="709"/>
        <w:jc w:val="both"/>
        <w:rPr>
          <w:sz w:val="26"/>
          <w:szCs w:val="26"/>
        </w:rPr>
      </w:pPr>
      <w:r w:rsidRPr="00512051">
        <w:rPr>
          <w:sz w:val="26"/>
          <w:szCs w:val="26"/>
        </w:rPr>
        <w:t xml:space="preserve">субъектом персональных данных (его представителем); </w:t>
      </w:r>
    </w:p>
    <w:p w:rsidR="00E83DFF" w:rsidRPr="00512051" w:rsidRDefault="00E83DFF" w:rsidP="00A224CD">
      <w:pPr>
        <w:spacing w:line="234" w:lineRule="auto"/>
        <w:ind w:firstLine="709"/>
        <w:jc w:val="both"/>
        <w:rPr>
          <w:sz w:val="26"/>
          <w:szCs w:val="26"/>
        </w:rPr>
      </w:pPr>
      <w:r w:rsidRPr="00512051">
        <w:rPr>
          <w:sz w:val="26"/>
          <w:szCs w:val="26"/>
        </w:rPr>
        <w:t>уполномоченным органом по защите прав субъектов персональных</w:t>
      </w:r>
      <w:r w:rsidR="00A224CD">
        <w:rPr>
          <w:sz w:val="26"/>
          <w:szCs w:val="26"/>
        </w:rPr>
        <w:t xml:space="preserve"> </w:t>
      </w:r>
      <w:r w:rsidRPr="00512051">
        <w:rPr>
          <w:sz w:val="26"/>
          <w:szCs w:val="26"/>
        </w:rPr>
        <w:t>данных;</w:t>
      </w:r>
    </w:p>
    <w:p w:rsidR="00E83DFF" w:rsidRPr="00512051" w:rsidRDefault="00E83DFF" w:rsidP="009774F0">
      <w:pPr>
        <w:ind w:firstLine="709"/>
        <w:jc w:val="both"/>
        <w:rPr>
          <w:sz w:val="26"/>
          <w:szCs w:val="26"/>
        </w:rPr>
      </w:pPr>
      <w:r w:rsidRPr="00512051">
        <w:rPr>
          <w:sz w:val="26"/>
          <w:szCs w:val="26"/>
        </w:rPr>
        <w:t>иными лицами, в соответствии с законодательством.</w:t>
      </w:r>
    </w:p>
    <w:p w:rsidR="00E83DFF" w:rsidRPr="00512051" w:rsidRDefault="00E83DFF" w:rsidP="009774F0">
      <w:pPr>
        <w:spacing w:line="13" w:lineRule="exact"/>
        <w:ind w:firstLine="709"/>
        <w:jc w:val="both"/>
        <w:rPr>
          <w:sz w:val="26"/>
          <w:szCs w:val="26"/>
        </w:rPr>
      </w:pPr>
    </w:p>
    <w:p w:rsidR="00E83DFF" w:rsidRPr="00512051" w:rsidRDefault="00E83DFF" w:rsidP="009774F0">
      <w:pPr>
        <w:spacing w:line="237" w:lineRule="auto"/>
        <w:ind w:firstLine="709"/>
        <w:jc w:val="both"/>
        <w:rPr>
          <w:sz w:val="26"/>
          <w:szCs w:val="26"/>
        </w:rPr>
      </w:pPr>
      <w:r w:rsidRPr="00512051">
        <w:rPr>
          <w:sz w:val="26"/>
          <w:szCs w:val="26"/>
        </w:rPr>
        <w:t>7.6. В случае невозможности устранения допущенных нарушений оператор в срок, не превышающий десяти рабочих дней с даты выявления неправомерности действий с персональными данными, уничтожает персональные данные.</w:t>
      </w:r>
    </w:p>
    <w:p w:rsidR="00E83DFF" w:rsidRPr="00512051" w:rsidRDefault="00E83DFF" w:rsidP="009774F0">
      <w:pPr>
        <w:spacing w:line="15" w:lineRule="exact"/>
        <w:ind w:firstLine="709"/>
        <w:jc w:val="both"/>
        <w:rPr>
          <w:sz w:val="26"/>
          <w:szCs w:val="26"/>
        </w:rPr>
      </w:pPr>
    </w:p>
    <w:p w:rsidR="00E83DFF" w:rsidRPr="00512051" w:rsidRDefault="00E83DFF" w:rsidP="009774F0">
      <w:pPr>
        <w:spacing w:line="248" w:lineRule="auto"/>
        <w:ind w:firstLine="709"/>
        <w:jc w:val="both"/>
        <w:rPr>
          <w:sz w:val="26"/>
          <w:szCs w:val="26"/>
        </w:rPr>
      </w:pPr>
      <w:r w:rsidRPr="00512051">
        <w:rPr>
          <w:sz w:val="26"/>
          <w:szCs w:val="26"/>
        </w:rPr>
        <w:lastRenderedPageBreak/>
        <w:t>7.7. Об устранении допущенных нарушений или об уничтожении персональных данных оператор уведомляет субъекта персональных данных (его представителя) и (или) уполномоченный орган по защите прав субъектов персональных данных в срок, не превышающий десяти рабочих дней с даты устранения допущенных нарушений или уничтожения персональных данных.</w:t>
      </w:r>
    </w:p>
    <w:p w:rsidR="00E83DFF" w:rsidRPr="00512051" w:rsidRDefault="00E83DFF" w:rsidP="009774F0">
      <w:pPr>
        <w:spacing w:line="6" w:lineRule="exact"/>
        <w:ind w:firstLine="709"/>
        <w:jc w:val="both"/>
        <w:rPr>
          <w:sz w:val="26"/>
          <w:szCs w:val="26"/>
        </w:rPr>
      </w:pPr>
    </w:p>
    <w:p w:rsidR="00E83DFF" w:rsidRPr="00512051" w:rsidRDefault="00E83DFF" w:rsidP="009774F0">
      <w:pPr>
        <w:spacing w:line="238" w:lineRule="auto"/>
        <w:ind w:firstLine="709"/>
        <w:jc w:val="both"/>
        <w:rPr>
          <w:sz w:val="26"/>
          <w:szCs w:val="26"/>
        </w:rPr>
      </w:pPr>
      <w:r w:rsidRPr="00512051">
        <w:rPr>
          <w:sz w:val="26"/>
          <w:szCs w:val="26"/>
        </w:rPr>
        <w:t xml:space="preserve">7.8. В случае отзыва субъектом персональных данных согласия на обработку своих персональных данных оператор прекращает обработку персональных данных и в случае, если сохранение персональных данных более не требуется для целей обработки персональных данных, уничтожает персональные данные в срок, не превышающий </w:t>
      </w:r>
      <w:r w:rsidR="000E0369">
        <w:rPr>
          <w:sz w:val="26"/>
          <w:szCs w:val="26"/>
        </w:rPr>
        <w:t>десяти</w:t>
      </w:r>
      <w:r w:rsidRPr="00512051">
        <w:rPr>
          <w:sz w:val="26"/>
          <w:szCs w:val="26"/>
        </w:rPr>
        <w:t xml:space="preserve"> рабочих дней с даты поступления указанного отзыва, если иное не предусмотрено законодательством.</w:t>
      </w:r>
    </w:p>
    <w:p w:rsidR="00E83DFF" w:rsidRPr="00512051" w:rsidRDefault="00E83DFF" w:rsidP="009774F0">
      <w:pPr>
        <w:spacing w:line="19" w:lineRule="exact"/>
        <w:ind w:firstLine="709"/>
        <w:jc w:val="both"/>
        <w:rPr>
          <w:sz w:val="26"/>
          <w:szCs w:val="26"/>
        </w:rPr>
      </w:pPr>
    </w:p>
    <w:p w:rsidR="00E83DFF" w:rsidRPr="00512051" w:rsidRDefault="00E83DFF" w:rsidP="009774F0">
      <w:pPr>
        <w:spacing w:line="237" w:lineRule="auto"/>
        <w:ind w:firstLine="709"/>
        <w:jc w:val="both"/>
        <w:rPr>
          <w:sz w:val="26"/>
          <w:szCs w:val="26"/>
        </w:rPr>
      </w:pPr>
      <w:r w:rsidRPr="00512051">
        <w:rPr>
          <w:sz w:val="26"/>
          <w:szCs w:val="26"/>
        </w:rPr>
        <w:t>7.9.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E83DFF" w:rsidRPr="00512051" w:rsidRDefault="00E83DFF" w:rsidP="009774F0">
      <w:pPr>
        <w:spacing w:line="325" w:lineRule="exact"/>
        <w:ind w:firstLine="709"/>
        <w:jc w:val="both"/>
        <w:rPr>
          <w:sz w:val="26"/>
          <w:szCs w:val="26"/>
        </w:rPr>
      </w:pPr>
    </w:p>
    <w:p w:rsidR="00E83DFF" w:rsidRPr="00512051" w:rsidRDefault="00A224CD" w:rsidP="00A224CD">
      <w:pPr>
        <w:tabs>
          <w:tab w:val="left" w:pos="720"/>
        </w:tabs>
        <w:ind w:left="720"/>
        <w:jc w:val="center"/>
        <w:rPr>
          <w:sz w:val="26"/>
          <w:szCs w:val="26"/>
        </w:rPr>
      </w:pPr>
      <w:r>
        <w:rPr>
          <w:sz w:val="26"/>
          <w:szCs w:val="26"/>
        </w:rPr>
        <w:t>8.</w:t>
      </w:r>
      <w:r w:rsidR="00E83DFF" w:rsidRPr="00512051">
        <w:rPr>
          <w:sz w:val="26"/>
          <w:szCs w:val="26"/>
        </w:rPr>
        <w:t>Обязанности уполномоченных лиц при обработке персональных данных</w:t>
      </w:r>
    </w:p>
    <w:p w:rsidR="00E83DFF" w:rsidRPr="00512051" w:rsidRDefault="00E83DFF" w:rsidP="009774F0">
      <w:pPr>
        <w:spacing w:line="321" w:lineRule="exact"/>
        <w:ind w:firstLine="709"/>
        <w:jc w:val="both"/>
        <w:rPr>
          <w:sz w:val="26"/>
          <w:szCs w:val="26"/>
        </w:rPr>
      </w:pPr>
    </w:p>
    <w:p w:rsidR="00E83DFF" w:rsidRPr="00512051" w:rsidRDefault="00E83DFF" w:rsidP="009774F0">
      <w:pPr>
        <w:ind w:firstLine="709"/>
        <w:jc w:val="both"/>
        <w:rPr>
          <w:sz w:val="26"/>
          <w:szCs w:val="26"/>
        </w:rPr>
      </w:pPr>
      <w:r w:rsidRPr="00512051">
        <w:rPr>
          <w:sz w:val="26"/>
          <w:szCs w:val="26"/>
        </w:rPr>
        <w:t>8.1.  Уполномоченные лица обязаны:</w:t>
      </w:r>
    </w:p>
    <w:p w:rsidR="00EF2C66" w:rsidRDefault="00EF2C66" w:rsidP="00A224CD">
      <w:pPr>
        <w:spacing w:line="234" w:lineRule="auto"/>
        <w:jc w:val="both"/>
        <w:rPr>
          <w:sz w:val="26"/>
          <w:szCs w:val="26"/>
        </w:rPr>
      </w:pPr>
    </w:p>
    <w:p w:rsidR="00E83DFF" w:rsidRPr="00512051" w:rsidRDefault="00E83DFF" w:rsidP="00A224CD">
      <w:pPr>
        <w:spacing w:line="234" w:lineRule="auto"/>
        <w:jc w:val="both"/>
        <w:rPr>
          <w:sz w:val="26"/>
          <w:szCs w:val="26"/>
        </w:rPr>
      </w:pPr>
      <w:r w:rsidRPr="00512051">
        <w:rPr>
          <w:sz w:val="26"/>
          <w:szCs w:val="26"/>
        </w:rPr>
        <w:t>знать и выполнять требования законодательства в области обеспечения защиты персональных данных, настоящих Правил;</w:t>
      </w:r>
    </w:p>
    <w:p w:rsidR="00E83DFF" w:rsidRPr="00512051" w:rsidRDefault="00E83DFF" w:rsidP="009774F0">
      <w:pPr>
        <w:spacing w:line="18" w:lineRule="exact"/>
        <w:ind w:firstLine="709"/>
        <w:jc w:val="both"/>
        <w:rPr>
          <w:sz w:val="26"/>
          <w:szCs w:val="26"/>
        </w:rPr>
      </w:pPr>
    </w:p>
    <w:p w:rsidR="00E83DFF" w:rsidRPr="00512051" w:rsidRDefault="00E83DFF" w:rsidP="009774F0">
      <w:pPr>
        <w:spacing w:line="236" w:lineRule="auto"/>
        <w:ind w:firstLine="709"/>
        <w:jc w:val="both"/>
        <w:rPr>
          <w:sz w:val="26"/>
          <w:szCs w:val="26"/>
        </w:rPr>
      </w:pPr>
      <w:r w:rsidRPr="00512051">
        <w:rPr>
          <w:sz w:val="26"/>
          <w:szCs w:val="26"/>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E83DFF" w:rsidRPr="00512051" w:rsidRDefault="00E83DFF" w:rsidP="009774F0">
      <w:pPr>
        <w:spacing w:line="15" w:lineRule="exact"/>
        <w:ind w:firstLine="709"/>
        <w:jc w:val="both"/>
        <w:rPr>
          <w:sz w:val="26"/>
          <w:szCs w:val="26"/>
        </w:rPr>
      </w:pPr>
    </w:p>
    <w:p w:rsidR="00E83DFF" w:rsidRPr="00512051" w:rsidRDefault="00E83DFF" w:rsidP="009774F0">
      <w:pPr>
        <w:spacing w:line="234" w:lineRule="auto"/>
        <w:ind w:firstLine="709"/>
        <w:jc w:val="both"/>
        <w:rPr>
          <w:sz w:val="26"/>
          <w:szCs w:val="26"/>
        </w:rPr>
      </w:pPr>
      <w:r w:rsidRPr="00512051">
        <w:rPr>
          <w:sz w:val="26"/>
          <w:szCs w:val="26"/>
        </w:rPr>
        <w:t>соблюдать правила использования персональных данных, порядок их учета и хранения, исключить доступ к ним посторонних лиц;</w:t>
      </w:r>
    </w:p>
    <w:p w:rsidR="00E83DFF" w:rsidRPr="00512051" w:rsidRDefault="00E83DFF" w:rsidP="009774F0">
      <w:pPr>
        <w:spacing w:line="15" w:lineRule="exact"/>
        <w:ind w:firstLine="709"/>
        <w:jc w:val="both"/>
        <w:rPr>
          <w:sz w:val="26"/>
          <w:szCs w:val="26"/>
        </w:rPr>
      </w:pPr>
    </w:p>
    <w:p w:rsidR="00E83DFF" w:rsidRPr="00512051" w:rsidRDefault="00E83DFF" w:rsidP="009774F0">
      <w:pPr>
        <w:spacing w:line="234" w:lineRule="auto"/>
        <w:ind w:firstLine="709"/>
        <w:jc w:val="both"/>
        <w:rPr>
          <w:sz w:val="26"/>
          <w:szCs w:val="26"/>
        </w:rPr>
      </w:pPr>
      <w:r w:rsidRPr="00512051">
        <w:rPr>
          <w:sz w:val="26"/>
          <w:szCs w:val="26"/>
        </w:rPr>
        <w:t>обрабатывать только те персональные данные, к которым получен доступ в силу исполнения служебных обязанностей.</w:t>
      </w:r>
    </w:p>
    <w:p w:rsidR="00E83DFF" w:rsidRPr="00512051" w:rsidRDefault="00E83DFF" w:rsidP="009774F0">
      <w:pPr>
        <w:spacing w:line="18" w:lineRule="exact"/>
        <w:ind w:firstLine="709"/>
        <w:jc w:val="both"/>
        <w:rPr>
          <w:sz w:val="26"/>
          <w:szCs w:val="26"/>
        </w:rPr>
      </w:pPr>
    </w:p>
    <w:p w:rsidR="00E83DFF" w:rsidRPr="00512051" w:rsidRDefault="00E83DFF" w:rsidP="009774F0">
      <w:pPr>
        <w:spacing w:line="234" w:lineRule="auto"/>
        <w:ind w:firstLine="709"/>
        <w:jc w:val="both"/>
        <w:rPr>
          <w:sz w:val="26"/>
          <w:szCs w:val="26"/>
        </w:rPr>
      </w:pPr>
      <w:r w:rsidRPr="00512051">
        <w:rPr>
          <w:sz w:val="26"/>
          <w:szCs w:val="26"/>
        </w:rPr>
        <w:t>8.2. При обработке персональных данных уполномоченным лицам запрещается:</w:t>
      </w:r>
    </w:p>
    <w:p w:rsidR="00E83DFF" w:rsidRPr="00512051" w:rsidRDefault="00E83DFF" w:rsidP="009774F0">
      <w:pPr>
        <w:spacing w:line="15" w:lineRule="exact"/>
        <w:ind w:firstLine="709"/>
        <w:jc w:val="both"/>
        <w:rPr>
          <w:sz w:val="26"/>
          <w:szCs w:val="26"/>
        </w:rPr>
      </w:pPr>
    </w:p>
    <w:p w:rsidR="00E83DFF" w:rsidRPr="00512051" w:rsidRDefault="00E83DFF" w:rsidP="009774F0">
      <w:pPr>
        <w:spacing w:line="236" w:lineRule="auto"/>
        <w:ind w:firstLine="709"/>
        <w:jc w:val="both"/>
        <w:rPr>
          <w:sz w:val="26"/>
          <w:szCs w:val="26"/>
        </w:rPr>
      </w:pPr>
      <w:r w:rsidRPr="00512051">
        <w:rPr>
          <w:sz w:val="26"/>
          <w:szCs w:val="26"/>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E83DFF" w:rsidRPr="00512051" w:rsidRDefault="00E83DFF" w:rsidP="009774F0">
      <w:pPr>
        <w:spacing w:line="15" w:lineRule="exact"/>
        <w:ind w:firstLine="709"/>
        <w:jc w:val="both"/>
        <w:rPr>
          <w:sz w:val="26"/>
          <w:szCs w:val="26"/>
        </w:rPr>
      </w:pPr>
    </w:p>
    <w:p w:rsidR="00E83DFF" w:rsidRPr="00512051" w:rsidRDefault="00E83DFF" w:rsidP="009774F0">
      <w:pPr>
        <w:spacing w:line="237" w:lineRule="auto"/>
        <w:ind w:firstLine="709"/>
        <w:jc w:val="both"/>
        <w:rPr>
          <w:sz w:val="26"/>
          <w:szCs w:val="26"/>
        </w:rPr>
      </w:pPr>
      <w:r w:rsidRPr="00512051">
        <w:rPr>
          <w:sz w:val="26"/>
          <w:szCs w:val="26"/>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E83DFF" w:rsidRPr="00512051" w:rsidRDefault="00E83DFF" w:rsidP="009774F0">
      <w:pPr>
        <w:spacing w:line="14" w:lineRule="exact"/>
        <w:ind w:firstLine="709"/>
        <w:jc w:val="both"/>
        <w:rPr>
          <w:sz w:val="26"/>
          <w:szCs w:val="26"/>
        </w:rPr>
      </w:pPr>
    </w:p>
    <w:p w:rsidR="00E83DFF" w:rsidRPr="00512051" w:rsidRDefault="00E83DFF" w:rsidP="009774F0">
      <w:pPr>
        <w:spacing w:line="248" w:lineRule="auto"/>
        <w:ind w:firstLine="709"/>
        <w:jc w:val="both"/>
        <w:rPr>
          <w:sz w:val="26"/>
          <w:szCs w:val="26"/>
        </w:rPr>
      </w:pPr>
      <w:r w:rsidRPr="00512051">
        <w:rPr>
          <w:sz w:val="26"/>
          <w:szCs w:val="26"/>
        </w:rPr>
        <w:t>снимать копии с документов и других носителей информации, содержащих персональные данные, или производить выписки из них, а равно использовать различные технические средства (видео- и звукозаписывающую аппаратуру) для фиксации сведений, содержащих персональные данные;</w:t>
      </w:r>
    </w:p>
    <w:p w:rsidR="00E83DFF" w:rsidRPr="00512051" w:rsidRDefault="00E83DFF" w:rsidP="009774F0">
      <w:pPr>
        <w:spacing w:line="5" w:lineRule="exact"/>
        <w:ind w:firstLine="709"/>
        <w:jc w:val="both"/>
        <w:rPr>
          <w:sz w:val="26"/>
          <w:szCs w:val="26"/>
        </w:rPr>
      </w:pPr>
    </w:p>
    <w:p w:rsidR="00E83DFF" w:rsidRPr="00512051" w:rsidRDefault="00E83DFF" w:rsidP="009774F0">
      <w:pPr>
        <w:spacing w:line="236" w:lineRule="auto"/>
        <w:ind w:firstLine="709"/>
        <w:jc w:val="both"/>
        <w:rPr>
          <w:sz w:val="26"/>
          <w:szCs w:val="26"/>
        </w:rPr>
      </w:pPr>
      <w:r w:rsidRPr="00512051">
        <w:rPr>
          <w:sz w:val="26"/>
          <w:szCs w:val="26"/>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E83DFF" w:rsidRPr="00512051" w:rsidRDefault="00E83DFF" w:rsidP="009774F0">
      <w:pPr>
        <w:spacing w:line="323" w:lineRule="exact"/>
        <w:ind w:firstLine="709"/>
        <w:jc w:val="both"/>
        <w:rPr>
          <w:sz w:val="26"/>
          <w:szCs w:val="26"/>
        </w:rPr>
      </w:pPr>
    </w:p>
    <w:p w:rsidR="00E83DFF" w:rsidRPr="00512051" w:rsidRDefault="00A224CD" w:rsidP="00A224CD">
      <w:pPr>
        <w:tabs>
          <w:tab w:val="left" w:pos="1900"/>
        </w:tabs>
        <w:jc w:val="center"/>
        <w:rPr>
          <w:sz w:val="26"/>
          <w:szCs w:val="26"/>
        </w:rPr>
      </w:pPr>
      <w:r>
        <w:rPr>
          <w:sz w:val="26"/>
          <w:szCs w:val="26"/>
        </w:rPr>
        <w:t>9.</w:t>
      </w:r>
      <w:r w:rsidR="00E83DFF" w:rsidRPr="00512051">
        <w:rPr>
          <w:sz w:val="26"/>
          <w:szCs w:val="26"/>
        </w:rPr>
        <w:t>Права и обязанности субъекта персональных данных</w:t>
      </w:r>
    </w:p>
    <w:p w:rsidR="00E83DFF" w:rsidRPr="00512051" w:rsidRDefault="00E83DFF" w:rsidP="009774F0">
      <w:pPr>
        <w:spacing w:line="335" w:lineRule="exact"/>
        <w:ind w:firstLine="709"/>
        <w:jc w:val="both"/>
        <w:rPr>
          <w:sz w:val="26"/>
          <w:szCs w:val="26"/>
        </w:rPr>
      </w:pPr>
    </w:p>
    <w:p w:rsidR="00E83DFF" w:rsidRPr="00512051" w:rsidRDefault="00E83DFF" w:rsidP="009774F0">
      <w:pPr>
        <w:spacing w:line="237" w:lineRule="auto"/>
        <w:ind w:firstLine="709"/>
        <w:jc w:val="both"/>
        <w:rPr>
          <w:sz w:val="26"/>
          <w:szCs w:val="26"/>
        </w:rPr>
      </w:pPr>
      <w:r w:rsidRPr="00512051">
        <w:rPr>
          <w:sz w:val="26"/>
          <w:szCs w:val="26"/>
        </w:rPr>
        <w:t>9.1. Закрепление прав субъекта персональных данных, регламентирующих защиту его персональных данных, обеспечивает сохранность полной и точной информации о нем.</w:t>
      </w:r>
    </w:p>
    <w:p w:rsidR="00E83DFF" w:rsidRPr="00512051" w:rsidRDefault="00E83DFF" w:rsidP="009774F0">
      <w:pPr>
        <w:spacing w:line="13" w:lineRule="exact"/>
        <w:ind w:firstLine="709"/>
        <w:jc w:val="both"/>
        <w:rPr>
          <w:sz w:val="26"/>
          <w:szCs w:val="26"/>
        </w:rPr>
      </w:pPr>
    </w:p>
    <w:p w:rsidR="00E83DFF" w:rsidRPr="00512051" w:rsidRDefault="00E83DFF" w:rsidP="009774F0">
      <w:pPr>
        <w:spacing w:line="236" w:lineRule="auto"/>
        <w:ind w:firstLine="709"/>
        <w:jc w:val="both"/>
        <w:rPr>
          <w:sz w:val="26"/>
          <w:szCs w:val="26"/>
        </w:rPr>
      </w:pPr>
      <w:r w:rsidRPr="00512051">
        <w:rPr>
          <w:sz w:val="26"/>
          <w:szCs w:val="26"/>
        </w:rPr>
        <w:t>9.2. Субъект персональных данных имеет право на получение информации, касающейся обработки его персональных данных, в том числе содержащей:</w:t>
      </w:r>
    </w:p>
    <w:p w:rsidR="00E83DFF" w:rsidRPr="00512051" w:rsidRDefault="00E83DFF" w:rsidP="009774F0">
      <w:pPr>
        <w:spacing w:line="15" w:lineRule="exact"/>
        <w:ind w:firstLine="709"/>
        <w:jc w:val="both"/>
        <w:rPr>
          <w:sz w:val="26"/>
          <w:szCs w:val="26"/>
        </w:rPr>
      </w:pPr>
    </w:p>
    <w:p w:rsidR="00E83DFF" w:rsidRDefault="00E83DFF" w:rsidP="009774F0">
      <w:pPr>
        <w:spacing w:line="248" w:lineRule="auto"/>
        <w:ind w:firstLine="709"/>
        <w:jc w:val="both"/>
        <w:rPr>
          <w:sz w:val="26"/>
          <w:szCs w:val="26"/>
        </w:rPr>
      </w:pPr>
      <w:r w:rsidRPr="00512051">
        <w:rPr>
          <w:sz w:val="26"/>
          <w:szCs w:val="26"/>
        </w:rPr>
        <w:lastRenderedPageBreak/>
        <w:t xml:space="preserve">подтверждение факта обработки персональных данных; </w:t>
      </w:r>
    </w:p>
    <w:p w:rsidR="00E83DFF" w:rsidRPr="00512051" w:rsidRDefault="00E83DFF" w:rsidP="009774F0">
      <w:pPr>
        <w:spacing w:line="248" w:lineRule="auto"/>
        <w:ind w:firstLine="709"/>
        <w:jc w:val="both"/>
        <w:rPr>
          <w:sz w:val="26"/>
          <w:szCs w:val="26"/>
        </w:rPr>
      </w:pPr>
      <w:r w:rsidRPr="00512051">
        <w:rPr>
          <w:sz w:val="26"/>
          <w:szCs w:val="26"/>
        </w:rPr>
        <w:t>правовые основания и цели обработки персональных данных;</w:t>
      </w:r>
    </w:p>
    <w:p w:rsidR="00E83DFF" w:rsidRPr="00512051" w:rsidRDefault="00E83DFF" w:rsidP="009774F0">
      <w:pPr>
        <w:spacing w:line="4" w:lineRule="exact"/>
        <w:ind w:firstLine="709"/>
        <w:jc w:val="both"/>
        <w:rPr>
          <w:sz w:val="26"/>
          <w:szCs w:val="26"/>
        </w:rPr>
      </w:pPr>
    </w:p>
    <w:p w:rsidR="00E83DFF" w:rsidRPr="00512051" w:rsidRDefault="00E83DFF" w:rsidP="009774F0">
      <w:pPr>
        <w:spacing w:line="234" w:lineRule="auto"/>
        <w:ind w:firstLine="709"/>
        <w:jc w:val="both"/>
        <w:rPr>
          <w:sz w:val="26"/>
          <w:szCs w:val="26"/>
        </w:rPr>
      </w:pPr>
      <w:r w:rsidRPr="00512051">
        <w:rPr>
          <w:sz w:val="26"/>
          <w:szCs w:val="26"/>
        </w:rPr>
        <w:t>цели и применяемые оператором способы обработки персональных данных;</w:t>
      </w:r>
    </w:p>
    <w:p w:rsidR="00E83DFF" w:rsidRPr="00512051" w:rsidRDefault="00E83DFF" w:rsidP="009774F0">
      <w:pPr>
        <w:spacing w:line="15" w:lineRule="exact"/>
        <w:ind w:firstLine="709"/>
        <w:jc w:val="both"/>
        <w:rPr>
          <w:sz w:val="26"/>
          <w:szCs w:val="26"/>
        </w:rPr>
      </w:pPr>
    </w:p>
    <w:p w:rsidR="00E83DFF" w:rsidRPr="00512051" w:rsidRDefault="00E83DFF" w:rsidP="009774F0">
      <w:pPr>
        <w:spacing w:line="237" w:lineRule="auto"/>
        <w:ind w:firstLine="709"/>
        <w:jc w:val="both"/>
        <w:rPr>
          <w:sz w:val="26"/>
          <w:szCs w:val="26"/>
        </w:rPr>
      </w:pPr>
      <w:r w:rsidRPr="00512051">
        <w:rPr>
          <w:sz w:val="26"/>
          <w:szCs w:val="26"/>
        </w:rPr>
        <w:t>наименование и место нахождения оператора, сведения о лицах,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E83DFF" w:rsidRPr="00512051" w:rsidRDefault="00E83DFF" w:rsidP="009774F0">
      <w:pPr>
        <w:spacing w:line="18" w:lineRule="exact"/>
        <w:ind w:firstLine="709"/>
        <w:jc w:val="both"/>
        <w:rPr>
          <w:sz w:val="26"/>
          <w:szCs w:val="26"/>
        </w:rPr>
      </w:pPr>
    </w:p>
    <w:p w:rsidR="00E83DFF" w:rsidRPr="00512051" w:rsidRDefault="00E83DFF" w:rsidP="009774F0">
      <w:pPr>
        <w:spacing w:line="237" w:lineRule="auto"/>
        <w:ind w:firstLine="709"/>
        <w:jc w:val="both"/>
        <w:rPr>
          <w:sz w:val="26"/>
          <w:szCs w:val="26"/>
        </w:rPr>
      </w:pPr>
      <w:r w:rsidRPr="00512051">
        <w:rPr>
          <w:sz w:val="26"/>
          <w:szCs w:val="26"/>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E83DFF" w:rsidRPr="00512051" w:rsidRDefault="00E83DFF" w:rsidP="009774F0">
      <w:pPr>
        <w:spacing w:line="12" w:lineRule="exact"/>
        <w:ind w:firstLine="709"/>
        <w:jc w:val="both"/>
        <w:rPr>
          <w:sz w:val="26"/>
          <w:szCs w:val="26"/>
        </w:rPr>
      </w:pPr>
    </w:p>
    <w:p w:rsidR="00E83DFF" w:rsidRPr="00512051" w:rsidRDefault="00E83DFF" w:rsidP="009774F0">
      <w:pPr>
        <w:ind w:firstLine="709"/>
        <w:jc w:val="both"/>
        <w:rPr>
          <w:sz w:val="26"/>
          <w:szCs w:val="26"/>
        </w:rPr>
      </w:pPr>
      <w:r w:rsidRPr="00512051">
        <w:rPr>
          <w:sz w:val="26"/>
          <w:szCs w:val="26"/>
        </w:rPr>
        <w:t>сроки обработки персональных данных, в том числе сроки их хранения;</w:t>
      </w:r>
    </w:p>
    <w:p w:rsidR="00E83DFF" w:rsidRPr="00512051" w:rsidRDefault="00E83DFF" w:rsidP="009774F0">
      <w:pPr>
        <w:spacing w:line="234" w:lineRule="auto"/>
        <w:ind w:firstLine="709"/>
        <w:jc w:val="both"/>
        <w:rPr>
          <w:sz w:val="26"/>
          <w:szCs w:val="26"/>
        </w:rPr>
      </w:pPr>
      <w:r w:rsidRPr="00512051">
        <w:rPr>
          <w:sz w:val="26"/>
          <w:szCs w:val="26"/>
        </w:rPr>
        <w:t>порядок осуществления субъектом персональных данных прав, предусмотренных федеральным законом;</w:t>
      </w:r>
    </w:p>
    <w:p w:rsidR="00E83DFF" w:rsidRPr="00512051" w:rsidRDefault="00E83DFF" w:rsidP="009774F0">
      <w:pPr>
        <w:spacing w:line="18" w:lineRule="exact"/>
        <w:ind w:firstLine="709"/>
        <w:jc w:val="both"/>
        <w:rPr>
          <w:sz w:val="26"/>
          <w:szCs w:val="26"/>
        </w:rPr>
      </w:pPr>
    </w:p>
    <w:p w:rsidR="00E83DFF" w:rsidRPr="00512051" w:rsidRDefault="00E83DFF" w:rsidP="009774F0">
      <w:pPr>
        <w:spacing w:line="234" w:lineRule="auto"/>
        <w:ind w:firstLine="709"/>
        <w:jc w:val="both"/>
        <w:rPr>
          <w:sz w:val="26"/>
          <w:szCs w:val="26"/>
        </w:rPr>
      </w:pPr>
      <w:r w:rsidRPr="00512051">
        <w:rPr>
          <w:sz w:val="26"/>
          <w:szCs w:val="26"/>
        </w:rPr>
        <w:t>информацию об осуществленной или о предполагаемой трансграничной передаче данных;</w:t>
      </w:r>
    </w:p>
    <w:p w:rsidR="00E83DFF" w:rsidRPr="00512051" w:rsidRDefault="00E83DFF" w:rsidP="009774F0">
      <w:pPr>
        <w:spacing w:line="16" w:lineRule="exact"/>
        <w:ind w:firstLine="709"/>
        <w:jc w:val="both"/>
        <w:rPr>
          <w:sz w:val="26"/>
          <w:szCs w:val="26"/>
        </w:rPr>
      </w:pPr>
    </w:p>
    <w:p w:rsidR="00E83DFF" w:rsidRPr="00512051" w:rsidRDefault="00E83DFF" w:rsidP="009774F0">
      <w:pPr>
        <w:spacing w:line="234" w:lineRule="auto"/>
        <w:ind w:firstLine="709"/>
        <w:jc w:val="both"/>
        <w:rPr>
          <w:sz w:val="26"/>
          <w:szCs w:val="26"/>
        </w:rPr>
      </w:pPr>
      <w:r w:rsidRPr="00512051">
        <w:rPr>
          <w:sz w:val="26"/>
          <w:szCs w:val="26"/>
        </w:rPr>
        <w:t>наименование или фамилию, имя, отчество и адрес лица, осуществляющего обработку персональных данных;</w:t>
      </w:r>
    </w:p>
    <w:p w:rsidR="00E83DFF" w:rsidRPr="00512051" w:rsidRDefault="00E83DFF" w:rsidP="009774F0">
      <w:pPr>
        <w:spacing w:line="2" w:lineRule="exact"/>
        <w:ind w:firstLine="709"/>
        <w:jc w:val="both"/>
        <w:rPr>
          <w:sz w:val="26"/>
          <w:szCs w:val="26"/>
        </w:rPr>
      </w:pPr>
    </w:p>
    <w:p w:rsidR="00E83DFF" w:rsidRPr="00512051" w:rsidRDefault="00E83DFF" w:rsidP="009774F0">
      <w:pPr>
        <w:ind w:firstLine="709"/>
        <w:jc w:val="both"/>
        <w:rPr>
          <w:sz w:val="26"/>
          <w:szCs w:val="26"/>
        </w:rPr>
      </w:pPr>
      <w:r w:rsidRPr="00512051">
        <w:rPr>
          <w:sz w:val="26"/>
          <w:szCs w:val="26"/>
        </w:rPr>
        <w:t>иные сведения, предусмотренные федеральными законами.</w:t>
      </w:r>
    </w:p>
    <w:p w:rsidR="00E83DFF" w:rsidRPr="00512051" w:rsidRDefault="00E83DFF" w:rsidP="009774F0">
      <w:pPr>
        <w:spacing w:line="13" w:lineRule="exact"/>
        <w:ind w:firstLine="709"/>
        <w:jc w:val="both"/>
        <w:rPr>
          <w:sz w:val="26"/>
          <w:szCs w:val="26"/>
        </w:rPr>
      </w:pPr>
    </w:p>
    <w:p w:rsidR="00E83DFF" w:rsidRPr="00512051" w:rsidRDefault="00E83DFF" w:rsidP="009774F0">
      <w:pPr>
        <w:spacing w:line="237" w:lineRule="auto"/>
        <w:ind w:firstLine="709"/>
        <w:jc w:val="both"/>
        <w:rPr>
          <w:sz w:val="26"/>
          <w:szCs w:val="26"/>
        </w:rPr>
      </w:pPr>
      <w:r w:rsidRPr="00512051">
        <w:rPr>
          <w:sz w:val="26"/>
          <w:szCs w:val="26"/>
        </w:rPr>
        <w:t>9.3. Право субъекта персональных данных на доступ к его персональным данным ограничивается в соответствии с частью 8 статьи 14 Федерального закона № 152-ФЗ.</w:t>
      </w:r>
    </w:p>
    <w:p w:rsidR="00E83DFF" w:rsidRPr="00512051" w:rsidRDefault="00E83DFF" w:rsidP="009774F0">
      <w:pPr>
        <w:spacing w:line="13" w:lineRule="exact"/>
        <w:ind w:firstLine="709"/>
        <w:jc w:val="both"/>
        <w:rPr>
          <w:sz w:val="26"/>
          <w:szCs w:val="26"/>
        </w:rPr>
      </w:pPr>
    </w:p>
    <w:p w:rsidR="00E83DFF" w:rsidRPr="00512051" w:rsidRDefault="00E83DFF" w:rsidP="009774F0">
      <w:pPr>
        <w:spacing w:line="238" w:lineRule="auto"/>
        <w:ind w:firstLine="709"/>
        <w:jc w:val="both"/>
        <w:rPr>
          <w:sz w:val="26"/>
          <w:szCs w:val="26"/>
        </w:rPr>
      </w:pPr>
      <w:r w:rsidRPr="00512051">
        <w:rPr>
          <w:sz w:val="26"/>
          <w:szCs w:val="26"/>
        </w:rPr>
        <w:t>9.4.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83DFF" w:rsidRPr="00512051" w:rsidRDefault="00E83DFF" w:rsidP="009774F0">
      <w:pPr>
        <w:spacing w:line="17" w:lineRule="exact"/>
        <w:ind w:firstLine="709"/>
        <w:jc w:val="both"/>
        <w:rPr>
          <w:sz w:val="26"/>
          <w:szCs w:val="26"/>
        </w:rPr>
      </w:pPr>
    </w:p>
    <w:p w:rsidR="00E83DFF" w:rsidRPr="00512051" w:rsidRDefault="00EF2C66" w:rsidP="009774F0">
      <w:pPr>
        <w:spacing w:line="237" w:lineRule="auto"/>
        <w:ind w:firstLine="709"/>
        <w:jc w:val="both"/>
        <w:rPr>
          <w:sz w:val="26"/>
          <w:szCs w:val="26"/>
        </w:rPr>
      </w:pPr>
      <w:r>
        <w:rPr>
          <w:sz w:val="26"/>
          <w:szCs w:val="26"/>
        </w:rPr>
        <w:t xml:space="preserve">9.5. Сведения </w:t>
      </w:r>
      <w:r w:rsidR="00E83DFF" w:rsidRPr="00512051">
        <w:rPr>
          <w:sz w:val="26"/>
          <w:szCs w:val="26"/>
        </w:rPr>
        <w:t>должны быть предоставлены субъекту персональных данных</w:t>
      </w:r>
      <w:r>
        <w:rPr>
          <w:sz w:val="26"/>
          <w:szCs w:val="26"/>
        </w:rPr>
        <w:t xml:space="preserve"> по запросу</w:t>
      </w:r>
      <w:r w:rsidR="00E83DFF" w:rsidRPr="00512051">
        <w:rPr>
          <w:sz w:val="26"/>
          <w:szCs w:val="26"/>
        </w:rPr>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83DFF" w:rsidRPr="00512051" w:rsidRDefault="00E83DFF" w:rsidP="009774F0">
      <w:pPr>
        <w:spacing w:line="21" w:lineRule="exact"/>
        <w:ind w:firstLine="709"/>
        <w:jc w:val="both"/>
        <w:rPr>
          <w:sz w:val="26"/>
          <w:szCs w:val="26"/>
        </w:rPr>
      </w:pPr>
    </w:p>
    <w:p w:rsidR="00E83DFF" w:rsidRPr="00512051" w:rsidRDefault="00E83DFF" w:rsidP="009774F0">
      <w:pPr>
        <w:spacing w:line="238" w:lineRule="auto"/>
        <w:ind w:firstLine="709"/>
        <w:jc w:val="both"/>
        <w:rPr>
          <w:sz w:val="26"/>
          <w:szCs w:val="26"/>
        </w:rPr>
      </w:pPr>
      <w:r w:rsidRPr="00512051">
        <w:rPr>
          <w:sz w:val="26"/>
          <w:szCs w:val="26"/>
        </w:rPr>
        <w:t>9.6. Если субъект персональных данных считает, что оператор осуществляет обработку его персональных данных с нарушением требований Федерального закона № 152-ФЗ или иным образом нарушает его права и свободы, субъект персональных данных вправе обжаловать действия или бездействие оператора в уполномоченном органе по защите прав субъектов персональных данных или в судебном порядке.</w:t>
      </w:r>
    </w:p>
    <w:p w:rsidR="00E83DFF" w:rsidRPr="00512051" w:rsidRDefault="00E83DFF" w:rsidP="009774F0">
      <w:pPr>
        <w:spacing w:line="14" w:lineRule="exact"/>
        <w:ind w:firstLine="709"/>
        <w:jc w:val="both"/>
        <w:rPr>
          <w:sz w:val="26"/>
          <w:szCs w:val="26"/>
        </w:rPr>
      </w:pPr>
    </w:p>
    <w:p w:rsidR="00E83DFF" w:rsidRPr="00512051" w:rsidRDefault="00E83DFF" w:rsidP="009774F0">
      <w:pPr>
        <w:spacing w:line="237" w:lineRule="auto"/>
        <w:ind w:firstLine="709"/>
        <w:jc w:val="both"/>
        <w:rPr>
          <w:sz w:val="26"/>
          <w:szCs w:val="26"/>
        </w:rPr>
      </w:pPr>
      <w:r w:rsidRPr="00512051">
        <w:rPr>
          <w:sz w:val="26"/>
          <w:szCs w:val="26"/>
        </w:rPr>
        <w:t>9.7.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E83DFF" w:rsidRPr="00512051" w:rsidRDefault="00E83DFF" w:rsidP="009774F0">
      <w:pPr>
        <w:ind w:firstLine="709"/>
        <w:jc w:val="both"/>
        <w:rPr>
          <w:sz w:val="26"/>
          <w:szCs w:val="26"/>
        </w:rPr>
      </w:pPr>
      <w:r w:rsidRPr="00512051">
        <w:rPr>
          <w:sz w:val="26"/>
          <w:szCs w:val="26"/>
        </w:rPr>
        <w:t>9.8. Субъект персональных данных обязан:</w:t>
      </w:r>
    </w:p>
    <w:p w:rsidR="00E83DFF" w:rsidRPr="00512051" w:rsidRDefault="00E83DFF" w:rsidP="009774F0">
      <w:pPr>
        <w:spacing w:line="13" w:lineRule="exact"/>
        <w:ind w:firstLine="709"/>
        <w:jc w:val="both"/>
        <w:rPr>
          <w:sz w:val="26"/>
          <w:szCs w:val="26"/>
        </w:rPr>
      </w:pPr>
    </w:p>
    <w:p w:rsidR="00E83DFF" w:rsidRPr="00512051" w:rsidRDefault="00E83DFF" w:rsidP="009774F0">
      <w:pPr>
        <w:spacing w:line="234" w:lineRule="auto"/>
        <w:ind w:firstLine="709"/>
        <w:jc w:val="both"/>
        <w:rPr>
          <w:sz w:val="26"/>
          <w:szCs w:val="26"/>
        </w:rPr>
      </w:pPr>
      <w:r w:rsidRPr="00512051">
        <w:rPr>
          <w:sz w:val="26"/>
          <w:szCs w:val="26"/>
        </w:rPr>
        <w:t>передавать оператору комплекс достоверных, документированных персональных данных, состав которых установлен законодательством;</w:t>
      </w:r>
    </w:p>
    <w:p w:rsidR="00E83DFF" w:rsidRPr="00512051" w:rsidRDefault="00E83DFF" w:rsidP="009774F0">
      <w:pPr>
        <w:spacing w:line="15" w:lineRule="exact"/>
        <w:ind w:firstLine="709"/>
        <w:jc w:val="both"/>
        <w:rPr>
          <w:sz w:val="26"/>
          <w:szCs w:val="26"/>
        </w:rPr>
      </w:pPr>
    </w:p>
    <w:p w:rsidR="00E83DFF" w:rsidRPr="00512051" w:rsidRDefault="00E83DFF" w:rsidP="009774F0">
      <w:pPr>
        <w:spacing w:line="235" w:lineRule="auto"/>
        <w:ind w:firstLine="709"/>
        <w:jc w:val="both"/>
        <w:rPr>
          <w:sz w:val="26"/>
          <w:szCs w:val="26"/>
        </w:rPr>
      </w:pPr>
      <w:r w:rsidRPr="00512051">
        <w:rPr>
          <w:sz w:val="26"/>
          <w:szCs w:val="26"/>
        </w:rPr>
        <w:t>своевременно сообщать оператору об изменении своих персональных данных.</w:t>
      </w:r>
    </w:p>
    <w:p w:rsidR="00E83DFF" w:rsidRPr="00512051" w:rsidRDefault="00E83DFF" w:rsidP="009774F0">
      <w:pPr>
        <w:spacing w:line="15" w:lineRule="exact"/>
        <w:ind w:firstLine="709"/>
        <w:jc w:val="both"/>
        <w:rPr>
          <w:sz w:val="26"/>
          <w:szCs w:val="26"/>
        </w:rPr>
      </w:pPr>
    </w:p>
    <w:p w:rsidR="00E83DFF" w:rsidRPr="00512051" w:rsidRDefault="00E83DFF" w:rsidP="009774F0">
      <w:pPr>
        <w:spacing w:line="323" w:lineRule="exact"/>
        <w:ind w:firstLine="709"/>
        <w:jc w:val="both"/>
        <w:rPr>
          <w:sz w:val="26"/>
          <w:szCs w:val="26"/>
        </w:rPr>
      </w:pPr>
    </w:p>
    <w:p w:rsidR="00E83DFF" w:rsidRPr="00512051" w:rsidRDefault="00E83DFF" w:rsidP="005B7A66">
      <w:pPr>
        <w:ind w:firstLine="709"/>
        <w:jc w:val="center"/>
        <w:rPr>
          <w:sz w:val="26"/>
          <w:szCs w:val="26"/>
        </w:rPr>
      </w:pPr>
      <w:r w:rsidRPr="00512051">
        <w:rPr>
          <w:sz w:val="26"/>
          <w:szCs w:val="26"/>
        </w:rPr>
        <w:t>10. Ответственность уполномоченных лиц</w:t>
      </w:r>
    </w:p>
    <w:p w:rsidR="00E83DFF" w:rsidRPr="00512051" w:rsidRDefault="00E83DFF" w:rsidP="009774F0">
      <w:pPr>
        <w:spacing w:line="337" w:lineRule="exact"/>
        <w:ind w:firstLine="709"/>
        <w:jc w:val="both"/>
        <w:rPr>
          <w:sz w:val="26"/>
          <w:szCs w:val="26"/>
        </w:rPr>
      </w:pPr>
    </w:p>
    <w:p w:rsidR="00E83DFF" w:rsidRPr="00512051" w:rsidRDefault="00E83DFF" w:rsidP="009774F0">
      <w:pPr>
        <w:spacing w:line="237" w:lineRule="auto"/>
        <w:ind w:firstLine="709"/>
        <w:jc w:val="both"/>
        <w:rPr>
          <w:sz w:val="26"/>
          <w:szCs w:val="26"/>
        </w:rPr>
      </w:pPr>
      <w:r w:rsidRPr="00512051">
        <w:rPr>
          <w:sz w:val="26"/>
          <w:szCs w:val="26"/>
        </w:rPr>
        <w:t>10.1. Уполномоченные лица,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E83DFF" w:rsidRPr="00512051" w:rsidRDefault="00E83DFF" w:rsidP="009774F0">
      <w:pPr>
        <w:ind w:firstLine="709"/>
        <w:jc w:val="both"/>
        <w:rPr>
          <w:sz w:val="26"/>
          <w:szCs w:val="26"/>
        </w:rPr>
        <w:sectPr w:rsidR="00E83DFF" w:rsidRPr="00512051">
          <w:pgSz w:w="11900" w:h="16836"/>
          <w:pgMar w:top="572" w:right="864" w:bottom="583" w:left="1440" w:header="0" w:footer="0" w:gutter="0"/>
          <w:cols w:space="720" w:equalWidth="0">
            <w:col w:w="9600"/>
          </w:cols>
        </w:sectPr>
      </w:pPr>
    </w:p>
    <w:p w:rsidR="00E83DFF" w:rsidRPr="00512051" w:rsidRDefault="00E83DFF" w:rsidP="009774F0">
      <w:pPr>
        <w:spacing w:line="237" w:lineRule="auto"/>
        <w:ind w:firstLine="709"/>
        <w:jc w:val="both"/>
        <w:rPr>
          <w:sz w:val="26"/>
          <w:szCs w:val="26"/>
        </w:rPr>
      </w:pPr>
      <w:r w:rsidRPr="00512051">
        <w:rPr>
          <w:sz w:val="26"/>
          <w:szCs w:val="26"/>
        </w:rPr>
        <w:lastRenderedPageBreak/>
        <w:t>10.2. Текущий контроль за соблюдением требований законодательства при обработке персональных данных осуществляется оператором путем проведения проверок по соблюдению и исполнению законодательства о персональных данных.</w:t>
      </w:r>
    </w:p>
    <w:p w:rsidR="00E83DFF" w:rsidRPr="00512051" w:rsidRDefault="00E83DFF" w:rsidP="009774F0">
      <w:pPr>
        <w:spacing w:line="17" w:lineRule="exact"/>
        <w:ind w:firstLine="709"/>
        <w:jc w:val="both"/>
        <w:rPr>
          <w:sz w:val="26"/>
          <w:szCs w:val="26"/>
        </w:rPr>
      </w:pPr>
    </w:p>
    <w:p w:rsidR="00E83DFF" w:rsidRPr="00512051" w:rsidRDefault="00E83DFF" w:rsidP="009774F0">
      <w:pPr>
        <w:spacing w:line="237" w:lineRule="auto"/>
        <w:ind w:firstLine="709"/>
        <w:jc w:val="both"/>
        <w:rPr>
          <w:sz w:val="26"/>
          <w:szCs w:val="26"/>
        </w:rPr>
      </w:pPr>
      <w:r w:rsidRPr="00512051">
        <w:rPr>
          <w:sz w:val="26"/>
          <w:szCs w:val="26"/>
        </w:rPr>
        <w:t>10.3. Проверки выполнения требований законодательства при обработке персональных данных проводятся в соответствии с правилами осуществления внутреннего контроля соответствия обработки персональных данных требованиям к защите персональных данных.</w:t>
      </w:r>
    </w:p>
    <w:p w:rsidR="00E83DFF" w:rsidRPr="00512051" w:rsidRDefault="00E83DFF" w:rsidP="009774F0">
      <w:pPr>
        <w:ind w:firstLine="709"/>
        <w:jc w:val="both"/>
        <w:rPr>
          <w:sz w:val="26"/>
          <w:szCs w:val="26"/>
        </w:rPr>
        <w:sectPr w:rsidR="00E83DFF" w:rsidRPr="00512051">
          <w:pgSz w:w="11900" w:h="16836"/>
          <w:pgMar w:top="572" w:right="864" w:bottom="1440" w:left="1440" w:header="0" w:footer="0" w:gutter="0"/>
          <w:cols w:space="720" w:equalWidth="0">
            <w:col w:w="9600"/>
          </w:cols>
        </w:sectPr>
      </w:pPr>
    </w:p>
    <w:p w:rsidR="00E83DFF" w:rsidRPr="00512051" w:rsidRDefault="00E83DFF" w:rsidP="005B7A66">
      <w:pPr>
        <w:ind w:left="5640"/>
        <w:jc w:val="right"/>
        <w:rPr>
          <w:sz w:val="26"/>
          <w:szCs w:val="26"/>
        </w:rPr>
      </w:pPr>
      <w:r w:rsidRPr="00512051">
        <w:rPr>
          <w:sz w:val="26"/>
          <w:szCs w:val="26"/>
        </w:rPr>
        <w:lastRenderedPageBreak/>
        <w:t>Приложение №2</w:t>
      </w:r>
    </w:p>
    <w:p w:rsidR="00E83DFF" w:rsidRPr="00512051" w:rsidRDefault="00E83DFF">
      <w:pPr>
        <w:spacing w:line="2" w:lineRule="exact"/>
        <w:rPr>
          <w:sz w:val="26"/>
          <w:szCs w:val="26"/>
        </w:rPr>
      </w:pPr>
    </w:p>
    <w:p w:rsidR="005B7A66" w:rsidRDefault="005B7A66">
      <w:pPr>
        <w:ind w:left="5640"/>
        <w:jc w:val="center"/>
        <w:rPr>
          <w:sz w:val="26"/>
          <w:szCs w:val="26"/>
        </w:rPr>
      </w:pPr>
    </w:p>
    <w:p w:rsidR="00E83DFF" w:rsidRPr="00512051" w:rsidRDefault="00E83DFF">
      <w:pPr>
        <w:ind w:left="5640"/>
        <w:jc w:val="center"/>
        <w:rPr>
          <w:sz w:val="26"/>
          <w:szCs w:val="26"/>
        </w:rPr>
      </w:pPr>
      <w:r w:rsidRPr="00512051">
        <w:rPr>
          <w:sz w:val="26"/>
          <w:szCs w:val="26"/>
        </w:rPr>
        <w:t>УТВЕРЖДЕНЫ</w:t>
      </w:r>
    </w:p>
    <w:p w:rsidR="00E83DFF" w:rsidRPr="00512051" w:rsidRDefault="00B16195">
      <w:pPr>
        <w:ind w:left="5640"/>
        <w:jc w:val="center"/>
        <w:rPr>
          <w:sz w:val="26"/>
          <w:szCs w:val="26"/>
        </w:rPr>
      </w:pPr>
      <w:r>
        <w:rPr>
          <w:sz w:val="26"/>
          <w:szCs w:val="26"/>
        </w:rPr>
        <w:t xml:space="preserve">Постановлением </w:t>
      </w:r>
      <w:r w:rsidR="00AB7BBA">
        <w:rPr>
          <w:sz w:val="26"/>
          <w:szCs w:val="26"/>
        </w:rPr>
        <w:t>а</w:t>
      </w:r>
      <w:r>
        <w:rPr>
          <w:sz w:val="26"/>
          <w:szCs w:val="26"/>
        </w:rPr>
        <w:t>дминистрации</w:t>
      </w:r>
      <w:r w:rsidR="00E83DFF" w:rsidRPr="00512051">
        <w:rPr>
          <w:sz w:val="26"/>
          <w:szCs w:val="26"/>
        </w:rPr>
        <w:t xml:space="preserve"> Пряжинского</w:t>
      </w:r>
      <w:r w:rsidR="00E83DFF">
        <w:rPr>
          <w:sz w:val="26"/>
          <w:szCs w:val="26"/>
        </w:rPr>
        <w:t xml:space="preserve"> </w:t>
      </w:r>
      <w:r w:rsidR="00E83DFF" w:rsidRPr="00512051">
        <w:rPr>
          <w:sz w:val="26"/>
          <w:szCs w:val="26"/>
        </w:rPr>
        <w:t xml:space="preserve">национального муниципального района от </w:t>
      </w:r>
      <w:r w:rsidR="00AB7BBA">
        <w:rPr>
          <w:sz w:val="26"/>
          <w:szCs w:val="26"/>
        </w:rPr>
        <w:t>__</w:t>
      </w:r>
      <w:r w:rsidR="00E83DFF" w:rsidRPr="00512051">
        <w:rPr>
          <w:sz w:val="26"/>
          <w:szCs w:val="26"/>
        </w:rPr>
        <w:t>.</w:t>
      </w:r>
      <w:r w:rsidR="00AB7BBA">
        <w:rPr>
          <w:sz w:val="26"/>
          <w:szCs w:val="26"/>
        </w:rPr>
        <w:t>__</w:t>
      </w:r>
      <w:r w:rsidR="00E83DFF" w:rsidRPr="00512051">
        <w:rPr>
          <w:sz w:val="26"/>
          <w:szCs w:val="26"/>
        </w:rPr>
        <w:t>.20</w:t>
      </w:r>
      <w:r w:rsidR="00AB7BBA">
        <w:rPr>
          <w:sz w:val="26"/>
          <w:szCs w:val="26"/>
        </w:rPr>
        <w:t>22</w:t>
      </w:r>
      <w:r w:rsidR="00E83DFF" w:rsidRPr="00512051">
        <w:rPr>
          <w:sz w:val="26"/>
          <w:szCs w:val="26"/>
        </w:rPr>
        <w:t xml:space="preserve"> № </w:t>
      </w:r>
      <w:r w:rsidR="00AB7BBA">
        <w:rPr>
          <w:sz w:val="26"/>
          <w:szCs w:val="26"/>
        </w:rPr>
        <w:t>____</w:t>
      </w:r>
    </w:p>
    <w:p w:rsidR="00E83DFF" w:rsidRPr="00512051" w:rsidRDefault="00E83DFF">
      <w:pPr>
        <w:spacing w:line="326" w:lineRule="exact"/>
        <w:rPr>
          <w:sz w:val="26"/>
          <w:szCs w:val="26"/>
        </w:rPr>
      </w:pPr>
    </w:p>
    <w:p w:rsidR="00E83DFF" w:rsidRPr="00512051" w:rsidRDefault="00E83DFF">
      <w:pPr>
        <w:ind w:right="-259"/>
        <w:jc w:val="center"/>
        <w:rPr>
          <w:sz w:val="26"/>
          <w:szCs w:val="26"/>
        </w:rPr>
      </w:pPr>
      <w:r w:rsidRPr="00512051">
        <w:rPr>
          <w:b/>
          <w:bCs/>
          <w:sz w:val="26"/>
          <w:szCs w:val="26"/>
        </w:rPr>
        <w:t>Правила</w:t>
      </w:r>
    </w:p>
    <w:p w:rsidR="00E83DFF" w:rsidRPr="00512051" w:rsidRDefault="00E83DFF">
      <w:pPr>
        <w:ind w:right="-259"/>
        <w:jc w:val="center"/>
        <w:rPr>
          <w:sz w:val="26"/>
          <w:szCs w:val="26"/>
        </w:rPr>
      </w:pPr>
      <w:r w:rsidRPr="00512051">
        <w:rPr>
          <w:b/>
          <w:bCs/>
          <w:sz w:val="26"/>
          <w:szCs w:val="26"/>
        </w:rPr>
        <w:t>рассмотрения запросов субъектов персональных данных или их</w:t>
      </w:r>
    </w:p>
    <w:p w:rsidR="00E83DFF" w:rsidRPr="00512051" w:rsidRDefault="00E83DFF">
      <w:pPr>
        <w:ind w:right="-259"/>
        <w:jc w:val="center"/>
        <w:rPr>
          <w:sz w:val="26"/>
          <w:szCs w:val="26"/>
        </w:rPr>
      </w:pPr>
      <w:r w:rsidRPr="00512051">
        <w:rPr>
          <w:b/>
          <w:bCs/>
          <w:sz w:val="26"/>
          <w:szCs w:val="26"/>
        </w:rPr>
        <w:t>представителей</w:t>
      </w:r>
    </w:p>
    <w:p w:rsidR="00E83DFF" w:rsidRPr="00512051" w:rsidRDefault="00E83DFF">
      <w:pPr>
        <w:spacing w:line="318" w:lineRule="exact"/>
        <w:rPr>
          <w:sz w:val="26"/>
          <w:szCs w:val="26"/>
        </w:rPr>
      </w:pPr>
    </w:p>
    <w:p w:rsidR="00E83DFF" w:rsidRPr="00512051" w:rsidRDefault="00E83DFF" w:rsidP="005B7A66">
      <w:pPr>
        <w:ind w:right="-259" w:firstLine="709"/>
        <w:jc w:val="center"/>
        <w:rPr>
          <w:sz w:val="26"/>
          <w:szCs w:val="26"/>
        </w:rPr>
      </w:pPr>
      <w:r w:rsidRPr="00512051">
        <w:rPr>
          <w:sz w:val="26"/>
          <w:szCs w:val="26"/>
        </w:rPr>
        <w:t>1. Общие положения</w:t>
      </w:r>
    </w:p>
    <w:p w:rsidR="00E83DFF" w:rsidRPr="00512051" w:rsidRDefault="00E83DFF" w:rsidP="005B7A66">
      <w:pPr>
        <w:spacing w:line="335" w:lineRule="exact"/>
        <w:ind w:firstLine="709"/>
        <w:rPr>
          <w:sz w:val="26"/>
          <w:szCs w:val="26"/>
        </w:rPr>
      </w:pPr>
    </w:p>
    <w:p w:rsidR="00E83DFF" w:rsidRPr="00512051" w:rsidRDefault="00E83DFF" w:rsidP="005B7A66">
      <w:pPr>
        <w:spacing w:line="248" w:lineRule="auto"/>
        <w:ind w:firstLine="709"/>
        <w:jc w:val="both"/>
        <w:rPr>
          <w:sz w:val="26"/>
          <w:szCs w:val="26"/>
        </w:rPr>
      </w:pPr>
      <w:r w:rsidRPr="00512051">
        <w:rPr>
          <w:sz w:val="26"/>
          <w:szCs w:val="26"/>
        </w:rPr>
        <w:t>1.1. Настоящие Правила разработаны в соответствии с Федеральным законом от 27 июля 2006 года № 152-ФЗ «О персональных данных» (далее - Федеральный закон № 152-ФЗ), Федеральным законом от 2 мая 2006 года № 59-ФЗ «О порядке рассмотрения обращений граждан Российской Федерации», постановлением Правительства Российской Федерации от 21 марта 2012 года</w:t>
      </w:r>
      <w:r w:rsidR="005B7A66">
        <w:rPr>
          <w:sz w:val="26"/>
          <w:szCs w:val="26"/>
        </w:rPr>
        <w:t xml:space="preserve"> № </w:t>
      </w:r>
      <w:r w:rsidRPr="00512051">
        <w:rPr>
          <w:sz w:val="26"/>
          <w:szCs w:val="26"/>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 и определяют порядок организации работы по приему, регистраци</w:t>
      </w:r>
      <w:r w:rsidR="00AB7BBA">
        <w:rPr>
          <w:sz w:val="26"/>
          <w:szCs w:val="26"/>
        </w:rPr>
        <w:t>и и рассмотрению поступивших в а</w:t>
      </w:r>
      <w:r w:rsidRPr="00512051">
        <w:rPr>
          <w:sz w:val="26"/>
          <w:szCs w:val="26"/>
        </w:rPr>
        <w:t xml:space="preserve">дминистрацию </w:t>
      </w:r>
      <w:r>
        <w:rPr>
          <w:sz w:val="26"/>
          <w:szCs w:val="26"/>
        </w:rPr>
        <w:t>Пряжинского национального муниципального района</w:t>
      </w:r>
      <w:r w:rsidRPr="00512051">
        <w:rPr>
          <w:sz w:val="26"/>
          <w:szCs w:val="26"/>
        </w:rPr>
        <w:t xml:space="preserve"> (далее - оператор) запросов субъектов персональных данных или их представителей (далее - запросы).</w:t>
      </w:r>
    </w:p>
    <w:p w:rsidR="00E83DFF" w:rsidRPr="00512051" w:rsidRDefault="00E83DFF" w:rsidP="005B7A66">
      <w:pPr>
        <w:spacing w:line="20" w:lineRule="exact"/>
        <w:ind w:firstLine="709"/>
        <w:jc w:val="both"/>
        <w:rPr>
          <w:sz w:val="26"/>
          <w:szCs w:val="26"/>
        </w:rPr>
      </w:pPr>
    </w:p>
    <w:p w:rsidR="00E83DFF" w:rsidRPr="00512051" w:rsidRDefault="00E83DFF" w:rsidP="005B7A66">
      <w:pPr>
        <w:spacing w:line="234" w:lineRule="auto"/>
        <w:ind w:firstLine="709"/>
        <w:jc w:val="both"/>
        <w:rPr>
          <w:sz w:val="26"/>
          <w:szCs w:val="26"/>
        </w:rPr>
      </w:pPr>
      <w:r w:rsidRPr="00512051">
        <w:rPr>
          <w:sz w:val="26"/>
          <w:szCs w:val="26"/>
        </w:rPr>
        <w:t>1.2. Целью настоящих Правил является упорядочение действий сотрудников оператора при обращении либо при получении запросов.</w:t>
      </w:r>
    </w:p>
    <w:p w:rsidR="00E83DFF" w:rsidRPr="00512051" w:rsidRDefault="00E83DFF" w:rsidP="005B7A66">
      <w:pPr>
        <w:spacing w:line="326" w:lineRule="exact"/>
        <w:ind w:firstLine="709"/>
        <w:jc w:val="both"/>
        <w:rPr>
          <w:sz w:val="26"/>
          <w:szCs w:val="26"/>
        </w:rPr>
      </w:pPr>
    </w:p>
    <w:p w:rsidR="00E83DFF" w:rsidRPr="00512051" w:rsidRDefault="00E83DFF" w:rsidP="00F7073B">
      <w:pPr>
        <w:ind w:firstLine="709"/>
        <w:jc w:val="center"/>
        <w:rPr>
          <w:sz w:val="26"/>
          <w:szCs w:val="26"/>
        </w:rPr>
      </w:pPr>
      <w:r w:rsidRPr="00512051">
        <w:rPr>
          <w:sz w:val="26"/>
          <w:szCs w:val="26"/>
        </w:rPr>
        <w:t>2. Прием, регистрация и рассмотрение запросов</w:t>
      </w:r>
    </w:p>
    <w:p w:rsidR="00E83DFF" w:rsidRPr="00512051" w:rsidRDefault="00E83DFF" w:rsidP="005B7A66">
      <w:pPr>
        <w:spacing w:line="335" w:lineRule="exact"/>
        <w:ind w:firstLine="709"/>
        <w:jc w:val="both"/>
        <w:rPr>
          <w:sz w:val="26"/>
          <w:szCs w:val="26"/>
        </w:rPr>
      </w:pPr>
    </w:p>
    <w:p w:rsidR="00E83DFF" w:rsidRPr="00512051" w:rsidRDefault="00E83DFF" w:rsidP="005B7A66">
      <w:pPr>
        <w:spacing w:line="237" w:lineRule="auto"/>
        <w:ind w:firstLine="709"/>
        <w:jc w:val="both"/>
        <w:rPr>
          <w:sz w:val="26"/>
          <w:szCs w:val="26"/>
        </w:rPr>
      </w:pPr>
      <w:r w:rsidRPr="00512051">
        <w:rPr>
          <w:sz w:val="26"/>
          <w:szCs w:val="26"/>
        </w:rPr>
        <w:t>2.1. Сведения, касающиеся обработки персональных данных субъекта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E83DFF" w:rsidRPr="00512051" w:rsidRDefault="00E83DFF" w:rsidP="005B7A66">
      <w:pPr>
        <w:spacing w:line="3" w:lineRule="exact"/>
        <w:ind w:firstLine="709"/>
        <w:jc w:val="both"/>
        <w:rPr>
          <w:sz w:val="26"/>
          <w:szCs w:val="26"/>
        </w:rPr>
      </w:pPr>
    </w:p>
    <w:p w:rsidR="00E83DFF" w:rsidRPr="00512051" w:rsidRDefault="00E83DFF" w:rsidP="005B7A66">
      <w:pPr>
        <w:ind w:firstLine="709"/>
        <w:jc w:val="both"/>
        <w:rPr>
          <w:sz w:val="26"/>
          <w:szCs w:val="26"/>
        </w:rPr>
      </w:pPr>
      <w:r w:rsidRPr="00512051">
        <w:rPr>
          <w:sz w:val="26"/>
          <w:szCs w:val="26"/>
        </w:rPr>
        <w:t>2.2. Запрос может быть подан одним из следующих способов:</w:t>
      </w:r>
    </w:p>
    <w:p w:rsidR="00E83DFF" w:rsidRPr="00512051" w:rsidRDefault="00E83DFF" w:rsidP="005B7A66">
      <w:pPr>
        <w:ind w:firstLine="709"/>
        <w:jc w:val="both"/>
        <w:rPr>
          <w:sz w:val="26"/>
          <w:szCs w:val="26"/>
        </w:rPr>
      </w:pPr>
      <w:r w:rsidRPr="00512051">
        <w:rPr>
          <w:sz w:val="26"/>
          <w:szCs w:val="26"/>
        </w:rPr>
        <w:t>лично;</w:t>
      </w:r>
    </w:p>
    <w:p w:rsidR="00E83DFF" w:rsidRPr="00512051" w:rsidRDefault="00E83DFF" w:rsidP="005B7A66">
      <w:pPr>
        <w:ind w:firstLine="709"/>
        <w:jc w:val="both"/>
        <w:rPr>
          <w:sz w:val="26"/>
          <w:szCs w:val="26"/>
        </w:rPr>
      </w:pPr>
      <w:r w:rsidRPr="00512051">
        <w:rPr>
          <w:sz w:val="26"/>
          <w:szCs w:val="26"/>
        </w:rPr>
        <w:t>письменно;</w:t>
      </w:r>
    </w:p>
    <w:p w:rsidR="00E83DFF" w:rsidRPr="00512051" w:rsidRDefault="00E83DFF" w:rsidP="005B7A66">
      <w:pPr>
        <w:spacing w:line="12" w:lineRule="exact"/>
        <w:ind w:firstLine="709"/>
        <w:jc w:val="both"/>
        <w:rPr>
          <w:sz w:val="26"/>
          <w:szCs w:val="26"/>
        </w:rPr>
      </w:pPr>
    </w:p>
    <w:p w:rsidR="00E83DFF" w:rsidRPr="00512051" w:rsidRDefault="005B7A66" w:rsidP="005B7A66">
      <w:pPr>
        <w:tabs>
          <w:tab w:val="left" w:pos="1153"/>
        </w:tabs>
        <w:spacing w:line="236" w:lineRule="auto"/>
        <w:ind w:firstLine="709"/>
        <w:jc w:val="both"/>
        <w:rPr>
          <w:sz w:val="26"/>
          <w:szCs w:val="26"/>
        </w:rPr>
      </w:pPr>
      <w:r>
        <w:rPr>
          <w:sz w:val="26"/>
          <w:szCs w:val="26"/>
        </w:rPr>
        <w:t xml:space="preserve">с </w:t>
      </w:r>
      <w:r w:rsidR="00E83DFF" w:rsidRPr="00512051">
        <w:rPr>
          <w:sz w:val="26"/>
          <w:szCs w:val="26"/>
        </w:rPr>
        <w:t>использованием средств факсимильной связи или электронной связи, в том числе через официальный сайт оператора в информационно-телекоммуникационной сети «Интернет».</w:t>
      </w:r>
    </w:p>
    <w:p w:rsidR="00E83DFF" w:rsidRPr="00512051" w:rsidRDefault="00E83DFF" w:rsidP="005B7A66">
      <w:pPr>
        <w:spacing w:line="15" w:lineRule="exact"/>
        <w:ind w:firstLine="709"/>
        <w:jc w:val="both"/>
        <w:rPr>
          <w:sz w:val="26"/>
          <w:szCs w:val="26"/>
        </w:rPr>
      </w:pPr>
    </w:p>
    <w:p w:rsidR="00E83DFF" w:rsidRPr="00512051" w:rsidRDefault="00E83DFF" w:rsidP="005B7A66">
      <w:pPr>
        <w:spacing w:line="237" w:lineRule="auto"/>
        <w:ind w:firstLine="709"/>
        <w:jc w:val="both"/>
        <w:rPr>
          <w:sz w:val="26"/>
          <w:szCs w:val="26"/>
        </w:rPr>
      </w:pPr>
      <w:r w:rsidRPr="00512051">
        <w:rPr>
          <w:sz w:val="26"/>
          <w:szCs w:val="26"/>
        </w:rPr>
        <w:t>2.3. Информация об операторе, включая информацию о месте его нахождения, графике работы, контактных телефонах, а также о порядке обработки персональных данных размещается:</w:t>
      </w:r>
    </w:p>
    <w:p w:rsidR="00E83DFF" w:rsidRPr="00512051" w:rsidRDefault="00E83DFF" w:rsidP="005B7A66">
      <w:pPr>
        <w:ind w:firstLine="709"/>
        <w:jc w:val="both"/>
        <w:rPr>
          <w:sz w:val="26"/>
          <w:szCs w:val="26"/>
        </w:rPr>
      </w:pPr>
      <w:r w:rsidRPr="00512051">
        <w:rPr>
          <w:sz w:val="26"/>
          <w:szCs w:val="26"/>
        </w:rPr>
        <w:t>на стендах, расположенных в помещениях, занимаемых оператором;</w:t>
      </w:r>
    </w:p>
    <w:p w:rsidR="00E83DFF" w:rsidRPr="00512051" w:rsidRDefault="00E83DFF" w:rsidP="005B7A66">
      <w:pPr>
        <w:spacing w:line="12" w:lineRule="exact"/>
        <w:ind w:firstLine="709"/>
        <w:jc w:val="both"/>
        <w:rPr>
          <w:sz w:val="26"/>
          <w:szCs w:val="26"/>
        </w:rPr>
      </w:pPr>
    </w:p>
    <w:p w:rsidR="00E83DFF" w:rsidRPr="00512051" w:rsidRDefault="00E83DFF" w:rsidP="005B7A66">
      <w:pPr>
        <w:spacing w:line="234" w:lineRule="auto"/>
        <w:ind w:firstLine="709"/>
        <w:jc w:val="both"/>
        <w:rPr>
          <w:sz w:val="26"/>
          <w:szCs w:val="26"/>
        </w:rPr>
      </w:pPr>
      <w:r w:rsidRPr="00512051">
        <w:rPr>
          <w:sz w:val="26"/>
          <w:szCs w:val="26"/>
        </w:rPr>
        <w:t>на официальном сайте оператора в информационно-телекоммуникационной сети «Интернет».</w:t>
      </w:r>
    </w:p>
    <w:p w:rsidR="00E83DFF" w:rsidRPr="00512051" w:rsidRDefault="00E83DFF" w:rsidP="005B7A66">
      <w:pPr>
        <w:ind w:firstLine="709"/>
        <w:jc w:val="both"/>
        <w:rPr>
          <w:sz w:val="26"/>
          <w:szCs w:val="26"/>
        </w:rPr>
        <w:sectPr w:rsidR="00E83DFF" w:rsidRPr="00512051">
          <w:pgSz w:w="11900" w:h="16836"/>
          <w:pgMar w:top="880" w:right="844" w:bottom="902" w:left="1440" w:header="0" w:footer="0" w:gutter="0"/>
          <w:cols w:space="720" w:equalWidth="0">
            <w:col w:w="9620"/>
          </w:cols>
        </w:sectPr>
      </w:pPr>
    </w:p>
    <w:p w:rsidR="00E83DFF" w:rsidRPr="00512051" w:rsidRDefault="00E83DFF" w:rsidP="005B7A66">
      <w:pPr>
        <w:spacing w:line="237" w:lineRule="auto"/>
        <w:ind w:firstLine="709"/>
        <w:jc w:val="both"/>
        <w:rPr>
          <w:sz w:val="26"/>
          <w:szCs w:val="26"/>
        </w:rPr>
      </w:pPr>
      <w:r w:rsidRPr="00512051">
        <w:rPr>
          <w:sz w:val="26"/>
          <w:szCs w:val="26"/>
        </w:rPr>
        <w:lastRenderedPageBreak/>
        <w:t>2.4. Прием субъектов персональных данных или их представителей ведется сотрудниками оператора, ответственными за прием и регистрацию обращений в соответствии с графиком приема.</w:t>
      </w:r>
    </w:p>
    <w:p w:rsidR="00E83DFF" w:rsidRPr="00512051" w:rsidRDefault="00E83DFF" w:rsidP="005B7A66">
      <w:pPr>
        <w:spacing w:line="13" w:lineRule="exact"/>
        <w:ind w:firstLine="709"/>
        <w:jc w:val="both"/>
        <w:rPr>
          <w:sz w:val="26"/>
          <w:szCs w:val="26"/>
        </w:rPr>
      </w:pPr>
    </w:p>
    <w:p w:rsidR="00E83DFF" w:rsidRPr="00512051" w:rsidRDefault="00E83DFF" w:rsidP="005B7A66">
      <w:pPr>
        <w:spacing w:line="237" w:lineRule="auto"/>
        <w:ind w:firstLine="709"/>
        <w:jc w:val="both"/>
        <w:rPr>
          <w:sz w:val="26"/>
          <w:szCs w:val="26"/>
        </w:rPr>
      </w:pPr>
      <w:r w:rsidRPr="00512051">
        <w:rPr>
          <w:sz w:val="26"/>
          <w:szCs w:val="26"/>
        </w:rPr>
        <w:t>2.5. При приеме субъект персональных данных или его представитель предъявляет документ, удостоверяющий его личность, а также документ, подтверждающий полномочия представителя (в случае обращения представителя).</w:t>
      </w:r>
    </w:p>
    <w:p w:rsidR="00E83DFF" w:rsidRPr="00512051" w:rsidRDefault="00E83DFF" w:rsidP="005B7A66">
      <w:pPr>
        <w:spacing w:line="15" w:lineRule="exact"/>
        <w:ind w:firstLine="709"/>
        <w:jc w:val="both"/>
        <w:rPr>
          <w:sz w:val="26"/>
          <w:szCs w:val="26"/>
        </w:rPr>
      </w:pPr>
    </w:p>
    <w:p w:rsidR="00E83DFF" w:rsidRPr="00512051" w:rsidRDefault="00E83DFF" w:rsidP="005B7A66">
      <w:pPr>
        <w:spacing w:line="238" w:lineRule="auto"/>
        <w:ind w:firstLine="709"/>
        <w:jc w:val="both"/>
        <w:rPr>
          <w:sz w:val="26"/>
          <w:szCs w:val="26"/>
        </w:rPr>
      </w:pPr>
      <w:r w:rsidRPr="00512051">
        <w:rPr>
          <w:sz w:val="26"/>
          <w:szCs w:val="26"/>
        </w:rPr>
        <w:t>2.6. Содержание устного обращения заносится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с согласия субъекта персональных данных или его представителя может быть дан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E83DFF" w:rsidRPr="00512051" w:rsidRDefault="00E83DFF" w:rsidP="005B7A66">
      <w:pPr>
        <w:spacing w:line="19" w:lineRule="exact"/>
        <w:ind w:firstLine="709"/>
        <w:jc w:val="both"/>
        <w:rPr>
          <w:sz w:val="26"/>
          <w:szCs w:val="26"/>
        </w:rPr>
      </w:pPr>
    </w:p>
    <w:p w:rsidR="00E83DFF" w:rsidRPr="00512051" w:rsidRDefault="00E83DFF" w:rsidP="005B7A66">
      <w:pPr>
        <w:spacing w:line="238" w:lineRule="auto"/>
        <w:ind w:firstLine="709"/>
        <w:jc w:val="both"/>
        <w:rPr>
          <w:sz w:val="26"/>
          <w:szCs w:val="26"/>
        </w:rPr>
      </w:pPr>
      <w:r w:rsidRPr="00512051">
        <w:rPr>
          <w:sz w:val="26"/>
          <w:szCs w:val="26"/>
        </w:rPr>
        <w:t>2.7. В том случае, когда при личном приеме субъект персональных данных или его представитель изъявил желание получить ответ в письменной форме, сотрудник оператора, ответственный за прием и регистрацию обращений, предлагает оформить письменный запрос и сообщает ему о сроках, в течение которых оператор обязан дать ответ на такой запрос в соответствии с федеральным законом.</w:t>
      </w:r>
    </w:p>
    <w:p w:rsidR="00E83DFF" w:rsidRPr="00512051" w:rsidRDefault="00E83DFF" w:rsidP="005B7A66">
      <w:pPr>
        <w:spacing w:line="17" w:lineRule="exact"/>
        <w:ind w:firstLine="709"/>
        <w:jc w:val="both"/>
        <w:rPr>
          <w:sz w:val="26"/>
          <w:szCs w:val="26"/>
        </w:rPr>
      </w:pPr>
    </w:p>
    <w:p w:rsidR="00E83DFF" w:rsidRPr="00512051" w:rsidRDefault="00E83DFF" w:rsidP="005B7A66">
      <w:pPr>
        <w:spacing w:line="237" w:lineRule="auto"/>
        <w:ind w:firstLine="709"/>
        <w:jc w:val="both"/>
        <w:rPr>
          <w:sz w:val="26"/>
          <w:szCs w:val="26"/>
        </w:rPr>
      </w:pPr>
      <w:r w:rsidRPr="00512051">
        <w:rPr>
          <w:sz w:val="26"/>
          <w:szCs w:val="26"/>
        </w:rPr>
        <w:t>2.8. В случае, если в обращении содержатся вопросы, решение которых не входит в компетенцию оператора, субъекту персональных данных или его представителю дается разъяснение, куда и в каком порядке ему следует обратиться.</w:t>
      </w:r>
    </w:p>
    <w:p w:rsidR="00E83DFF" w:rsidRPr="00512051" w:rsidRDefault="00E83DFF" w:rsidP="005B7A66">
      <w:pPr>
        <w:spacing w:line="17" w:lineRule="exact"/>
        <w:ind w:firstLine="709"/>
        <w:jc w:val="both"/>
        <w:rPr>
          <w:sz w:val="26"/>
          <w:szCs w:val="26"/>
        </w:rPr>
      </w:pPr>
    </w:p>
    <w:p w:rsidR="00E83DFF" w:rsidRPr="00512051" w:rsidRDefault="00E83DFF" w:rsidP="005B7A66">
      <w:pPr>
        <w:spacing w:line="234" w:lineRule="auto"/>
        <w:ind w:right="20" w:firstLine="709"/>
        <w:jc w:val="both"/>
        <w:rPr>
          <w:sz w:val="26"/>
          <w:szCs w:val="26"/>
        </w:rPr>
      </w:pPr>
      <w:r w:rsidRPr="00512051">
        <w:rPr>
          <w:sz w:val="26"/>
          <w:szCs w:val="26"/>
        </w:rPr>
        <w:t>2.9. Запросы регистрируются в день их поступления к оператору</w:t>
      </w:r>
      <w:r w:rsidR="00F7073B">
        <w:rPr>
          <w:sz w:val="26"/>
          <w:szCs w:val="26"/>
        </w:rPr>
        <w:t>.</w:t>
      </w:r>
    </w:p>
    <w:p w:rsidR="00E83DFF" w:rsidRPr="00512051" w:rsidRDefault="00E83DFF" w:rsidP="005B7A66">
      <w:pPr>
        <w:spacing w:line="16" w:lineRule="exact"/>
        <w:ind w:firstLine="709"/>
        <w:jc w:val="both"/>
        <w:rPr>
          <w:sz w:val="26"/>
          <w:szCs w:val="26"/>
        </w:rPr>
      </w:pPr>
    </w:p>
    <w:p w:rsidR="00E83DFF" w:rsidRPr="00512051" w:rsidRDefault="00E83DFF" w:rsidP="005B7A66">
      <w:pPr>
        <w:spacing w:line="234" w:lineRule="auto"/>
        <w:ind w:right="20" w:firstLine="709"/>
        <w:jc w:val="both"/>
        <w:rPr>
          <w:sz w:val="26"/>
          <w:szCs w:val="26"/>
        </w:rPr>
      </w:pPr>
      <w:r w:rsidRPr="00512051">
        <w:rPr>
          <w:sz w:val="26"/>
          <w:szCs w:val="26"/>
        </w:rPr>
        <w:t>2.10. Днем обращения считается дата регистрации запроса субъекта персональных данных или его представителя.</w:t>
      </w:r>
    </w:p>
    <w:p w:rsidR="00E83DFF" w:rsidRPr="00512051" w:rsidRDefault="00E83DFF" w:rsidP="005B7A66">
      <w:pPr>
        <w:spacing w:line="18" w:lineRule="exact"/>
        <w:ind w:firstLine="709"/>
        <w:jc w:val="both"/>
        <w:rPr>
          <w:sz w:val="26"/>
          <w:szCs w:val="26"/>
        </w:rPr>
      </w:pPr>
    </w:p>
    <w:p w:rsidR="00E83DFF" w:rsidRPr="00512051" w:rsidRDefault="00E83DFF" w:rsidP="005B7A66">
      <w:pPr>
        <w:spacing w:line="248" w:lineRule="auto"/>
        <w:ind w:firstLine="709"/>
        <w:jc w:val="both"/>
        <w:rPr>
          <w:sz w:val="26"/>
          <w:szCs w:val="26"/>
        </w:rPr>
      </w:pPr>
      <w:r w:rsidRPr="00512051">
        <w:rPr>
          <w:sz w:val="26"/>
          <w:szCs w:val="26"/>
        </w:rPr>
        <w:t>2.11.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E83DFF" w:rsidRPr="00512051" w:rsidRDefault="00E83DFF" w:rsidP="005B7A66">
      <w:pPr>
        <w:spacing w:line="11" w:lineRule="exact"/>
        <w:ind w:firstLine="709"/>
        <w:jc w:val="both"/>
        <w:rPr>
          <w:sz w:val="26"/>
          <w:szCs w:val="26"/>
        </w:rPr>
      </w:pPr>
    </w:p>
    <w:p w:rsidR="00E83DFF" w:rsidRPr="00512051" w:rsidRDefault="00E83DFF" w:rsidP="005B7A66">
      <w:pPr>
        <w:spacing w:line="237" w:lineRule="auto"/>
        <w:ind w:firstLine="709"/>
        <w:jc w:val="both"/>
        <w:rPr>
          <w:sz w:val="26"/>
          <w:szCs w:val="26"/>
        </w:rPr>
      </w:pPr>
      <w:r w:rsidRPr="00512051">
        <w:rPr>
          <w:sz w:val="26"/>
          <w:szCs w:val="26"/>
        </w:rPr>
        <w:t>2.12. Рассмотрение запросов субъектов персональных данных или их представителей осуществляется сотрудниками оператора, ответственными за их рассмотрение и подготовку ответов (далее - уполномоченные сотрудники оператора).</w:t>
      </w:r>
    </w:p>
    <w:p w:rsidR="00E83DFF" w:rsidRPr="00512051" w:rsidRDefault="00E83DFF" w:rsidP="005B7A66">
      <w:pPr>
        <w:spacing w:line="3" w:lineRule="exact"/>
        <w:ind w:firstLine="709"/>
        <w:jc w:val="both"/>
        <w:rPr>
          <w:sz w:val="26"/>
          <w:szCs w:val="26"/>
        </w:rPr>
      </w:pPr>
    </w:p>
    <w:p w:rsidR="00E83DFF" w:rsidRPr="00512051" w:rsidRDefault="00E83DFF" w:rsidP="005B7A66">
      <w:pPr>
        <w:ind w:firstLine="709"/>
        <w:jc w:val="both"/>
        <w:rPr>
          <w:sz w:val="26"/>
          <w:szCs w:val="26"/>
        </w:rPr>
      </w:pPr>
      <w:r w:rsidRPr="00512051">
        <w:rPr>
          <w:sz w:val="26"/>
          <w:szCs w:val="26"/>
        </w:rPr>
        <w:t>При рассмотрении запросов обеспечивается:</w:t>
      </w:r>
    </w:p>
    <w:p w:rsidR="00E83DFF" w:rsidRPr="00512051" w:rsidRDefault="00E83DFF" w:rsidP="005B7A66">
      <w:pPr>
        <w:spacing w:line="13" w:lineRule="exact"/>
        <w:ind w:firstLine="709"/>
        <w:jc w:val="both"/>
        <w:rPr>
          <w:sz w:val="26"/>
          <w:szCs w:val="26"/>
        </w:rPr>
      </w:pPr>
    </w:p>
    <w:p w:rsidR="00E83DFF" w:rsidRDefault="00E83DFF" w:rsidP="005B7A66">
      <w:pPr>
        <w:spacing w:line="234" w:lineRule="auto"/>
        <w:ind w:right="20" w:firstLine="709"/>
        <w:jc w:val="both"/>
        <w:rPr>
          <w:sz w:val="26"/>
          <w:szCs w:val="26"/>
        </w:rPr>
      </w:pPr>
      <w:r w:rsidRPr="00512051">
        <w:rPr>
          <w:sz w:val="26"/>
          <w:szCs w:val="26"/>
        </w:rPr>
        <w:t>объективное, всестороннее и своевременное рассмотрения запроса;</w:t>
      </w:r>
    </w:p>
    <w:p w:rsidR="00E83DFF" w:rsidRPr="00F7073B" w:rsidRDefault="00E83DFF" w:rsidP="005B7A66">
      <w:pPr>
        <w:spacing w:line="234" w:lineRule="auto"/>
        <w:ind w:right="20" w:firstLine="709"/>
        <w:jc w:val="both"/>
        <w:rPr>
          <w:sz w:val="26"/>
          <w:szCs w:val="26"/>
        </w:rPr>
      </w:pPr>
      <w:r w:rsidRPr="00512051">
        <w:rPr>
          <w:sz w:val="26"/>
          <w:szCs w:val="26"/>
        </w:rPr>
        <w:t>принятие мер, направленных на восстановление или защиту</w:t>
      </w:r>
      <w:r w:rsidR="00F7073B" w:rsidRPr="00F7073B">
        <w:rPr>
          <w:sz w:val="26"/>
          <w:szCs w:val="26"/>
        </w:rPr>
        <w:t>;</w:t>
      </w:r>
    </w:p>
    <w:p w:rsidR="00E83DFF" w:rsidRPr="00512051" w:rsidRDefault="00E83DFF" w:rsidP="005B7A66">
      <w:pPr>
        <w:spacing w:line="15" w:lineRule="exact"/>
        <w:ind w:firstLine="709"/>
        <w:jc w:val="both"/>
        <w:rPr>
          <w:sz w:val="26"/>
          <w:szCs w:val="26"/>
        </w:rPr>
      </w:pPr>
    </w:p>
    <w:p w:rsidR="00E83DFF" w:rsidRPr="00512051" w:rsidRDefault="00E83DFF" w:rsidP="005B7A66">
      <w:pPr>
        <w:spacing w:line="234" w:lineRule="auto"/>
        <w:ind w:right="20" w:firstLine="709"/>
        <w:jc w:val="both"/>
        <w:rPr>
          <w:sz w:val="26"/>
          <w:szCs w:val="26"/>
        </w:rPr>
      </w:pPr>
      <w:r w:rsidRPr="00512051">
        <w:rPr>
          <w:sz w:val="26"/>
          <w:szCs w:val="26"/>
        </w:rPr>
        <w:t>нарушенных прав, свобод и законных интересов субъектов персональных данных;</w:t>
      </w:r>
    </w:p>
    <w:p w:rsidR="00E83DFF" w:rsidRPr="00512051" w:rsidRDefault="00E83DFF" w:rsidP="005B7A66">
      <w:pPr>
        <w:ind w:firstLine="709"/>
        <w:jc w:val="both"/>
        <w:rPr>
          <w:sz w:val="26"/>
          <w:szCs w:val="26"/>
        </w:rPr>
      </w:pPr>
      <w:r w:rsidRPr="00512051">
        <w:rPr>
          <w:sz w:val="26"/>
          <w:szCs w:val="26"/>
        </w:rPr>
        <w:t>направление письменных ответов по существу запроса.</w:t>
      </w:r>
    </w:p>
    <w:p w:rsidR="00E83DFF" w:rsidRPr="00512051" w:rsidRDefault="00E83DFF" w:rsidP="005B7A66">
      <w:pPr>
        <w:spacing w:line="13" w:lineRule="exact"/>
        <w:ind w:firstLine="709"/>
        <w:jc w:val="both"/>
        <w:rPr>
          <w:sz w:val="26"/>
          <w:szCs w:val="26"/>
        </w:rPr>
      </w:pPr>
    </w:p>
    <w:p w:rsidR="00E83DFF" w:rsidRPr="00512051" w:rsidRDefault="00E83DFF" w:rsidP="005B7A66">
      <w:pPr>
        <w:spacing w:line="235" w:lineRule="auto"/>
        <w:ind w:firstLine="709"/>
        <w:jc w:val="both"/>
        <w:rPr>
          <w:sz w:val="26"/>
          <w:szCs w:val="26"/>
        </w:rPr>
      </w:pPr>
      <w:r w:rsidRPr="00512051">
        <w:rPr>
          <w:sz w:val="26"/>
          <w:szCs w:val="26"/>
        </w:rPr>
        <w:t>2.13. Запрос прочитывается, проверяется на повторность, при необходимости сверяется с находящейся в архиве предыдущей перепиской.</w:t>
      </w:r>
    </w:p>
    <w:p w:rsidR="00E83DFF" w:rsidRPr="00512051" w:rsidRDefault="00E83DFF" w:rsidP="005B7A66">
      <w:pPr>
        <w:spacing w:line="15" w:lineRule="exact"/>
        <w:ind w:firstLine="709"/>
        <w:jc w:val="both"/>
        <w:rPr>
          <w:sz w:val="26"/>
          <w:szCs w:val="26"/>
        </w:rPr>
      </w:pPr>
    </w:p>
    <w:p w:rsidR="00E83DFF" w:rsidRPr="00512051" w:rsidRDefault="00E83DFF" w:rsidP="005B7A66">
      <w:pPr>
        <w:spacing w:line="237" w:lineRule="auto"/>
        <w:ind w:firstLine="709"/>
        <w:jc w:val="both"/>
        <w:rPr>
          <w:sz w:val="26"/>
          <w:szCs w:val="26"/>
        </w:rPr>
      </w:pPr>
      <w:r w:rsidRPr="00512051">
        <w:rPr>
          <w:sz w:val="26"/>
          <w:szCs w:val="26"/>
        </w:rPr>
        <w:t>2.14. Оператор отказывает субъекту персональных данных в выполнении повторного запроса, не соответствующего условиям, предусмотренным частями 4 и 5 статьи 14 Федерального закона № 152-ФЗ. Такой отказ должен быть мотивированным.</w:t>
      </w:r>
    </w:p>
    <w:p w:rsidR="00E83DFF" w:rsidRPr="00512051" w:rsidRDefault="00E83DFF" w:rsidP="005B7A66">
      <w:pPr>
        <w:spacing w:line="15" w:lineRule="exact"/>
        <w:ind w:firstLine="709"/>
        <w:jc w:val="both"/>
        <w:rPr>
          <w:sz w:val="26"/>
          <w:szCs w:val="26"/>
        </w:rPr>
      </w:pPr>
    </w:p>
    <w:p w:rsidR="00E83DFF" w:rsidRPr="00512051" w:rsidRDefault="00E83DFF" w:rsidP="005B7A66">
      <w:pPr>
        <w:spacing w:line="238" w:lineRule="auto"/>
        <w:ind w:firstLine="709"/>
        <w:jc w:val="both"/>
        <w:rPr>
          <w:sz w:val="26"/>
          <w:szCs w:val="26"/>
        </w:rPr>
      </w:pPr>
      <w:r w:rsidRPr="00512051">
        <w:rPr>
          <w:sz w:val="26"/>
          <w:szCs w:val="26"/>
        </w:rPr>
        <w:t xml:space="preserve">2.15. Оператор обязан сообщить субъекту персональных данных или его представителю информацию о наличии персональных данных, относящихся к </w:t>
      </w:r>
      <w:r w:rsidRPr="00512051">
        <w:rPr>
          <w:sz w:val="26"/>
          <w:szCs w:val="26"/>
        </w:rPr>
        <w:lastRenderedPageBreak/>
        <w:t>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в течение десяти календарных дней с даты обращения субъекта персональных данных или его представителя.</w:t>
      </w:r>
      <w:r w:rsidR="000E0369">
        <w:rPr>
          <w:sz w:val="26"/>
          <w:szCs w:val="26"/>
        </w:rPr>
        <w:t xml:space="preserve"> Возможно продление срока предоставления персональных данных </w:t>
      </w:r>
      <w:r w:rsidR="000E0369" w:rsidRPr="00512051">
        <w:rPr>
          <w:sz w:val="26"/>
          <w:szCs w:val="26"/>
        </w:rPr>
        <w:t>при обращении субъекта персональных данных</w:t>
      </w:r>
      <w:r w:rsidR="000E0369">
        <w:rPr>
          <w:sz w:val="26"/>
          <w:szCs w:val="26"/>
        </w:rPr>
        <w:t xml:space="preserve">до 5 рабочих дней при направлении ведомления об это в Роскомнадзор. </w:t>
      </w:r>
    </w:p>
    <w:p w:rsidR="00E83DFF" w:rsidRPr="00512051" w:rsidRDefault="00E83DFF" w:rsidP="005B7A66">
      <w:pPr>
        <w:spacing w:line="19" w:lineRule="exact"/>
        <w:ind w:firstLine="709"/>
        <w:jc w:val="both"/>
        <w:rPr>
          <w:sz w:val="26"/>
          <w:szCs w:val="26"/>
        </w:rPr>
      </w:pPr>
    </w:p>
    <w:p w:rsidR="00E83DFF" w:rsidRPr="00512051" w:rsidRDefault="00E83DFF" w:rsidP="005B7A66">
      <w:pPr>
        <w:spacing w:line="239" w:lineRule="auto"/>
        <w:ind w:firstLine="709"/>
        <w:jc w:val="both"/>
        <w:rPr>
          <w:sz w:val="26"/>
          <w:szCs w:val="26"/>
        </w:rPr>
      </w:pPr>
      <w:r w:rsidRPr="00512051">
        <w:rPr>
          <w:sz w:val="26"/>
          <w:szCs w:val="26"/>
        </w:rPr>
        <w:t>2.16.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сотрудники оператора обязаны дать в письменной форме мотивированный ответ, содержащий ссылку на положение части 8 статьи 14 Федерального закона № 152-ФЗ или иного федерального закона, являющееся основанием для такого отказа, в срок, не превышающий семи рабочих дней со дня обращения субъекта персональных данных или его представителя.</w:t>
      </w:r>
    </w:p>
    <w:p w:rsidR="00E83DFF" w:rsidRPr="00512051" w:rsidRDefault="00E83DFF" w:rsidP="005B7A66">
      <w:pPr>
        <w:spacing w:line="15" w:lineRule="exact"/>
        <w:ind w:firstLine="709"/>
        <w:jc w:val="both"/>
        <w:rPr>
          <w:sz w:val="26"/>
          <w:szCs w:val="26"/>
        </w:rPr>
      </w:pPr>
    </w:p>
    <w:p w:rsidR="00E83DFF" w:rsidRPr="00512051" w:rsidRDefault="00E83DFF" w:rsidP="005B7A66">
      <w:pPr>
        <w:spacing w:line="237" w:lineRule="auto"/>
        <w:ind w:firstLine="709"/>
        <w:jc w:val="both"/>
        <w:rPr>
          <w:sz w:val="26"/>
          <w:szCs w:val="26"/>
        </w:rPr>
      </w:pPr>
      <w:r w:rsidRPr="00512051">
        <w:rPr>
          <w:sz w:val="26"/>
          <w:szCs w:val="26"/>
        </w:rPr>
        <w:t>2.17.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E83DFF" w:rsidRPr="00512051" w:rsidRDefault="00E83DFF" w:rsidP="005B7A66">
      <w:pPr>
        <w:spacing w:line="17" w:lineRule="exact"/>
        <w:ind w:firstLine="709"/>
        <w:jc w:val="both"/>
        <w:rPr>
          <w:sz w:val="26"/>
          <w:szCs w:val="26"/>
        </w:rPr>
      </w:pPr>
    </w:p>
    <w:p w:rsidR="00E83DFF" w:rsidRPr="00512051" w:rsidRDefault="00E83DFF" w:rsidP="005B7A66">
      <w:pPr>
        <w:spacing w:line="236" w:lineRule="auto"/>
        <w:ind w:firstLine="709"/>
        <w:jc w:val="both"/>
        <w:rPr>
          <w:sz w:val="26"/>
          <w:szCs w:val="26"/>
        </w:rPr>
      </w:pPr>
      <w:r w:rsidRPr="00512051">
        <w:rPr>
          <w:sz w:val="26"/>
          <w:szCs w:val="26"/>
        </w:rPr>
        <w:t>2.18. Запрос считается исполненным, если рассмотрены все поставленные в нем вопросы, приняты необходимые меры и даны исчерпывающие ответы.</w:t>
      </w:r>
    </w:p>
    <w:p w:rsidR="00E83DFF" w:rsidRPr="00512051" w:rsidRDefault="00E83DFF" w:rsidP="005B7A66">
      <w:pPr>
        <w:spacing w:line="337" w:lineRule="exact"/>
        <w:ind w:firstLine="709"/>
        <w:jc w:val="both"/>
        <w:rPr>
          <w:sz w:val="26"/>
          <w:szCs w:val="26"/>
        </w:rPr>
      </w:pPr>
    </w:p>
    <w:p w:rsidR="00E83DFF" w:rsidRPr="00512051" w:rsidRDefault="005B7A66" w:rsidP="005B7A66">
      <w:pPr>
        <w:tabs>
          <w:tab w:val="left" w:pos="928"/>
        </w:tabs>
        <w:spacing w:line="234" w:lineRule="auto"/>
        <w:ind w:right="400" w:firstLine="709"/>
        <w:jc w:val="center"/>
        <w:rPr>
          <w:sz w:val="26"/>
          <w:szCs w:val="26"/>
        </w:rPr>
      </w:pPr>
      <w:r>
        <w:rPr>
          <w:sz w:val="26"/>
          <w:szCs w:val="26"/>
        </w:rPr>
        <w:t>3.</w:t>
      </w:r>
      <w:r w:rsidR="00E83DFF" w:rsidRPr="00512051">
        <w:rPr>
          <w:sz w:val="26"/>
          <w:szCs w:val="26"/>
        </w:rPr>
        <w:t>Контроль за соблюдением порядка рассмотрения запросов субъектов персональных данных или их представителей</w:t>
      </w:r>
    </w:p>
    <w:p w:rsidR="00E83DFF" w:rsidRPr="00512051" w:rsidRDefault="00E83DFF" w:rsidP="005B7A66">
      <w:pPr>
        <w:spacing w:line="339" w:lineRule="exact"/>
        <w:ind w:firstLine="709"/>
        <w:jc w:val="both"/>
        <w:rPr>
          <w:sz w:val="26"/>
          <w:szCs w:val="26"/>
        </w:rPr>
      </w:pPr>
    </w:p>
    <w:p w:rsidR="00E83DFF" w:rsidRPr="00512051" w:rsidRDefault="00E83DFF" w:rsidP="005B7A66">
      <w:pPr>
        <w:spacing w:line="246" w:lineRule="auto"/>
        <w:ind w:firstLine="709"/>
        <w:jc w:val="both"/>
        <w:rPr>
          <w:sz w:val="26"/>
          <w:szCs w:val="26"/>
        </w:rPr>
      </w:pPr>
      <w:r w:rsidRPr="00512051">
        <w:rPr>
          <w:sz w:val="26"/>
          <w:szCs w:val="26"/>
        </w:rPr>
        <w:t>3.1. Оператор осуществляет контроль за соблюдением установленного законодательством и настоящими Правилами порядка рассмотрения запросов.</w:t>
      </w:r>
    </w:p>
    <w:p w:rsidR="00E83DFF" w:rsidRPr="00512051" w:rsidRDefault="00E83DFF" w:rsidP="005B7A66">
      <w:pPr>
        <w:spacing w:line="7" w:lineRule="exact"/>
        <w:ind w:firstLine="709"/>
        <w:jc w:val="both"/>
        <w:rPr>
          <w:sz w:val="26"/>
          <w:szCs w:val="26"/>
        </w:rPr>
      </w:pPr>
    </w:p>
    <w:p w:rsidR="00E83DFF" w:rsidRPr="00512051" w:rsidRDefault="00E83DFF" w:rsidP="005B7A66">
      <w:pPr>
        <w:spacing w:line="236" w:lineRule="auto"/>
        <w:ind w:firstLine="709"/>
        <w:jc w:val="both"/>
        <w:rPr>
          <w:sz w:val="26"/>
          <w:szCs w:val="26"/>
        </w:rPr>
      </w:pPr>
      <w:r w:rsidRPr="00512051">
        <w:rPr>
          <w:sz w:val="26"/>
          <w:szCs w:val="26"/>
        </w:rPr>
        <w:t>3.2. Нарушение установленного порядка рассмотрения запросов влечет в отношении виновных сотрудников оператора ответственность в соответствии с законодательством Российской Федерации.</w:t>
      </w:r>
    </w:p>
    <w:p w:rsidR="00E83DFF" w:rsidRPr="00512051" w:rsidRDefault="00E83DFF">
      <w:pPr>
        <w:rPr>
          <w:sz w:val="26"/>
          <w:szCs w:val="26"/>
        </w:rPr>
        <w:sectPr w:rsidR="00E83DFF" w:rsidRPr="00512051">
          <w:pgSz w:w="11900" w:h="16836"/>
          <w:pgMar w:top="558" w:right="844" w:bottom="1440" w:left="1440" w:header="0" w:footer="0" w:gutter="0"/>
          <w:cols w:space="720" w:equalWidth="0">
            <w:col w:w="9620"/>
          </w:cols>
        </w:sectPr>
      </w:pPr>
    </w:p>
    <w:p w:rsidR="00E83DFF" w:rsidRPr="00512051" w:rsidRDefault="00E83DFF" w:rsidP="00113242">
      <w:pPr>
        <w:ind w:left="5080"/>
        <w:jc w:val="right"/>
        <w:rPr>
          <w:sz w:val="26"/>
          <w:szCs w:val="26"/>
        </w:rPr>
      </w:pPr>
      <w:r w:rsidRPr="00512051">
        <w:rPr>
          <w:sz w:val="26"/>
          <w:szCs w:val="26"/>
        </w:rPr>
        <w:lastRenderedPageBreak/>
        <w:t>Приложение №3</w:t>
      </w:r>
    </w:p>
    <w:p w:rsidR="00113242" w:rsidRDefault="00113242">
      <w:pPr>
        <w:ind w:left="5080"/>
        <w:jc w:val="center"/>
        <w:rPr>
          <w:sz w:val="26"/>
          <w:szCs w:val="26"/>
        </w:rPr>
      </w:pPr>
    </w:p>
    <w:p w:rsidR="00E83DFF" w:rsidRPr="00512051" w:rsidRDefault="00E83DFF">
      <w:pPr>
        <w:ind w:left="5080"/>
        <w:jc w:val="center"/>
        <w:rPr>
          <w:sz w:val="26"/>
          <w:szCs w:val="26"/>
        </w:rPr>
      </w:pPr>
      <w:r w:rsidRPr="00512051">
        <w:rPr>
          <w:sz w:val="26"/>
          <w:szCs w:val="26"/>
        </w:rPr>
        <w:t>УТВЕРЖДЕНЫ</w:t>
      </w:r>
    </w:p>
    <w:p w:rsidR="00E83DFF" w:rsidRDefault="00113242" w:rsidP="00AC7660">
      <w:pPr>
        <w:ind w:left="5060"/>
        <w:jc w:val="center"/>
        <w:rPr>
          <w:sz w:val="26"/>
          <w:szCs w:val="26"/>
        </w:rPr>
      </w:pPr>
      <w:r>
        <w:rPr>
          <w:sz w:val="26"/>
          <w:szCs w:val="26"/>
        </w:rPr>
        <w:t>Постановлением</w:t>
      </w:r>
      <w:r w:rsidRPr="00113242">
        <w:rPr>
          <w:sz w:val="26"/>
          <w:szCs w:val="26"/>
        </w:rPr>
        <w:t xml:space="preserve"> </w:t>
      </w:r>
      <w:r w:rsidR="00AB7BBA">
        <w:rPr>
          <w:sz w:val="26"/>
          <w:szCs w:val="26"/>
        </w:rPr>
        <w:t>а</w:t>
      </w:r>
      <w:r w:rsidR="00B16195">
        <w:rPr>
          <w:sz w:val="26"/>
          <w:szCs w:val="26"/>
        </w:rPr>
        <w:t>дминистрации</w:t>
      </w:r>
      <w:r w:rsidR="00E83DFF" w:rsidRPr="00512051">
        <w:rPr>
          <w:sz w:val="26"/>
          <w:szCs w:val="26"/>
        </w:rPr>
        <w:t xml:space="preserve"> Пряжинского</w:t>
      </w:r>
      <w:r w:rsidR="00E83DFF">
        <w:rPr>
          <w:sz w:val="26"/>
          <w:szCs w:val="26"/>
        </w:rPr>
        <w:t xml:space="preserve"> </w:t>
      </w:r>
      <w:r w:rsidR="00E83DFF" w:rsidRPr="00512051">
        <w:rPr>
          <w:sz w:val="26"/>
          <w:szCs w:val="26"/>
        </w:rPr>
        <w:t>национального муниципального района</w:t>
      </w:r>
    </w:p>
    <w:p w:rsidR="00E83DFF" w:rsidRPr="00512051" w:rsidRDefault="00E83DFF">
      <w:pPr>
        <w:ind w:left="5060"/>
        <w:jc w:val="center"/>
        <w:rPr>
          <w:sz w:val="26"/>
          <w:szCs w:val="26"/>
        </w:rPr>
      </w:pPr>
      <w:r w:rsidRPr="00512051">
        <w:rPr>
          <w:sz w:val="26"/>
          <w:szCs w:val="26"/>
        </w:rPr>
        <w:t xml:space="preserve">от </w:t>
      </w:r>
      <w:r w:rsidR="00AB7BBA">
        <w:rPr>
          <w:sz w:val="26"/>
          <w:szCs w:val="26"/>
        </w:rPr>
        <w:t>__</w:t>
      </w:r>
      <w:r w:rsidRPr="00512051">
        <w:rPr>
          <w:sz w:val="26"/>
          <w:szCs w:val="26"/>
        </w:rPr>
        <w:t>.</w:t>
      </w:r>
      <w:r w:rsidR="00AB7BBA">
        <w:rPr>
          <w:sz w:val="26"/>
          <w:szCs w:val="26"/>
        </w:rPr>
        <w:t>__</w:t>
      </w:r>
      <w:r w:rsidRPr="00512051">
        <w:rPr>
          <w:sz w:val="26"/>
          <w:szCs w:val="26"/>
        </w:rPr>
        <w:t>.20</w:t>
      </w:r>
      <w:r w:rsidR="00AB7BBA">
        <w:rPr>
          <w:sz w:val="26"/>
          <w:szCs w:val="26"/>
        </w:rPr>
        <w:t>22</w:t>
      </w:r>
      <w:r w:rsidRPr="00512051">
        <w:rPr>
          <w:sz w:val="26"/>
          <w:szCs w:val="26"/>
        </w:rPr>
        <w:t xml:space="preserve"> № </w:t>
      </w:r>
      <w:r w:rsidR="00AB7BBA">
        <w:rPr>
          <w:sz w:val="26"/>
          <w:szCs w:val="26"/>
        </w:rPr>
        <w:t>____</w:t>
      </w:r>
    </w:p>
    <w:p w:rsidR="00E83DFF" w:rsidRPr="00512051" w:rsidRDefault="00E83DFF" w:rsidP="005B7A66">
      <w:pPr>
        <w:spacing w:line="328" w:lineRule="exact"/>
        <w:ind w:firstLine="709"/>
        <w:jc w:val="both"/>
        <w:rPr>
          <w:sz w:val="26"/>
          <w:szCs w:val="26"/>
        </w:rPr>
      </w:pPr>
    </w:p>
    <w:p w:rsidR="00E83DFF" w:rsidRPr="00512051" w:rsidRDefault="00E83DFF" w:rsidP="005B7A66">
      <w:pPr>
        <w:jc w:val="center"/>
        <w:rPr>
          <w:sz w:val="26"/>
          <w:szCs w:val="26"/>
        </w:rPr>
      </w:pPr>
      <w:r w:rsidRPr="00512051">
        <w:rPr>
          <w:b/>
          <w:bCs/>
          <w:sz w:val="26"/>
          <w:szCs w:val="26"/>
        </w:rPr>
        <w:t>Правила</w:t>
      </w:r>
      <w:r w:rsidR="005B7A66">
        <w:rPr>
          <w:sz w:val="26"/>
          <w:szCs w:val="26"/>
        </w:rPr>
        <w:t xml:space="preserve"> </w:t>
      </w:r>
      <w:r w:rsidRPr="00512051">
        <w:rPr>
          <w:b/>
          <w:bCs/>
          <w:sz w:val="26"/>
          <w:szCs w:val="26"/>
        </w:rPr>
        <w:t>осуществления внутреннего контроля соответствия обработки персональных</w:t>
      </w:r>
      <w:r w:rsidR="005B7A66">
        <w:rPr>
          <w:sz w:val="26"/>
          <w:szCs w:val="26"/>
        </w:rPr>
        <w:t xml:space="preserve"> </w:t>
      </w:r>
      <w:r w:rsidRPr="00512051">
        <w:rPr>
          <w:b/>
          <w:bCs/>
          <w:sz w:val="26"/>
          <w:szCs w:val="26"/>
        </w:rPr>
        <w:t>данных требованиям к защите персональных данных, установленным Федеральным законом от 27.07.2006 №152-ФЗ «О персональных данных», принятыми в соответствии с ним нормативными правовыми актами и локальными актами оператора</w:t>
      </w:r>
    </w:p>
    <w:p w:rsidR="00E83DFF" w:rsidRPr="00512051" w:rsidRDefault="00E83DFF" w:rsidP="005B7A66">
      <w:pPr>
        <w:spacing w:line="320" w:lineRule="exact"/>
        <w:ind w:firstLine="709"/>
        <w:jc w:val="both"/>
        <w:rPr>
          <w:sz w:val="26"/>
          <w:szCs w:val="26"/>
        </w:rPr>
      </w:pPr>
    </w:p>
    <w:p w:rsidR="00E83DFF" w:rsidRPr="00512051" w:rsidRDefault="00E83DFF" w:rsidP="005B7A66">
      <w:pPr>
        <w:ind w:firstLine="709"/>
        <w:jc w:val="both"/>
        <w:rPr>
          <w:sz w:val="26"/>
          <w:szCs w:val="26"/>
        </w:rPr>
      </w:pPr>
      <w:r w:rsidRPr="00512051">
        <w:rPr>
          <w:sz w:val="26"/>
          <w:szCs w:val="26"/>
        </w:rPr>
        <w:t>1. Общие положения</w:t>
      </w:r>
    </w:p>
    <w:p w:rsidR="00E83DFF" w:rsidRPr="00512051" w:rsidRDefault="00E83DFF" w:rsidP="005B7A66">
      <w:pPr>
        <w:spacing w:line="335" w:lineRule="exact"/>
        <w:ind w:firstLine="709"/>
        <w:jc w:val="both"/>
        <w:rPr>
          <w:sz w:val="26"/>
          <w:szCs w:val="26"/>
        </w:rPr>
      </w:pPr>
    </w:p>
    <w:p w:rsidR="00E83DFF" w:rsidRPr="00512051" w:rsidRDefault="00E83DFF" w:rsidP="00113242">
      <w:pPr>
        <w:spacing w:line="248" w:lineRule="auto"/>
        <w:ind w:left="1" w:firstLine="709"/>
        <w:jc w:val="both"/>
        <w:rPr>
          <w:sz w:val="26"/>
          <w:szCs w:val="26"/>
        </w:rPr>
      </w:pPr>
      <w:r w:rsidRPr="00512051">
        <w:rPr>
          <w:sz w:val="26"/>
          <w:szCs w:val="26"/>
        </w:rPr>
        <w:t>1.1. Настоящие Правила разработаны в соответствии Федеральным законом от 27 июля 2006 года № 152-ФЗ «О персональных данных» (далее - Федеральный закон № 152-ФЗ),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процедуры, направленные на выявление и предотвращение нарушений законодательства Российской Федерации</w:t>
      </w:r>
      <w:r w:rsidR="00113242">
        <w:rPr>
          <w:sz w:val="26"/>
          <w:szCs w:val="26"/>
        </w:rPr>
        <w:t xml:space="preserve"> в </w:t>
      </w:r>
      <w:r w:rsidRPr="00512051">
        <w:rPr>
          <w:sz w:val="26"/>
          <w:szCs w:val="26"/>
        </w:rPr>
        <w:t>сфере персональных данных, основания и порядок проведения внутреннего контроля соответствия обработки персональных данных требованиям к защите персональных данных, установленным Федеральным законом № 152-ФЗ, принятыми в соответст</w:t>
      </w:r>
      <w:r w:rsidR="00AB7BBA">
        <w:rPr>
          <w:sz w:val="26"/>
          <w:szCs w:val="26"/>
        </w:rPr>
        <w:t>вии с ним правовыми актами а</w:t>
      </w:r>
      <w:r w:rsidR="00B16195">
        <w:rPr>
          <w:sz w:val="26"/>
          <w:szCs w:val="26"/>
        </w:rPr>
        <w:t>дминистрации</w:t>
      </w:r>
      <w:r w:rsidRPr="00512051">
        <w:rPr>
          <w:sz w:val="26"/>
          <w:szCs w:val="26"/>
        </w:rPr>
        <w:t xml:space="preserve"> </w:t>
      </w:r>
      <w:r>
        <w:rPr>
          <w:sz w:val="26"/>
          <w:szCs w:val="26"/>
        </w:rPr>
        <w:t>Пряжинского национального муниципального района</w:t>
      </w:r>
      <w:r w:rsidRPr="00512051">
        <w:rPr>
          <w:sz w:val="26"/>
          <w:szCs w:val="26"/>
        </w:rPr>
        <w:t xml:space="preserve"> (далее - внутренний контроль соответствия обработки персональных данных требованиям</w:t>
      </w:r>
      <w:r w:rsidR="00B16195">
        <w:rPr>
          <w:sz w:val="26"/>
          <w:szCs w:val="26"/>
        </w:rPr>
        <w:t xml:space="preserve"> к защите персональных данных, </w:t>
      </w:r>
      <w:r w:rsidR="00AB7BBA">
        <w:rPr>
          <w:sz w:val="26"/>
          <w:szCs w:val="26"/>
        </w:rPr>
        <w:t>а</w:t>
      </w:r>
      <w:r w:rsidRPr="00512051">
        <w:rPr>
          <w:sz w:val="26"/>
          <w:szCs w:val="26"/>
        </w:rPr>
        <w:t>дминистраци</w:t>
      </w:r>
      <w:r w:rsidR="00AB7BBA">
        <w:rPr>
          <w:sz w:val="26"/>
          <w:szCs w:val="26"/>
        </w:rPr>
        <w:t>и</w:t>
      </w:r>
      <w:r w:rsidRPr="00512051">
        <w:rPr>
          <w:sz w:val="26"/>
          <w:szCs w:val="26"/>
        </w:rPr>
        <w:t>).</w:t>
      </w:r>
    </w:p>
    <w:p w:rsidR="00E83DFF" w:rsidRPr="00512051" w:rsidRDefault="00E83DFF" w:rsidP="005B7A66">
      <w:pPr>
        <w:spacing w:line="18" w:lineRule="exact"/>
        <w:ind w:firstLine="709"/>
        <w:jc w:val="both"/>
        <w:rPr>
          <w:sz w:val="26"/>
          <w:szCs w:val="26"/>
        </w:rPr>
      </w:pPr>
    </w:p>
    <w:p w:rsidR="00E83DFF" w:rsidRPr="00512051" w:rsidRDefault="00E83DFF" w:rsidP="005B7A66">
      <w:pPr>
        <w:spacing w:line="235" w:lineRule="auto"/>
        <w:ind w:left="1" w:firstLine="709"/>
        <w:jc w:val="both"/>
        <w:rPr>
          <w:sz w:val="26"/>
          <w:szCs w:val="26"/>
        </w:rPr>
      </w:pPr>
      <w:r w:rsidRPr="00512051">
        <w:rPr>
          <w:sz w:val="26"/>
          <w:szCs w:val="26"/>
        </w:rPr>
        <w:t>1.2. В настоящих Правилах используются основные понятия, определенные в статье 3 Федерального закона № 152-ФЗ.</w:t>
      </w:r>
    </w:p>
    <w:p w:rsidR="00E83DFF" w:rsidRPr="00512051" w:rsidRDefault="00E83DFF" w:rsidP="005B7A66">
      <w:pPr>
        <w:spacing w:line="15" w:lineRule="exact"/>
        <w:ind w:firstLine="709"/>
        <w:jc w:val="both"/>
        <w:rPr>
          <w:sz w:val="26"/>
          <w:szCs w:val="26"/>
        </w:rPr>
      </w:pPr>
    </w:p>
    <w:p w:rsidR="00E83DFF" w:rsidRPr="00512051" w:rsidRDefault="00E83DFF" w:rsidP="005B7A66">
      <w:pPr>
        <w:spacing w:line="237" w:lineRule="auto"/>
        <w:ind w:left="1" w:firstLine="709"/>
        <w:jc w:val="both"/>
        <w:rPr>
          <w:sz w:val="26"/>
          <w:szCs w:val="26"/>
        </w:rPr>
      </w:pPr>
      <w:r w:rsidRPr="00512051">
        <w:rPr>
          <w:sz w:val="26"/>
          <w:szCs w:val="26"/>
        </w:rPr>
        <w:t xml:space="preserve">1.3. В целях осуществления внутреннего контроля соответствия обработки персональных данных требованиям </w:t>
      </w:r>
      <w:r w:rsidR="00B16195">
        <w:rPr>
          <w:sz w:val="26"/>
          <w:szCs w:val="26"/>
        </w:rPr>
        <w:t xml:space="preserve">к защите персональных данных в </w:t>
      </w:r>
      <w:r w:rsidR="00AB7BBA">
        <w:rPr>
          <w:sz w:val="26"/>
          <w:szCs w:val="26"/>
        </w:rPr>
        <w:t>а</w:t>
      </w:r>
      <w:r w:rsidR="00B16195">
        <w:rPr>
          <w:sz w:val="26"/>
          <w:szCs w:val="26"/>
        </w:rPr>
        <w:t>дминистрации</w:t>
      </w:r>
      <w:r w:rsidRPr="00512051">
        <w:rPr>
          <w:sz w:val="26"/>
          <w:szCs w:val="26"/>
        </w:rPr>
        <w:t xml:space="preserve"> организовывается проведение периодических проверок условий обработки персональных данных (далее - проверки).</w:t>
      </w:r>
    </w:p>
    <w:p w:rsidR="00113242" w:rsidRDefault="00113242" w:rsidP="00113242">
      <w:pPr>
        <w:tabs>
          <w:tab w:val="left" w:pos="3181"/>
        </w:tabs>
        <w:jc w:val="both"/>
        <w:rPr>
          <w:sz w:val="26"/>
          <w:szCs w:val="26"/>
        </w:rPr>
      </w:pPr>
    </w:p>
    <w:p w:rsidR="00E83DFF" w:rsidRPr="00512051" w:rsidRDefault="00113242" w:rsidP="00113242">
      <w:pPr>
        <w:tabs>
          <w:tab w:val="left" w:pos="3181"/>
        </w:tabs>
        <w:jc w:val="center"/>
        <w:rPr>
          <w:sz w:val="26"/>
          <w:szCs w:val="26"/>
        </w:rPr>
      </w:pPr>
      <w:r>
        <w:rPr>
          <w:sz w:val="26"/>
          <w:szCs w:val="26"/>
        </w:rPr>
        <w:t>2.</w:t>
      </w:r>
      <w:r w:rsidR="00E83DFF" w:rsidRPr="00512051">
        <w:rPr>
          <w:sz w:val="26"/>
          <w:szCs w:val="26"/>
        </w:rPr>
        <w:t>Тематика внутреннего контроля</w:t>
      </w:r>
    </w:p>
    <w:p w:rsidR="00E83DFF" w:rsidRPr="00512051" w:rsidRDefault="00E83DFF" w:rsidP="005B7A66">
      <w:pPr>
        <w:spacing w:line="380" w:lineRule="exact"/>
        <w:ind w:firstLine="709"/>
        <w:jc w:val="both"/>
        <w:rPr>
          <w:sz w:val="26"/>
          <w:szCs w:val="26"/>
        </w:rPr>
      </w:pPr>
    </w:p>
    <w:p w:rsidR="00E83DFF" w:rsidRPr="00512051" w:rsidRDefault="00E83DFF" w:rsidP="005B7A66">
      <w:pPr>
        <w:spacing w:line="234" w:lineRule="auto"/>
        <w:ind w:left="1" w:firstLine="709"/>
        <w:jc w:val="both"/>
        <w:rPr>
          <w:sz w:val="26"/>
          <w:szCs w:val="26"/>
        </w:rPr>
      </w:pPr>
      <w:r w:rsidRPr="00512051">
        <w:rPr>
          <w:sz w:val="26"/>
          <w:szCs w:val="26"/>
        </w:rPr>
        <w:t>2.1. Тематика проверок обработки персональных данных с использованием средств автоматизации:</w:t>
      </w:r>
    </w:p>
    <w:p w:rsidR="00E83DFF" w:rsidRPr="00512051" w:rsidRDefault="00E83DFF" w:rsidP="005B7A66">
      <w:pPr>
        <w:spacing w:line="2" w:lineRule="exact"/>
        <w:ind w:firstLine="709"/>
        <w:jc w:val="both"/>
        <w:rPr>
          <w:sz w:val="26"/>
          <w:szCs w:val="26"/>
        </w:rPr>
      </w:pPr>
    </w:p>
    <w:p w:rsidR="00E83DFF" w:rsidRPr="00512051" w:rsidRDefault="00E83DFF" w:rsidP="00113242">
      <w:pPr>
        <w:ind w:firstLine="709"/>
        <w:jc w:val="both"/>
        <w:rPr>
          <w:sz w:val="26"/>
          <w:szCs w:val="26"/>
        </w:rPr>
      </w:pPr>
      <w:r w:rsidRPr="00512051">
        <w:rPr>
          <w:sz w:val="26"/>
          <w:szCs w:val="26"/>
        </w:rPr>
        <w:t>соответствие полномочий пользователя матрице доступа;</w:t>
      </w:r>
    </w:p>
    <w:p w:rsidR="00E83DFF" w:rsidRPr="00512051" w:rsidRDefault="00E83DFF" w:rsidP="005B7A66">
      <w:pPr>
        <w:spacing w:line="13" w:lineRule="exact"/>
        <w:ind w:firstLine="709"/>
        <w:jc w:val="both"/>
        <w:rPr>
          <w:sz w:val="26"/>
          <w:szCs w:val="26"/>
        </w:rPr>
      </w:pPr>
    </w:p>
    <w:p w:rsidR="00E83DFF" w:rsidRPr="00512051" w:rsidRDefault="00E83DFF" w:rsidP="005B7A66">
      <w:pPr>
        <w:spacing w:line="234" w:lineRule="auto"/>
        <w:ind w:left="1" w:firstLine="709"/>
        <w:jc w:val="both"/>
        <w:rPr>
          <w:sz w:val="26"/>
          <w:szCs w:val="26"/>
        </w:rPr>
      </w:pPr>
      <w:r w:rsidRPr="00512051">
        <w:rPr>
          <w:sz w:val="26"/>
          <w:szCs w:val="26"/>
        </w:rPr>
        <w:t xml:space="preserve">соблюдение пользователями информационных систем персональных данных структурных подразделений </w:t>
      </w:r>
      <w:r w:rsidR="00AB7BBA">
        <w:rPr>
          <w:sz w:val="26"/>
          <w:szCs w:val="26"/>
        </w:rPr>
        <w:t>а</w:t>
      </w:r>
      <w:r w:rsidR="00B16195">
        <w:rPr>
          <w:sz w:val="26"/>
          <w:szCs w:val="26"/>
        </w:rPr>
        <w:t>дминистрации</w:t>
      </w:r>
      <w:r w:rsidRPr="00512051">
        <w:rPr>
          <w:sz w:val="26"/>
          <w:szCs w:val="26"/>
        </w:rPr>
        <w:t xml:space="preserve"> парольной политики;</w:t>
      </w:r>
    </w:p>
    <w:p w:rsidR="00E83DFF" w:rsidRPr="00512051" w:rsidRDefault="00E83DFF" w:rsidP="005B7A66">
      <w:pPr>
        <w:spacing w:line="18" w:lineRule="exact"/>
        <w:ind w:firstLine="709"/>
        <w:jc w:val="both"/>
        <w:rPr>
          <w:sz w:val="26"/>
          <w:szCs w:val="26"/>
        </w:rPr>
      </w:pPr>
    </w:p>
    <w:p w:rsidR="00E83DFF" w:rsidRPr="00512051" w:rsidRDefault="00E83DFF" w:rsidP="005B7A66">
      <w:pPr>
        <w:spacing w:line="246" w:lineRule="auto"/>
        <w:ind w:left="1" w:firstLine="709"/>
        <w:jc w:val="both"/>
        <w:rPr>
          <w:sz w:val="26"/>
          <w:szCs w:val="26"/>
        </w:rPr>
      </w:pPr>
      <w:r w:rsidRPr="00512051">
        <w:rPr>
          <w:sz w:val="26"/>
          <w:szCs w:val="26"/>
        </w:rPr>
        <w:t>соблюдение пользователями информационных систем персональных данных структурных подразд</w:t>
      </w:r>
      <w:r w:rsidR="00B16195">
        <w:rPr>
          <w:sz w:val="26"/>
          <w:szCs w:val="26"/>
        </w:rPr>
        <w:t xml:space="preserve">елений </w:t>
      </w:r>
      <w:r w:rsidR="00AB7BBA">
        <w:rPr>
          <w:sz w:val="26"/>
          <w:szCs w:val="26"/>
        </w:rPr>
        <w:t>а</w:t>
      </w:r>
      <w:r w:rsidR="00B16195">
        <w:rPr>
          <w:sz w:val="26"/>
          <w:szCs w:val="26"/>
        </w:rPr>
        <w:t>дминистрации</w:t>
      </w:r>
      <w:r w:rsidRPr="00512051">
        <w:rPr>
          <w:sz w:val="26"/>
          <w:szCs w:val="26"/>
        </w:rPr>
        <w:t xml:space="preserve"> антивирусной политики;</w:t>
      </w:r>
    </w:p>
    <w:p w:rsidR="00E83DFF" w:rsidRPr="00512051" w:rsidRDefault="00E83DFF" w:rsidP="005B7A66">
      <w:pPr>
        <w:ind w:firstLine="709"/>
        <w:jc w:val="both"/>
        <w:rPr>
          <w:sz w:val="26"/>
          <w:szCs w:val="26"/>
        </w:rPr>
        <w:sectPr w:rsidR="00E83DFF" w:rsidRPr="00512051">
          <w:pgSz w:w="11900" w:h="16836"/>
          <w:pgMar w:top="882" w:right="564" w:bottom="646" w:left="1419" w:header="0" w:footer="0" w:gutter="0"/>
          <w:cols w:space="720" w:equalWidth="0">
            <w:col w:w="9921"/>
          </w:cols>
        </w:sectPr>
      </w:pPr>
    </w:p>
    <w:p w:rsidR="00E83DFF" w:rsidRPr="00512051" w:rsidRDefault="00E83DFF" w:rsidP="005B7A66">
      <w:pPr>
        <w:spacing w:line="236" w:lineRule="auto"/>
        <w:ind w:firstLine="709"/>
        <w:jc w:val="both"/>
        <w:rPr>
          <w:sz w:val="26"/>
          <w:szCs w:val="26"/>
        </w:rPr>
      </w:pPr>
      <w:r w:rsidRPr="00512051">
        <w:rPr>
          <w:sz w:val="26"/>
          <w:szCs w:val="26"/>
        </w:rPr>
        <w:lastRenderedPageBreak/>
        <w:t>соблюдение пользователями информационных систем персональных да</w:t>
      </w:r>
      <w:r w:rsidR="00B16195">
        <w:rPr>
          <w:sz w:val="26"/>
          <w:szCs w:val="26"/>
        </w:rPr>
        <w:t xml:space="preserve">нных структурных подразделений </w:t>
      </w:r>
      <w:r w:rsidR="00AB7BBA">
        <w:rPr>
          <w:sz w:val="26"/>
          <w:szCs w:val="26"/>
        </w:rPr>
        <w:t>а</w:t>
      </w:r>
      <w:r w:rsidR="00B16195">
        <w:rPr>
          <w:sz w:val="26"/>
          <w:szCs w:val="26"/>
        </w:rPr>
        <w:t>дминистрации</w:t>
      </w:r>
      <w:r w:rsidRPr="00512051">
        <w:rPr>
          <w:sz w:val="26"/>
          <w:szCs w:val="26"/>
        </w:rPr>
        <w:t xml:space="preserve"> правил работы со съемными носителями персональных данных;</w:t>
      </w:r>
    </w:p>
    <w:p w:rsidR="00E83DFF" w:rsidRPr="00512051" w:rsidRDefault="00E83DFF" w:rsidP="005B7A66">
      <w:pPr>
        <w:spacing w:line="15" w:lineRule="exact"/>
        <w:ind w:firstLine="709"/>
        <w:jc w:val="both"/>
        <w:rPr>
          <w:sz w:val="26"/>
          <w:szCs w:val="26"/>
        </w:rPr>
      </w:pPr>
    </w:p>
    <w:p w:rsidR="00E83DFF" w:rsidRPr="00512051" w:rsidRDefault="00E83DFF" w:rsidP="005B7A66">
      <w:pPr>
        <w:spacing w:line="234" w:lineRule="auto"/>
        <w:ind w:firstLine="709"/>
        <w:jc w:val="both"/>
        <w:rPr>
          <w:sz w:val="26"/>
          <w:szCs w:val="26"/>
        </w:rPr>
      </w:pPr>
      <w:r w:rsidRPr="00512051">
        <w:rPr>
          <w:sz w:val="26"/>
          <w:szCs w:val="26"/>
        </w:rPr>
        <w:t>соблюдение ответственными за криптографические средства защиты информации правил работы с ними;</w:t>
      </w:r>
    </w:p>
    <w:p w:rsidR="00E83DFF" w:rsidRPr="00512051" w:rsidRDefault="00E83DFF" w:rsidP="005B7A66">
      <w:pPr>
        <w:spacing w:line="16" w:lineRule="exact"/>
        <w:ind w:firstLine="709"/>
        <w:jc w:val="both"/>
        <w:rPr>
          <w:sz w:val="26"/>
          <w:szCs w:val="26"/>
        </w:rPr>
      </w:pPr>
    </w:p>
    <w:p w:rsidR="00E83DFF" w:rsidRPr="00512051" w:rsidRDefault="00E83DFF" w:rsidP="005B7A66">
      <w:pPr>
        <w:spacing w:line="237" w:lineRule="auto"/>
        <w:ind w:firstLine="709"/>
        <w:jc w:val="both"/>
        <w:rPr>
          <w:sz w:val="26"/>
          <w:szCs w:val="26"/>
        </w:rPr>
      </w:pPr>
      <w:r w:rsidRPr="00512051">
        <w:rPr>
          <w:sz w:val="26"/>
          <w:szCs w:val="26"/>
        </w:rPr>
        <w:t>соблюдение порядка доступа в помещ</w:t>
      </w:r>
      <w:r w:rsidR="00B16195">
        <w:rPr>
          <w:sz w:val="26"/>
          <w:szCs w:val="26"/>
        </w:rPr>
        <w:t xml:space="preserve">ения структурных подразделений </w:t>
      </w:r>
      <w:r w:rsidR="00AB7BBA">
        <w:rPr>
          <w:sz w:val="26"/>
          <w:szCs w:val="26"/>
        </w:rPr>
        <w:t>а</w:t>
      </w:r>
      <w:r w:rsidR="00B16195">
        <w:rPr>
          <w:sz w:val="26"/>
          <w:szCs w:val="26"/>
        </w:rPr>
        <w:t>дминистрации</w:t>
      </w:r>
      <w:r w:rsidRPr="00512051">
        <w:rPr>
          <w:sz w:val="26"/>
          <w:szCs w:val="26"/>
        </w:rPr>
        <w:t>, где расположены элементы информационных систем персональных данных;</w:t>
      </w:r>
    </w:p>
    <w:p w:rsidR="00E83DFF" w:rsidRPr="00512051" w:rsidRDefault="00E83DFF" w:rsidP="005B7A66">
      <w:pPr>
        <w:spacing w:line="13" w:lineRule="exact"/>
        <w:ind w:firstLine="709"/>
        <w:jc w:val="both"/>
        <w:rPr>
          <w:sz w:val="26"/>
          <w:szCs w:val="26"/>
        </w:rPr>
      </w:pPr>
    </w:p>
    <w:p w:rsidR="00E83DFF" w:rsidRPr="00512051" w:rsidRDefault="00E83DFF" w:rsidP="005B7A66">
      <w:pPr>
        <w:spacing w:line="234" w:lineRule="auto"/>
        <w:ind w:firstLine="709"/>
        <w:jc w:val="both"/>
        <w:rPr>
          <w:sz w:val="26"/>
          <w:szCs w:val="26"/>
        </w:rPr>
      </w:pPr>
      <w:r w:rsidRPr="00512051">
        <w:rPr>
          <w:sz w:val="26"/>
          <w:szCs w:val="26"/>
        </w:rPr>
        <w:t>соблюдение порядка резервирования баз данных и хранения резервных копий;</w:t>
      </w:r>
    </w:p>
    <w:p w:rsidR="00E83DFF" w:rsidRPr="00512051" w:rsidRDefault="00E83DFF" w:rsidP="005B7A66">
      <w:pPr>
        <w:spacing w:line="2" w:lineRule="exact"/>
        <w:ind w:firstLine="709"/>
        <w:jc w:val="both"/>
        <w:rPr>
          <w:sz w:val="26"/>
          <w:szCs w:val="26"/>
        </w:rPr>
      </w:pPr>
    </w:p>
    <w:p w:rsidR="00E83DFF" w:rsidRPr="00512051" w:rsidRDefault="00E83DFF" w:rsidP="00113242">
      <w:pPr>
        <w:ind w:firstLine="709"/>
        <w:jc w:val="both"/>
        <w:rPr>
          <w:sz w:val="26"/>
          <w:szCs w:val="26"/>
        </w:rPr>
      </w:pPr>
      <w:r w:rsidRPr="00512051">
        <w:rPr>
          <w:sz w:val="26"/>
          <w:szCs w:val="26"/>
        </w:rPr>
        <w:t>соблюдение порядка работы со средствами защиты информации;</w:t>
      </w:r>
    </w:p>
    <w:p w:rsidR="00E83DFF" w:rsidRPr="00512051" w:rsidRDefault="00E83DFF" w:rsidP="005B7A66">
      <w:pPr>
        <w:spacing w:line="13" w:lineRule="exact"/>
        <w:ind w:firstLine="709"/>
        <w:jc w:val="both"/>
        <w:rPr>
          <w:sz w:val="26"/>
          <w:szCs w:val="26"/>
        </w:rPr>
      </w:pPr>
    </w:p>
    <w:p w:rsidR="00E83DFF" w:rsidRPr="00512051" w:rsidRDefault="00E83DFF" w:rsidP="005B7A66">
      <w:pPr>
        <w:spacing w:line="235" w:lineRule="auto"/>
        <w:ind w:firstLine="709"/>
        <w:jc w:val="both"/>
        <w:rPr>
          <w:sz w:val="26"/>
          <w:szCs w:val="26"/>
        </w:rPr>
      </w:pPr>
      <w:r w:rsidRPr="00512051">
        <w:rPr>
          <w:sz w:val="26"/>
          <w:szCs w:val="26"/>
        </w:rPr>
        <w:t>знание пользователей информационных систем персональных данных о своих действиях во внештатных ситуациях.</w:t>
      </w:r>
    </w:p>
    <w:p w:rsidR="00E83DFF" w:rsidRPr="00512051" w:rsidRDefault="00E83DFF" w:rsidP="005B7A66">
      <w:pPr>
        <w:spacing w:line="15" w:lineRule="exact"/>
        <w:ind w:firstLine="709"/>
        <w:jc w:val="both"/>
        <w:rPr>
          <w:sz w:val="26"/>
          <w:szCs w:val="26"/>
        </w:rPr>
      </w:pPr>
    </w:p>
    <w:p w:rsidR="00E83DFF" w:rsidRPr="00512051" w:rsidRDefault="00E83DFF" w:rsidP="005B7A66">
      <w:pPr>
        <w:spacing w:line="234" w:lineRule="auto"/>
        <w:ind w:firstLine="709"/>
        <w:jc w:val="both"/>
        <w:rPr>
          <w:sz w:val="26"/>
          <w:szCs w:val="26"/>
        </w:rPr>
      </w:pPr>
      <w:r w:rsidRPr="00512051">
        <w:rPr>
          <w:sz w:val="26"/>
          <w:szCs w:val="26"/>
        </w:rPr>
        <w:t>2.2. Тематика проверок обработки персональных данных без использования средств автоматизации:</w:t>
      </w:r>
    </w:p>
    <w:p w:rsidR="00E83DFF" w:rsidRPr="00512051" w:rsidRDefault="00E83DFF" w:rsidP="005B7A66">
      <w:pPr>
        <w:spacing w:line="16" w:lineRule="exact"/>
        <w:ind w:firstLine="709"/>
        <w:jc w:val="both"/>
        <w:rPr>
          <w:sz w:val="26"/>
          <w:szCs w:val="26"/>
        </w:rPr>
      </w:pPr>
    </w:p>
    <w:p w:rsidR="00E83DFF" w:rsidRPr="00512051" w:rsidRDefault="00E83DFF" w:rsidP="00113242">
      <w:pPr>
        <w:spacing w:line="246" w:lineRule="auto"/>
        <w:ind w:left="700" w:right="2120"/>
        <w:jc w:val="both"/>
        <w:rPr>
          <w:sz w:val="26"/>
          <w:szCs w:val="26"/>
        </w:rPr>
      </w:pPr>
      <w:r w:rsidRPr="00512051">
        <w:rPr>
          <w:sz w:val="26"/>
          <w:szCs w:val="26"/>
        </w:rPr>
        <w:t>хранение бумажных носителей с персональными данными; доступ к бумажным носителям с персональными данными;</w:t>
      </w:r>
    </w:p>
    <w:p w:rsidR="00E83DFF" w:rsidRPr="00512051" w:rsidRDefault="00E83DFF" w:rsidP="005B7A66">
      <w:pPr>
        <w:spacing w:line="7" w:lineRule="exact"/>
        <w:ind w:firstLine="709"/>
        <w:jc w:val="both"/>
        <w:rPr>
          <w:sz w:val="26"/>
          <w:szCs w:val="26"/>
        </w:rPr>
      </w:pPr>
    </w:p>
    <w:p w:rsidR="00E83DFF" w:rsidRPr="00512051" w:rsidRDefault="00E83DFF" w:rsidP="005B7A66">
      <w:pPr>
        <w:spacing w:line="234" w:lineRule="auto"/>
        <w:ind w:firstLine="709"/>
        <w:jc w:val="both"/>
        <w:rPr>
          <w:sz w:val="26"/>
          <w:szCs w:val="26"/>
        </w:rPr>
      </w:pPr>
      <w:r w:rsidRPr="00512051">
        <w:rPr>
          <w:sz w:val="26"/>
          <w:szCs w:val="26"/>
        </w:rPr>
        <w:t>доступ в помещения, где обрабатываются и хранятся бумажные носители с персональными данными.</w:t>
      </w:r>
    </w:p>
    <w:p w:rsidR="00E83DFF" w:rsidRPr="00512051" w:rsidRDefault="00E83DFF" w:rsidP="005B7A66">
      <w:pPr>
        <w:spacing w:line="326" w:lineRule="exact"/>
        <w:ind w:firstLine="709"/>
        <w:jc w:val="both"/>
        <w:rPr>
          <w:sz w:val="26"/>
          <w:szCs w:val="26"/>
        </w:rPr>
      </w:pPr>
    </w:p>
    <w:p w:rsidR="00E83DFF" w:rsidRPr="00512051" w:rsidRDefault="00E83DFF" w:rsidP="00113242">
      <w:pPr>
        <w:ind w:firstLine="709"/>
        <w:jc w:val="center"/>
        <w:rPr>
          <w:sz w:val="26"/>
          <w:szCs w:val="26"/>
        </w:rPr>
      </w:pPr>
      <w:r w:rsidRPr="00512051">
        <w:rPr>
          <w:sz w:val="26"/>
          <w:szCs w:val="26"/>
        </w:rPr>
        <w:t>3. Порядок проведения внутренних проверок</w:t>
      </w:r>
    </w:p>
    <w:p w:rsidR="00E83DFF" w:rsidRPr="00512051" w:rsidRDefault="00E83DFF" w:rsidP="005B7A66">
      <w:pPr>
        <w:spacing w:line="335" w:lineRule="exact"/>
        <w:ind w:firstLine="709"/>
        <w:jc w:val="both"/>
        <w:rPr>
          <w:sz w:val="26"/>
          <w:szCs w:val="26"/>
        </w:rPr>
      </w:pPr>
    </w:p>
    <w:p w:rsidR="00E83DFF" w:rsidRPr="00512051" w:rsidRDefault="00E83DFF" w:rsidP="005B7A66">
      <w:pPr>
        <w:spacing w:line="237" w:lineRule="auto"/>
        <w:ind w:firstLine="709"/>
        <w:jc w:val="both"/>
        <w:rPr>
          <w:sz w:val="26"/>
          <w:szCs w:val="26"/>
        </w:rPr>
      </w:pPr>
      <w:r w:rsidRPr="00512051">
        <w:rPr>
          <w:sz w:val="26"/>
          <w:szCs w:val="26"/>
        </w:rPr>
        <w:t>3.1. Проверки осуществляются должностным лицом, ответственным за организацию о</w:t>
      </w:r>
      <w:r w:rsidR="00B16195">
        <w:rPr>
          <w:sz w:val="26"/>
          <w:szCs w:val="26"/>
        </w:rPr>
        <w:t xml:space="preserve">бработки персональных данных в </w:t>
      </w:r>
      <w:r w:rsidR="00AB7BBA">
        <w:rPr>
          <w:sz w:val="26"/>
          <w:szCs w:val="26"/>
        </w:rPr>
        <w:t>а</w:t>
      </w:r>
      <w:r w:rsidR="00B16195">
        <w:rPr>
          <w:sz w:val="26"/>
          <w:szCs w:val="26"/>
        </w:rPr>
        <w:t>дминистрации</w:t>
      </w:r>
      <w:r w:rsidRPr="00512051">
        <w:rPr>
          <w:sz w:val="26"/>
          <w:szCs w:val="26"/>
        </w:rPr>
        <w:t xml:space="preserve"> (далее - ответственный за организацию обработки персональных данных), либо комисс</w:t>
      </w:r>
      <w:r w:rsidR="00B16195">
        <w:rPr>
          <w:sz w:val="26"/>
          <w:szCs w:val="26"/>
        </w:rPr>
        <w:t xml:space="preserve">ией, образуемой правовым актом </w:t>
      </w:r>
      <w:r w:rsidR="00584203">
        <w:rPr>
          <w:sz w:val="26"/>
          <w:szCs w:val="26"/>
        </w:rPr>
        <w:t>а</w:t>
      </w:r>
      <w:r w:rsidR="00B16195">
        <w:rPr>
          <w:sz w:val="26"/>
          <w:szCs w:val="26"/>
        </w:rPr>
        <w:t>дминистрации</w:t>
      </w:r>
      <w:r w:rsidRPr="00512051">
        <w:rPr>
          <w:sz w:val="26"/>
          <w:szCs w:val="26"/>
        </w:rPr>
        <w:t>.</w:t>
      </w:r>
    </w:p>
    <w:p w:rsidR="00E83DFF" w:rsidRPr="00512051" w:rsidRDefault="00E83DFF" w:rsidP="005B7A66">
      <w:pPr>
        <w:spacing w:line="17" w:lineRule="exact"/>
        <w:ind w:firstLine="709"/>
        <w:jc w:val="both"/>
        <w:rPr>
          <w:sz w:val="26"/>
          <w:szCs w:val="26"/>
        </w:rPr>
      </w:pPr>
    </w:p>
    <w:p w:rsidR="00E83DFF" w:rsidRPr="00512051" w:rsidRDefault="00E83DFF" w:rsidP="005B7A66">
      <w:pPr>
        <w:spacing w:line="234" w:lineRule="auto"/>
        <w:ind w:firstLine="709"/>
        <w:jc w:val="both"/>
        <w:rPr>
          <w:sz w:val="26"/>
          <w:szCs w:val="26"/>
        </w:rPr>
      </w:pPr>
      <w:r w:rsidRPr="00512051">
        <w:rPr>
          <w:sz w:val="26"/>
          <w:szCs w:val="26"/>
        </w:rPr>
        <w:t xml:space="preserve">3.2. В проведении проверки </w:t>
      </w:r>
      <w:r w:rsidR="00B16195">
        <w:rPr>
          <w:sz w:val="26"/>
          <w:szCs w:val="26"/>
        </w:rPr>
        <w:t xml:space="preserve">не может участвовать сотрудник </w:t>
      </w:r>
      <w:r w:rsidR="00584203">
        <w:rPr>
          <w:sz w:val="26"/>
          <w:szCs w:val="26"/>
        </w:rPr>
        <w:t>а</w:t>
      </w:r>
      <w:r w:rsidR="00B16195">
        <w:rPr>
          <w:sz w:val="26"/>
          <w:szCs w:val="26"/>
        </w:rPr>
        <w:t>дминистрации</w:t>
      </w:r>
      <w:r w:rsidRPr="00512051">
        <w:rPr>
          <w:sz w:val="26"/>
          <w:szCs w:val="26"/>
        </w:rPr>
        <w:t xml:space="preserve"> прямо или косвенно заинтересованный в её результатах.</w:t>
      </w:r>
    </w:p>
    <w:p w:rsidR="00E83DFF" w:rsidRPr="00512051" w:rsidRDefault="00E83DFF" w:rsidP="005B7A66">
      <w:pPr>
        <w:spacing w:line="15" w:lineRule="exact"/>
        <w:ind w:firstLine="709"/>
        <w:jc w:val="both"/>
        <w:rPr>
          <w:sz w:val="26"/>
          <w:szCs w:val="26"/>
        </w:rPr>
      </w:pPr>
    </w:p>
    <w:p w:rsidR="00E83DFF" w:rsidRPr="00512051" w:rsidRDefault="00E83DFF" w:rsidP="00113242">
      <w:pPr>
        <w:spacing w:line="238" w:lineRule="auto"/>
        <w:ind w:firstLine="709"/>
        <w:jc w:val="both"/>
        <w:rPr>
          <w:sz w:val="26"/>
          <w:szCs w:val="26"/>
        </w:rPr>
      </w:pPr>
      <w:r w:rsidRPr="00512051">
        <w:rPr>
          <w:sz w:val="26"/>
          <w:szCs w:val="26"/>
        </w:rPr>
        <w:t>3.3. Проверки проводятся на основании утвержденного администрацией ежегодного Плана (Приложение №1 к настоящим Правилам) осуществления внутреннего контроля соответствия обработки персональных данных установленным требованиям к защите персональных данных (плановые проверки) или на основании поступившего в администрацию письменного заявления о нарушениях правил обработки персональных данных (внеплановые проверки).</w:t>
      </w:r>
    </w:p>
    <w:p w:rsidR="00E83DFF" w:rsidRPr="00512051" w:rsidRDefault="00E83DFF" w:rsidP="005B7A66">
      <w:pPr>
        <w:spacing w:line="13" w:lineRule="exact"/>
        <w:ind w:firstLine="709"/>
        <w:jc w:val="both"/>
        <w:rPr>
          <w:sz w:val="26"/>
          <w:szCs w:val="26"/>
        </w:rPr>
      </w:pPr>
    </w:p>
    <w:p w:rsidR="00E83DFF" w:rsidRPr="00512051" w:rsidRDefault="00E83DFF" w:rsidP="005B7A66">
      <w:pPr>
        <w:spacing w:line="234" w:lineRule="auto"/>
        <w:ind w:left="20" w:firstLine="709"/>
        <w:jc w:val="both"/>
        <w:rPr>
          <w:sz w:val="26"/>
          <w:szCs w:val="26"/>
        </w:rPr>
      </w:pPr>
      <w:r w:rsidRPr="00512051">
        <w:rPr>
          <w:sz w:val="26"/>
          <w:szCs w:val="26"/>
        </w:rPr>
        <w:t>3.</w:t>
      </w:r>
      <w:r w:rsidR="00113242">
        <w:rPr>
          <w:sz w:val="26"/>
          <w:szCs w:val="26"/>
        </w:rPr>
        <w:t>4</w:t>
      </w:r>
      <w:r w:rsidRPr="00512051">
        <w:rPr>
          <w:sz w:val="26"/>
          <w:szCs w:val="26"/>
        </w:rPr>
        <w:t>. Проведение внеплановой проверки организуется в течение трех рабочих дней с момента поступления соответствующего заявления.</w:t>
      </w:r>
    </w:p>
    <w:p w:rsidR="00E83DFF" w:rsidRPr="00512051" w:rsidRDefault="00E83DFF" w:rsidP="005B7A66">
      <w:pPr>
        <w:spacing w:line="2" w:lineRule="exact"/>
        <w:ind w:firstLine="709"/>
        <w:jc w:val="both"/>
        <w:rPr>
          <w:sz w:val="26"/>
          <w:szCs w:val="26"/>
        </w:rPr>
      </w:pPr>
    </w:p>
    <w:p w:rsidR="00E83DFF" w:rsidRPr="00512051" w:rsidRDefault="00E83DFF" w:rsidP="00113242">
      <w:pPr>
        <w:ind w:firstLine="709"/>
        <w:jc w:val="both"/>
        <w:rPr>
          <w:sz w:val="26"/>
          <w:szCs w:val="26"/>
        </w:rPr>
      </w:pPr>
      <w:r w:rsidRPr="00512051">
        <w:rPr>
          <w:sz w:val="26"/>
          <w:szCs w:val="26"/>
        </w:rPr>
        <w:t>3.</w:t>
      </w:r>
      <w:r w:rsidR="00113242">
        <w:rPr>
          <w:sz w:val="26"/>
          <w:szCs w:val="26"/>
        </w:rPr>
        <w:t>5</w:t>
      </w:r>
      <w:r w:rsidRPr="00512051">
        <w:rPr>
          <w:sz w:val="26"/>
          <w:szCs w:val="26"/>
        </w:rPr>
        <w:t>. План внутренних проверок включает в себя все тематики проверок.</w:t>
      </w:r>
    </w:p>
    <w:p w:rsidR="00E83DFF" w:rsidRPr="00512051" w:rsidRDefault="00E83DFF" w:rsidP="005B7A66">
      <w:pPr>
        <w:spacing w:line="16" w:lineRule="exact"/>
        <w:ind w:firstLine="709"/>
        <w:jc w:val="both"/>
        <w:rPr>
          <w:sz w:val="26"/>
          <w:szCs w:val="26"/>
        </w:rPr>
      </w:pPr>
    </w:p>
    <w:p w:rsidR="00E83DFF" w:rsidRPr="00512051" w:rsidRDefault="00E83DFF" w:rsidP="005B7A66">
      <w:pPr>
        <w:spacing w:line="237" w:lineRule="auto"/>
        <w:ind w:firstLine="709"/>
        <w:jc w:val="both"/>
        <w:rPr>
          <w:sz w:val="26"/>
          <w:szCs w:val="26"/>
        </w:rPr>
      </w:pPr>
      <w:r>
        <w:rPr>
          <w:sz w:val="26"/>
          <w:szCs w:val="26"/>
        </w:rPr>
        <w:t>3.</w:t>
      </w:r>
      <w:r w:rsidR="00113242">
        <w:rPr>
          <w:sz w:val="26"/>
          <w:szCs w:val="26"/>
        </w:rPr>
        <w:t>6</w:t>
      </w:r>
      <w:r>
        <w:rPr>
          <w:sz w:val="26"/>
          <w:szCs w:val="26"/>
        </w:rPr>
        <w:t>.</w:t>
      </w:r>
      <w:r w:rsidRPr="00512051">
        <w:rPr>
          <w:sz w:val="26"/>
          <w:szCs w:val="26"/>
        </w:rPr>
        <w:t>Проверки осуществляются непосредственно на месте обработки персональных данных путем опроса либо, при необходимости, путем осмотра рабочих мест сотрудников, участвующих в процессе обработки персональных данных.</w:t>
      </w:r>
    </w:p>
    <w:p w:rsidR="00E83DFF" w:rsidRPr="00512051" w:rsidRDefault="00E83DFF" w:rsidP="005B7A66">
      <w:pPr>
        <w:spacing w:line="15" w:lineRule="exact"/>
        <w:ind w:firstLine="709"/>
        <w:jc w:val="both"/>
        <w:rPr>
          <w:sz w:val="26"/>
          <w:szCs w:val="26"/>
        </w:rPr>
      </w:pPr>
    </w:p>
    <w:p w:rsidR="00E83DFF" w:rsidRPr="00512051" w:rsidRDefault="00E83DFF" w:rsidP="005B7A66">
      <w:pPr>
        <w:spacing w:line="234" w:lineRule="auto"/>
        <w:ind w:firstLine="709"/>
        <w:jc w:val="both"/>
        <w:rPr>
          <w:sz w:val="26"/>
          <w:szCs w:val="26"/>
        </w:rPr>
      </w:pPr>
      <w:r w:rsidRPr="00512051">
        <w:rPr>
          <w:sz w:val="26"/>
          <w:szCs w:val="26"/>
        </w:rPr>
        <w:t>3.</w:t>
      </w:r>
      <w:r w:rsidR="00113242">
        <w:rPr>
          <w:sz w:val="26"/>
          <w:szCs w:val="26"/>
        </w:rPr>
        <w:t>7</w:t>
      </w:r>
      <w:r w:rsidRPr="00512051">
        <w:rPr>
          <w:sz w:val="26"/>
          <w:szCs w:val="26"/>
        </w:rPr>
        <w:t>. Ответственный за организацию обработки персональных данных или комиссия имеет право:</w:t>
      </w:r>
    </w:p>
    <w:p w:rsidR="00E83DFF" w:rsidRPr="00512051" w:rsidRDefault="00E83DFF" w:rsidP="005B7A66">
      <w:pPr>
        <w:spacing w:line="15" w:lineRule="exact"/>
        <w:ind w:firstLine="709"/>
        <w:jc w:val="both"/>
        <w:rPr>
          <w:sz w:val="26"/>
          <w:szCs w:val="26"/>
        </w:rPr>
      </w:pPr>
    </w:p>
    <w:p w:rsidR="00E83DFF" w:rsidRPr="00512051" w:rsidRDefault="00E83DFF" w:rsidP="00113242">
      <w:pPr>
        <w:spacing w:line="235" w:lineRule="auto"/>
        <w:ind w:firstLine="709"/>
        <w:jc w:val="both"/>
        <w:rPr>
          <w:sz w:val="26"/>
          <w:szCs w:val="26"/>
        </w:rPr>
      </w:pPr>
      <w:r w:rsidRPr="00512051">
        <w:rPr>
          <w:sz w:val="26"/>
          <w:szCs w:val="26"/>
        </w:rPr>
        <w:t xml:space="preserve">запрашивать у сотрудников </w:t>
      </w:r>
      <w:r w:rsidR="00584203">
        <w:rPr>
          <w:sz w:val="26"/>
          <w:szCs w:val="26"/>
        </w:rPr>
        <w:t>а</w:t>
      </w:r>
      <w:r w:rsidR="00B16195">
        <w:rPr>
          <w:sz w:val="26"/>
          <w:szCs w:val="26"/>
        </w:rPr>
        <w:t>дминистрации</w:t>
      </w:r>
      <w:r w:rsidRPr="00512051">
        <w:rPr>
          <w:sz w:val="26"/>
          <w:szCs w:val="26"/>
        </w:rPr>
        <w:t xml:space="preserve"> информацию, необходимую для реализации полномочий;</w:t>
      </w:r>
    </w:p>
    <w:p w:rsidR="00E83DFF" w:rsidRPr="00512051" w:rsidRDefault="00E83DFF" w:rsidP="00113242">
      <w:pPr>
        <w:spacing w:line="236" w:lineRule="auto"/>
        <w:ind w:firstLine="709"/>
        <w:jc w:val="both"/>
        <w:rPr>
          <w:sz w:val="26"/>
          <w:szCs w:val="26"/>
        </w:rPr>
      </w:pPr>
      <w:r w:rsidRPr="00512051">
        <w:rPr>
          <w:sz w:val="26"/>
          <w:szCs w:val="26"/>
        </w:rPr>
        <w:t xml:space="preserve">требовать от уполномоченных на обработку персональных данных должностных лиц </w:t>
      </w:r>
      <w:r w:rsidR="00584203">
        <w:rPr>
          <w:sz w:val="26"/>
          <w:szCs w:val="26"/>
        </w:rPr>
        <w:t>а</w:t>
      </w:r>
      <w:r w:rsidR="00B16195">
        <w:rPr>
          <w:sz w:val="26"/>
          <w:szCs w:val="26"/>
        </w:rPr>
        <w:t>дминистрации</w:t>
      </w:r>
      <w:r w:rsidRPr="00512051">
        <w:rPr>
          <w:sz w:val="26"/>
          <w:szCs w:val="26"/>
        </w:rPr>
        <w:t xml:space="preserve"> уточнения, блокирования или уничтожения недостоверных или полученных незаконным путем персональных данных;</w:t>
      </w:r>
    </w:p>
    <w:p w:rsidR="00E83DFF" w:rsidRPr="00512051" w:rsidRDefault="00E83DFF" w:rsidP="00113242">
      <w:pPr>
        <w:spacing w:line="1" w:lineRule="exact"/>
        <w:ind w:firstLine="709"/>
        <w:jc w:val="both"/>
        <w:rPr>
          <w:sz w:val="26"/>
          <w:szCs w:val="26"/>
        </w:rPr>
      </w:pPr>
    </w:p>
    <w:p w:rsidR="00E83DFF" w:rsidRPr="00512051" w:rsidRDefault="00E83DFF" w:rsidP="00113242">
      <w:pPr>
        <w:tabs>
          <w:tab w:val="left" w:pos="2240"/>
          <w:tab w:val="left" w:pos="3120"/>
          <w:tab w:val="left" w:pos="3660"/>
          <w:tab w:val="left" w:pos="6060"/>
          <w:tab w:val="left" w:pos="6740"/>
          <w:tab w:val="left" w:pos="8660"/>
        </w:tabs>
        <w:ind w:firstLine="709"/>
        <w:jc w:val="both"/>
        <w:rPr>
          <w:sz w:val="26"/>
          <w:szCs w:val="26"/>
        </w:rPr>
      </w:pPr>
      <w:r w:rsidRPr="00512051">
        <w:rPr>
          <w:sz w:val="26"/>
          <w:szCs w:val="26"/>
        </w:rPr>
        <w:t>принимать</w:t>
      </w:r>
      <w:r w:rsidRPr="00512051">
        <w:rPr>
          <w:sz w:val="26"/>
          <w:szCs w:val="26"/>
        </w:rPr>
        <w:tab/>
        <w:t>меры</w:t>
      </w:r>
      <w:r w:rsidRPr="00512051">
        <w:rPr>
          <w:sz w:val="26"/>
          <w:szCs w:val="26"/>
        </w:rPr>
        <w:tab/>
        <w:t>по</w:t>
      </w:r>
      <w:r w:rsidRPr="00512051">
        <w:rPr>
          <w:sz w:val="26"/>
          <w:szCs w:val="26"/>
        </w:rPr>
        <w:tab/>
        <w:t>приостановлению</w:t>
      </w:r>
      <w:r w:rsidRPr="00512051">
        <w:rPr>
          <w:sz w:val="26"/>
          <w:szCs w:val="26"/>
        </w:rPr>
        <w:tab/>
        <w:t>или</w:t>
      </w:r>
      <w:r w:rsidRPr="00512051">
        <w:rPr>
          <w:sz w:val="26"/>
          <w:szCs w:val="26"/>
        </w:rPr>
        <w:tab/>
        <w:t>прекращению</w:t>
      </w:r>
      <w:r w:rsidRPr="00512051">
        <w:rPr>
          <w:sz w:val="26"/>
          <w:szCs w:val="26"/>
        </w:rPr>
        <w:tab/>
        <w:t>обработки</w:t>
      </w:r>
      <w:r w:rsidR="00113242">
        <w:rPr>
          <w:sz w:val="26"/>
          <w:szCs w:val="26"/>
        </w:rPr>
        <w:t xml:space="preserve"> </w:t>
      </w:r>
      <w:r w:rsidRPr="00512051">
        <w:rPr>
          <w:sz w:val="26"/>
          <w:szCs w:val="26"/>
        </w:rPr>
        <w:t>персональных данных, осуществляемой с нарушением требований законодательства Российской Федерации;</w:t>
      </w:r>
    </w:p>
    <w:p w:rsidR="00E83DFF" w:rsidRPr="00512051" w:rsidRDefault="00E83DFF" w:rsidP="00113242">
      <w:pPr>
        <w:spacing w:line="18" w:lineRule="exact"/>
        <w:ind w:firstLine="709"/>
        <w:jc w:val="both"/>
        <w:rPr>
          <w:sz w:val="26"/>
          <w:szCs w:val="26"/>
        </w:rPr>
      </w:pPr>
    </w:p>
    <w:p w:rsidR="00E83DFF" w:rsidRPr="00512051" w:rsidRDefault="00E83DFF" w:rsidP="00113242">
      <w:pPr>
        <w:spacing w:line="236" w:lineRule="auto"/>
        <w:ind w:firstLine="709"/>
        <w:jc w:val="both"/>
        <w:rPr>
          <w:sz w:val="26"/>
          <w:szCs w:val="26"/>
        </w:rPr>
      </w:pPr>
      <w:r w:rsidRPr="00512051">
        <w:rPr>
          <w:sz w:val="26"/>
          <w:szCs w:val="26"/>
        </w:rPr>
        <w:lastRenderedPageBreak/>
        <w:t>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E83DFF" w:rsidRPr="00512051" w:rsidRDefault="00E83DFF" w:rsidP="00113242">
      <w:pPr>
        <w:spacing w:line="15" w:lineRule="exact"/>
        <w:ind w:firstLine="709"/>
        <w:jc w:val="both"/>
        <w:rPr>
          <w:sz w:val="26"/>
          <w:szCs w:val="26"/>
        </w:rPr>
      </w:pPr>
    </w:p>
    <w:p w:rsidR="00E83DFF" w:rsidRPr="00512051" w:rsidRDefault="00E83DFF" w:rsidP="00113242">
      <w:pPr>
        <w:spacing w:line="236" w:lineRule="auto"/>
        <w:ind w:firstLine="709"/>
        <w:jc w:val="both"/>
        <w:rPr>
          <w:sz w:val="26"/>
          <w:szCs w:val="26"/>
        </w:rPr>
      </w:pPr>
      <w:r w:rsidRPr="00512051">
        <w:rPr>
          <w:sz w:val="26"/>
          <w:szCs w:val="26"/>
        </w:rPr>
        <w:t>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E83DFF" w:rsidRPr="00512051" w:rsidRDefault="00E83DFF" w:rsidP="00113242">
      <w:pPr>
        <w:spacing w:line="17" w:lineRule="exact"/>
        <w:ind w:firstLine="709"/>
        <w:jc w:val="both"/>
        <w:rPr>
          <w:sz w:val="26"/>
          <w:szCs w:val="26"/>
        </w:rPr>
      </w:pPr>
    </w:p>
    <w:p w:rsidR="00E83DFF" w:rsidRPr="00512051" w:rsidRDefault="00E83DFF" w:rsidP="00113242">
      <w:pPr>
        <w:spacing w:line="237" w:lineRule="auto"/>
        <w:ind w:firstLine="709"/>
        <w:jc w:val="both"/>
        <w:rPr>
          <w:sz w:val="26"/>
          <w:szCs w:val="26"/>
        </w:rPr>
      </w:pPr>
      <w:r w:rsidRPr="00512051">
        <w:rPr>
          <w:sz w:val="26"/>
          <w:szCs w:val="26"/>
        </w:rPr>
        <w:t>3.</w:t>
      </w:r>
      <w:r w:rsidR="00113242">
        <w:rPr>
          <w:sz w:val="26"/>
          <w:szCs w:val="26"/>
        </w:rPr>
        <w:t>8</w:t>
      </w:r>
      <w:r w:rsidRPr="00512051">
        <w:rPr>
          <w:sz w:val="26"/>
          <w:szCs w:val="26"/>
        </w:rPr>
        <w:t>. В отношении персональных данных, ставших известными ответственному за организацию обработки персональных данных либо комиссии в ходе проведения мероприятий внутреннего контроля, должна обеспечиваться конфиденциальность персональных данных.</w:t>
      </w:r>
    </w:p>
    <w:p w:rsidR="00E83DFF" w:rsidRPr="00512051" w:rsidRDefault="00E83DFF" w:rsidP="00113242">
      <w:pPr>
        <w:spacing w:line="15" w:lineRule="exact"/>
        <w:ind w:firstLine="709"/>
        <w:jc w:val="both"/>
        <w:rPr>
          <w:sz w:val="26"/>
          <w:szCs w:val="26"/>
        </w:rPr>
      </w:pPr>
    </w:p>
    <w:p w:rsidR="00E83DFF" w:rsidRPr="00512051" w:rsidRDefault="00E83DFF" w:rsidP="00113242">
      <w:pPr>
        <w:spacing w:line="234" w:lineRule="auto"/>
        <w:ind w:firstLine="709"/>
        <w:jc w:val="both"/>
        <w:rPr>
          <w:sz w:val="26"/>
          <w:szCs w:val="26"/>
        </w:rPr>
      </w:pPr>
      <w:r w:rsidRPr="00512051">
        <w:rPr>
          <w:sz w:val="26"/>
          <w:szCs w:val="26"/>
        </w:rPr>
        <w:t>3.</w:t>
      </w:r>
      <w:r w:rsidR="00113242">
        <w:rPr>
          <w:sz w:val="26"/>
          <w:szCs w:val="26"/>
        </w:rPr>
        <w:t>9</w:t>
      </w:r>
      <w:r w:rsidRPr="00512051">
        <w:rPr>
          <w:sz w:val="26"/>
          <w:szCs w:val="26"/>
        </w:rPr>
        <w:t>. Для каждой проверки составляется Протокол проведения внутренней проверки (Приложении №2 к настоящим Правилам).</w:t>
      </w:r>
    </w:p>
    <w:p w:rsidR="00E83DFF" w:rsidRPr="00512051" w:rsidRDefault="00E83DFF" w:rsidP="00113242">
      <w:pPr>
        <w:spacing w:line="15" w:lineRule="exact"/>
        <w:ind w:firstLine="709"/>
        <w:jc w:val="both"/>
        <w:rPr>
          <w:sz w:val="26"/>
          <w:szCs w:val="26"/>
        </w:rPr>
      </w:pPr>
    </w:p>
    <w:p w:rsidR="00E83DFF" w:rsidRPr="00512051" w:rsidRDefault="00E83DFF" w:rsidP="00113242">
      <w:pPr>
        <w:spacing w:line="235" w:lineRule="auto"/>
        <w:ind w:firstLine="709"/>
        <w:jc w:val="both"/>
        <w:rPr>
          <w:sz w:val="26"/>
          <w:szCs w:val="26"/>
        </w:rPr>
      </w:pPr>
      <w:r w:rsidRPr="00512051">
        <w:rPr>
          <w:sz w:val="26"/>
          <w:szCs w:val="26"/>
        </w:rPr>
        <w:t>3.1</w:t>
      </w:r>
      <w:r w:rsidR="00113242">
        <w:rPr>
          <w:sz w:val="26"/>
          <w:szCs w:val="26"/>
        </w:rPr>
        <w:t>0</w:t>
      </w:r>
      <w:r w:rsidRPr="00512051">
        <w:rPr>
          <w:sz w:val="26"/>
          <w:szCs w:val="26"/>
        </w:rPr>
        <w:t>. При выявлении в ходе проверки нарушений, в Протоколе делается запись о мероприятиях по устранению нарушений и сроках исполнения.</w:t>
      </w:r>
    </w:p>
    <w:p w:rsidR="00E83DFF" w:rsidRPr="00512051" w:rsidRDefault="00E83DFF" w:rsidP="00113242">
      <w:pPr>
        <w:spacing w:line="15" w:lineRule="exact"/>
        <w:ind w:firstLine="709"/>
        <w:jc w:val="both"/>
        <w:rPr>
          <w:sz w:val="26"/>
          <w:szCs w:val="26"/>
        </w:rPr>
      </w:pPr>
    </w:p>
    <w:p w:rsidR="00E83DFF" w:rsidRPr="00512051" w:rsidRDefault="00E83DFF" w:rsidP="00113242">
      <w:pPr>
        <w:spacing w:line="234" w:lineRule="auto"/>
        <w:ind w:firstLine="709"/>
        <w:jc w:val="both"/>
        <w:rPr>
          <w:sz w:val="26"/>
          <w:szCs w:val="26"/>
        </w:rPr>
      </w:pPr>
      <w:r w:rsidRPr="00512051">
        <w:rPr>
          <w:sz w:val="26"/>
          <w:szCs w:val="26"/>
        </w:rPr>
        <w:t>3.1</w:t>
      </w:r>
      <w:r w:rsidR="00113242">
        <w:rPr>
          <w:sz w:val="26"/>
          <w:szCs w:val="26"/>
        </w:rPr>
        <w:t>1</w:t>
      </w:r>
      <w:r w:rsidRPr="00512051">
        <w:rPr>
          <w:sz w:val="26"/>
          <w:szCs w:val="26"/>
        </w:rPr>
        <w:t>. Протоколы хранятся в течение текущего года. Уничтожение Протоколов проводится в январе следующего за проверочным годом.</w:t>
      </w:r>
    </w:p>
    <w:p w:rsidR="00E83DFF" w:rsidRPr="00512051" w:rsidRDefault="00E83DFF" w:rsidP="00113242">
      <w:pPr>
        <w:spacing w:line="15" w:lineRule="exact"/>
        <w:ind w:firstLine="709"/>
        <w:jc w:val="both"/>
        <w:rPr>
          <w:sz w:val="26"/>
          <w:szCs w:val="26"/>
        </w:rPr>
      </w:pPr>
    </w:p>
    <w:p w:rsidR="00E83DFF" w:rsidRPr="00512051" w:rsidRDefault="00E83DFF" w:rsidP="00113242">
      <w:pPr>
        <w:spacing w:line="234" w:lineRule="auto"/>
        <w:ind w:firstLine="709"/>
        <w:jc w:val="both"/>
        <w:rPr>
          <w:sz w:val="26"/>
          <w:szCs w:val="26"/>
        </w:rPr>
      </w:pPr>
      <w:r w:rsidRPr="00512051">
        <w:rPr>
          <w:sz w:val="26"/>
          <w:szCs w:val="26"/>
        </w:rPr>
        <w:t>3.1</w:t>
      </w:r>
      <w:r w:rsidR="00113242">
        <w:rPr>
          <w:sz w:val="26"/>
          <w:szCs w:val="26"/>
        </w:rPr>
        <w:t>2</w:t>
      </w:r>
      <w:r w:rsidRPr="00512051">
        <w:rPr>
          <w:sz w:val="26"/>
          <w:szCs w:val="26"/>
        </w:rPr>
        <w:t xml:space="preserve">. О результатах проверок и мерах, необходимых для устранения нарушений докладывается </w:t>
      </w:r>
      <w:r w:rsidR="00584203">
        <w:rPr>
          <w:sz w:val="26"/>
          <w:szCs w:val="26"/>
        </w:rPr>
        <w:t>Г</w:t>
      </w:r>
      <w:r w:rsidRPr="00512051">
        <w:rPr>
          <w:sz w:val="26"/>
          <w:szCs w:val="26"/>
        </w:rPr>
        <w:t xml:space="preserve">лаве </w:t>
      </w:r>
      <w:r w:rsidR="00584203">
        <w:rPr>
          <w:sz w:val="26"/>
          <w:szCs w:val="26"/>
        </w:rPr>
        <w:t>а</w:t>
      </w:r>
      <w:r w:rsidR="00B16195">
        <w:rPr>
          <w:sz w:val="26"/>
          <w:szCs w:val="26"/>
        </w:rPr>
        <w:t>дминистрации</w:t>
      </w:r>
      <w:r w:rsidRPr="00512051">
        <w:rPr>
          <w:sz w:val="26"/>
          <w:szCs w:val="26"/>
        </w:rPr>
        <w:t>.</w:t>
      </w:r>
    </w:p>
    <w:p w:rsidR="00E83DFF" w:rsidRPr="00512051" w:rsidRDefault="00E83DFF">
      <w:pPr>
        <w:rPr>
          <w:sz w:val="26"/>
          <w:szCs w:val="26"/>
        </w:rPr>
        <w:sectPr w:rsidR="00E83DFF" w:rsidRPr="00512051">
          <w:pgSz w:w="11900" w:h="16836"/>
          <w:pgMar w:top="574" w:right="564" w:bottom="1440" w:left="1420" w:header="0" w:footer="0" w:gutter="0"/>
          <w:cols w:space="720" w:equalWidth="0">
            <w:col w:w="9920"/>
          </w:cols>
        </w:sectPr>
      </w:pPr>
    </w:p>
    <w:p w:rsidR="00E83DFF" w:rsidRPr="00512051" w:rsidRDefault="00E83DFF">
      <w:pPr>
        <w:ind w:left="5940"/>
        <w:jc w:val="center"/>
        <w:rPr>
          <w:sz w:val="26"/>
          <w:szCs w:val="26"/>
        </w:rPr>
      </w:pPr>
      <w:r w:rsidRPr="00512051">
        <w:rPr>
          <w:sz w:val="26"/>
          <w:szCs w:val="26"/>
        </w:rPr>
        <w:lastRenderedPageBreak/>
        <w:t>Приложение №1</w:t>
      </w:r>
    </w:p>
    <w:p w:rsidR="00E83DFF" w:rsidRPr="00512051" w:rsidRDefault="00E83DFF">
      <w:pPr>
        <w:ind w:left="5940"/>
        <w:jc w:val="center"/>
        <w:rPr>
          <w:sz w:val="26"/>
          <w:szCs w:val="26"/>
        </w:rPr>
      </w:pPr>
      <w:r w:rsidRPr="00512051">
        <w:rPr>
          <w:sz w:val="26"/>
          <w:szCs w:val="26"/>
        </w:rPr>
        <w:t>к Правилам</w:t>
      </w:r>
    </w:p>
    <w:p w:rsidR="00E83DFF" w:rsidRPr="00512051" w:rsidRDefault="00E83DFF">
      <w:pPr>
        <w:ind w:left="5940"/>
        <w:jc w:val="center"/>
        <w:rPr>
          <w:sz w:val="26"/>
          <w:szCs w:val="26"/>
        </w:rPr>
      </w:pPr>
      <w:r w:rsidRPr="00512051">
        <w:rPr>
          <w:sz w:val="26"/>
          <w:szCs w:val="26"/>
        </w:rPr>
        <w:t>осуществления внутреннего контроля соответствия</w:t>
      </w:r>
    </w:p>
    <w:p w:rsidR="00E83DFF" w:rsidRPr="00512051" w:rsidRDefault="00E83DFF">
      <w:pPr>
        <w:spacing w:line="238" w:lineRule="auto"/>
        <w:ind w:left="5940"/>
        <w:jc w:val="center"/>
        <w:rPr>
          <w:sz w:val="26"/>
          <w:szCs w:val="26"/>
        </w:rPr>
      </w:pPr>
      <w:r w:rsidRPr="00512051">
        <w:rPr>
          <w:sz w:val="26"/>
          <w:szCs w:val="26"/>
        </w:rPr>
        <w:t>обработки персональных данных требованиям к защите</w:t>
      </w:r>
    </w:p>
    <w:p w:rsidR="00E83DFF" w:rsidRPr="00512051" w:rsidRDefault="00E83DFF">
      <w:pPr>
        <w:spacing w:line="1" w:lineRule="exact"/>
        <w:rPr>
          <w:sz w:val="26"/>
          <w:szCs w:val="26"/>
        </w:rPr>
      </w:pPr>
    </w:p>
    <w:p w:rsidR="00E83DFF" w:rsidRPr="00512051" w:rsidRDefault="00E83DFF">
      <w:pPr>
        <w:ind w:left="5940"/>
        <w:jc w:val="center"/>
        <w:rPr>
          <w:sz w:val="26"/>
          <w:szCs w:val="26"/>
        </w:rPr>
      </w:pPr>
      <w:r w:rsidRPr="00512051">
        <w:rPr>
          <w:sz w:val="26"/>
          <w:szCs w:val="26"/>
        </w:rPr>
        <w:t>персональных данных, установленным Федеральным</w:t>
      </w:r>
    </w:p>
    <w:p w:rsidR="00E83DFF" w:rsidRPr="00512051" w:rsidRDefault="00E83DFF">
      <w:pPr>
        <w:ind w:left="5940"/>
        <w:jc w:val="center"/>
        <w:rPr>
          <w:sz w:val="26"/>
          <w:szCs w:val="26"/>
        </w:rPr>
      </w:pPr>
      <w:r w:rsidRPr="00512051">
        <w:rPr>
          <w:sz w:val="26"/>
          <w:szCs w:val="26"/>
        </w:rPr>
        <w:t>законом от 27.07.2006 №152-ФЗ «О персональных</w:t>
      </w:r>
    </w:p>
    <w:p w:rsidR="00E83DFF" w:rsidRPr="00512051" w:rsidRDefault="00E83DFF">
      <w:pPr>
        <w:ind w:left="5940"/>
        <w:jc w:val="center"/>
        <w:rPr>
          <w:sz w:val="26"/>
          <w:szCs w:val="26"/>
        </w:rPr>
      </w:pPr>
      <w:r w:rsidRPr="00512051">
        <w:rPr>
          <w:sz w:val="26"/>
          <w:szCs w:val="26"/>
        </w:rPr>
        <w:t>данных», принятыми в соответствии с ним</w:t>
      </w:r>
    </w:p>
    <w:p w:rsidR="00E83DFF" w:rsidRPr="00512051" w:rsidRDefault="00E83DFF">
      <w:pPr>
        <w:ind w:left="5940"/>
        <w:jc w:val="center"/>
        <w:rPr>
          <w:sz w:val="26"/>
          <w:szCs w:val="26"/>
        </w:rPr>
      </w:pPr>
      <w:r w:rsidRPr="00512051">
        <w:rPr>
          <w:sz w:val="26"/>
          <w:szCs w:val="26"/>
        </w:rPr>
        <w:t>нормативными правовыми актами и локальными актами</w:t>
      </w:r>
    </w:p>
    <w:p w:rsidR="00E83DFF" w:rsidRPr="00512051" w:rsidRDefault="00E83DFF">
      <w:pPr>
        <w:spacing w:line="237" w:lineRule="auto"/>
        <w:ind w:left="5940"/>
        <w:jc w:val="center"/>
        <w:rPr>
          <w:sz w:val="26"/>
          <w:szCs w:val="26"/>
        </w:rPr>
      </w:pPr>
      <w:r w:rsidRPr="00512051">
        <w:rPr>
          <w:sz w:val="26"/>
          <w:szCs w:val="26"/>
        </w:rPr>
        <w:t>оператора</w:t>
      </w:r>
    </w:p>
    <w:p w:rsidR="00E83DFF" w:rsidRPr="00512051" w:rsidRDefault="00E83DFF">
      <w:pPr>
        <w:spacing w:line="275" w:lineRule="exact"/>
        <w:rPr>
          <w:sz w:val="26"/>
          <w:szCs w:val="26"/>
        </w:rPr>
      </w:pPr>
    </w:p>
    <w:p w:rsidR="00E83DFF" w:rsidRPr="00512051" w:rsidRDefault="00E83DFF">
      <w:pPr>
        <w:ind w:left="5940"/>
        <w:jc w:val="center"/>
        <w:rPr>
          <w:sz w:val="26"/>
          <w:szCs w:val="26"/>
        </w:rPr>
      </w:pPr>
      <w:r w:rsidRPr="00512051">
        <w:rPr>
          <w:sz w:val="26"/>
          <w:szCs w:val="26"/>
        </w:rPr>
        <w:t>УТВЕРЖДАЮ</w:t>
      </w:r>
    </w:p>
    <w:p w:rsidR="00E83DFF" w:rsidRDefault="00E83DFF">
      <w:pPr>
        <w:ind w:left="5940"/>
        <w:jc w:val="center"/>
        <w:rPr>
          <w:sz w:val="26"/>
          <w:szCs w:val="26"/>
        </w:rPr>
      </w:pPr>
      <w:r w:rsidRPr="00512051">
        <w:rPr>
          <w:sz w:val="26"/>
          <w:szCs w:val="26"/>
        </w:rPr>
        <w:t xml:space="preserve">Глава </w:t>
      </w:r>
      <w:r w:rsidR="00584203">
        <w:rPr>
          <w:sz w:val="26"/>
          <w:szCs w:val="26"/>
        </w:rPr>
        <w:t>а</w:t>
      </w:r>
      <w:r w:rsidR="00B16195">
        <w:rPr>
          <w:sz w:val="26"/>
          <w:szCs w:val="26"/>
        </w:rPr>
        <w:t>дминистрации</w:t>
      </w:r>
      <w:r>
        <w:rPr>
          <w:sz w:val="26"/>
          <w:szCs w:val="26"/>
        </w:rPr>
        <w:t xml:space="preserve"> Пряжинск</w:t>
      </w:r>
      <w:r w:rsidR="00BC6338">
        <w:rPr>
          <w:sz w:val="26"/>
          <w:szCs w:val="26"/>
        </w:rPr>
        <w:t>о</w:t>
      </w:r>
      <w:r>
        <w:rPr>
          <w:sz w:val="26"/>
          <w:szCs w:val="26"/>
        </w:rPr>
        <w:t>го</w:t>
      </w:r>
    </w:p>
    <w:p w:rsidR="00E83DFF" w:rsidRPr="00512051" w:rsidRDefault="00E83DFF">
      <w:pPr>
        <w:ind w:left="5940"/>
        <w:jc w:val="center"/>
        <w:rPr>
          <w:sz w:val="26"/>
          <w:szCs w:val="26"/>
        </w:rPr>
      </w:pPr>
      <w:r>
        <w:rPr>
          <w:sz w:val="26"/>
          <w:szCs w:val="26"/>
        </w:rPr>
        <w:t>национального муниципального</w:t>
      </w:r>
      <w:r w:rsidRPr="00512051">
        <w:rPr>
          <w:sz w:val="26"/>
          <w:szCs w:val="26"/>
        </w:rPr>
        <w:t xml:space="preserve"> района</w:t>
      </w:r>
    </w:p>
    <w:p w:rsidR="00E83DFF" w:rsidRPr="00512051" w:rsidRDefault="00E83DFF">
      <w:pPr>
        <w:ind w:left="5940"/>
        <w:jc w:val="center"/>
        <w:rPr>
          <w:sz w:val="26"/>
          <w:szCs w:val="26"/>
        </w:rPr>
      </w:pPr>
      <w:r w:rsidRPr="00512051">
        <w:rPr>
          <w:sz w:val="26"/>
          <w:szCs w:val="26"/>
        </w:rPr>
        <w:t>___________________ «__»________________20__г.</w:t>
      </w:r>
    </w:p>
    <w:p w:rsidR="00E83DFF" w:rsidRPr="00512051" w:rsidRDefault="00E83DFF">
      <w:pPr>
        <w:spacing w:line="200" w:lineRule="exact"/>
        <w:rPr>
          <w:sz w:val="26"/>
          <w:szCs w:val="26"/>
        </w:rPr>
      </w:pPr>
    </w:p>
    <w:p w:rsidR="00E83DFF" w:rsidRPr="00512051" w:rsidRDefault="00E83DFF">
      <w:pPr>
        <w:spacing w:line="200" w:lineRule="exact"/>
        <w:rPr>
          <w:sz w:val="26"/>
          <w:szCs w:val="26"/>
        </w:rPr>
      </w:pPr>
    </w:p>
    <w:p w:rsidR="00E83DFF" w:rsidRPr="00512051" w:rsidRDefault="00E83DFF">
      <w:pPr>
        <w:spacing w:line="330" w:lineRule="exact"/>
        <w:rPr>
          <w:sz w:val="26"/>
          <w:szCs w:val="26"/>
        </w:rPr>
      </w:pPr>
    </w:p>
    <w:p w:rsidR="00E83DFF" w:rsidRPr="00512051" w:rsidRDefault="00E83DFF">
      <w:pPr>
        <w:ind w:right="-19"/>
        <w:jc w:val="center"/>
        <w:rPr>
          <w:sz w:val="26"/>
          <w:szCs w:val="26"/>
        </w:rPr>
      </w:pPr>
      <w:r w:rsidRPr="00512051">
        <w:rPr>
          <w:b/>
          <w:bCs/>
          <w:sz w:val="26"/>
          <w:szCs w:val="26"/>
        </w:rPr>
        <w:t>План</w:t>
      </w:r>
    </w:p>
    <w:p w:rsidR="00E83DFF" w:rsidRPr="00512051" w:rsidRDefault="00E83DFF">
      <w:pPr>
        <w:spacing w:line="62" w:lineRule="exact"/>
        <w:rPr>
          <w:sz w:val="26"/>
          <w:szCs w:val="26"/>
        </w:rPr>
      </w:pPr>
    </w:p>
    <w:p w:rsidR="00E83DFF" w:rsidRPr="00512051" w:rsidRDefault="00E83DFF">
      <w:pPr>
        <w:ind w:right="-19"/>
        <w:jc w:val="center"/>
        <w:rPr>
          <w:sz w:val="26"/>
          <w:szCs w:val="26"/>
        </w:rPr>
      </w:pPr>
      <w:r w:rsidRPr="00512051">
        <w:rPr>
          <w:b/>
          <w:bCs/>
          <w:sz w:val="26"/>
          <w:szCs w:val="26"/>
        </w:rPr>
        <w:t>проведения внутренних проверок условий обработки персональных данных</w:t>
      </w:r>
    </w:p>
    <w:p w:rsidR="00E83DFF" w:rsidRPr="00512051" w:rsidRDefault="00E83DFF">
      <w:pPr>
        <w:spacing w:line="340" w:lineRule="exact"/>
        <w:rPr>
          <w:sz w:val="26"/>
          <w:szCs w:val="26"/>
        </w:rPr>
      </w:pPr>
    </w:p>
    <w:tbl>
      <w:tblPr>
        <w:tblW w:w="9830" w:type="dxa"/>
        <w:tblInd w:w="2" w:type="dxa"/>
        <w:tblLayout w:type="fixed"/>
        <w:tblCellMar>
          <w:left w:w="0" w:type="dxa"/>
          <w:right w:w="0" w:type="dxa"/>
        </w:tblCellMar>
        <w:tblLook w:val="00A0" w:firstRow="1" w:lastRow="0" w:firstColumn="1" w:lastColumn="0" w:noHBand="0" w:noVBand="0"/>
      </w:tblPr>
      <w:tblGrid>
        <w:gridCol w:w="580"/>
        <w:gridCol w:w="2420"/>
        <w:gridCol w:w="3540"/>
        <w:gridCol w:w="1560"/>
        <w:gridCol w:w="1700"/>
        <w:gridCol w:w="30"/>
      </w:tblGrid>
      <w:tr w:rsidR="00E83DFF" w:rsidRPr="00483A9F">
        <w:trPr>
          <w:trHeight w:val="341"/>
        </w:trPr>
        <w:tc>
          <w:tcPr>
            <w:tcW w:w="580" w:type="dxa"/>
            <w:tcBorders>
              <w:top w:val="single" w:sz="8" w:space="0" w:color="auto"/>
              <w:left w:val="single" w:sz="8" w:space="0" w:color="auto"/>
              <w:right w:val="single" w:sz="8" w:space="0" w:color="auto"/>
            </w:tcBorders>
            <w:vAlign w:val="bottom"/>
          </w:tcPr>
          <w:p w:rsidR="00E83DFF" w:rsidRPr="00483A9F" w:rsidRDefault="00E83DFF">
            <w:pPr>
              <w:jc w:val="center"/>
              <w:rPr>
                <w:sz w:val="26"/>
                <w:szCs w:val="26"/>
              </w:rPr>
            </w:pPr>
            <w:r w:rsidRPr="00512051">
              <w:rPr>
                <w:b/>
                <w:bCs/>
                <w:sz w:val="26"/>
                <w:szCs w:val="26"/>
              </w:rPr>
              <w:t>№</w:t>
            </w:r>
          </w:p>
        </w:tc>
        <w:tc>
          <w:tcPr>
            <w:tcW w:w="2420" w:type="dxa"/>
            <w:vMerge w:val="restart"/>
            <w:tcBorders>
              <w:top w:val="single" w:sz="8" w:space="0" w:color="auto"/>
              <w:right w:val="single" w:sz="8" w:space="0" w:color="auto"/>
            </w:tcBorders>
            <w:vAlign w:val="bottom"/>
          </w:tcPr>
          <w:p w:rsidR="00E83DFF" w:rsidRPr="00483A9F" w:rsidRDefault="00E83DFF">
            <w:pPr>
              <w:jc w:val="center"/>
              <w:rPr>
                <w:sz w:val="26"/>
                <w:szCs w:val="26"/>
              </w:rPr>
            </w:pPr>
            <w:r w:rsidRPr="00512051">
              <w:rPr>
                <w:b/>
                <w:bCs/>
                <w:sz w:val="26"/>
                <w:szCs w:val="26"/>
              </w:rPr>
              <w:t>Тема проверки</w:t>
            </w:r>
          </w:p>
        </w:tc>
        <w:tc>
          <w:tcPr>
            <w:tcW w:w="3540" w:type="dxa"/>
            <w:tcBorders>
              <w:top w:val="single" w:sz="8" w:space="0" w:color="auto"/>
              <w:right w:val="single" w:sz="8" w:space="0" w:color="auto"/>
            </w:tcBorders>
            <w:vAlign w:val="bottom"/>
          </w:tcPr>
          <w:p w:rsidR="00E83DFF" w:rsidRPr="00483A9F" w:rsidRDefault="00E83DFF">
            <w:pPr>
              <w:jc w:val="center"/>
              <w:rPr>
                <w:sz w:val="26"/>
                <w:szCs w:val="26"/>
              </w:rPr>
            </w:pPr>
            <w:r w:rsidRPr="00512051">
              <w:rPr>
                <w:b/>
                <w:bCs/>
                <w:sz w:val="26"/>
                <w:szCs w:val="26"/>
              </w:rPr>
              <w:t>Нормативный документ,</w:t>
            </w:r>
          </w:p>
        </w:tc>
        <w:tc>
          <w:tcPr>
            <w:tcW w:w="1560" w:type="dxa"/>
            <w:tcBorders>
              <w:top w:val="single" w:sz="8" w:space="0" w:color="auto"/>
              <w:right w:val="single" w:sz="8" w:space="0" w:color="auto"/>
            </w:tcBorders>
            <w:vAlign w:val="bottom"/>
          </w:tcPr>
          <w:p w:rsidR="00E83DFF" w:rsidRPr="00483A9F" w:rsidRDefault="00E83DFF">
            <w:pPr>
              <w:jc w:val="center"/>
              <w:rPr>
                <w:sz w:val="26"/>
                <w:szCs w:val="26"/>
              </w:rPr>
            </w:pPr>
            <w:r w:rsidRPr="00512051">
              <w:rPr>
                <w:b/>
                <w:bCs/>
                <w:sz w:val="26"/>
                <w:szCs w:val="26"/>
              </w:rPr>
              <w:t>Срок</w:t>
            </w:r>
          </w:p>
        </w:tc>
        <w:tc>
          <w:tcPr>
            <w:tcW w:w="1700" w:type="dxa"/>
            <w:vMerge w:val="restart"/>
            <w:tcBorders>
              <w:top w:val="single" w:sz="8" w:space="0" w:color="auto"/>
              <w:right w:val="single" w:sz="8" w:space="0" w:color="auto"/>
            </w:tcBorders>
            <w:vAlign w:val="bottom"/>
          </w:tcPr>
          <w:p w:rsidR="00E83DFF" w:rsidRPr="00483A9F" w:rsidRDefault="00E83DFF">
            <w:pPr>
              <w:ind w:left="20"/>
              <w:rPr>
                <w:sz w:val="26"/>
                <w:szCs w:val="26"/>
              </w:rPr>
            </w:pPr>
            <w:r w:rsidRPr="00512051">
              <w:rPr>
                <w:b/>
                <w:bCs/>
                <w:sz w:val="26"/>
                <w:szCs w:val="26"/>
              </w:rPr>
              <w:t>Исполнитель</w:t>
            </w:r>
          </w:p>
        </w:tc>
        <w:tc>
          <w:tcPr>
            <w:tcW w:w="30" w:type="dxa"/>
            <w:vAlign w:val="bottom"/>
          </w:tcPr>
          <w:p w:rsidR="00E83DFF" w:rsidRPr="00483A9F" w:rsidRDefault="00E83DFF">
            <w:pPr>
              <w:rPr>
                <w:sz w:val="26"/>
                <w:szCs w:val="26"/>
              </w:rPr>
            </w:pPr>
          </w:p>
        </w:tc>
      </w:tr>
      <w:tr w:rsidR="00E83DFF" w:rsidRPr="00483A9F">
        <w:trPr>
          <w:trHeight w:val="310"/>
        </w:trPr>
        <w:tc>
          <w:tcPr>
            <w:tcW w:w="580" w:type="dxa"/>
            <w:tcBorders>
              <w:left w:val="single" w:sz="8" w:space="0" w:color="auto"/>
              <w:right w:val="single" w:sz="8" w:space="0" w:color="auto"/>
            </w:tcBorders>
            <w:vAlign w:val="bottom"/>
          </w:tcPr>
          <w:p w:rsidR="00E83DFF" w:rsidRPr="00483A9F" w:rsidRDefault="00E83DFF">
            <w:pPr>
              <w:jc w:val="center"/>
              <w:rPr>
                <w:sz w:val="26"/>
                <w:szCs w:val="26"/>
              </w:rPr>
            </w:pPr>
            <w:r w:rsidRPr="00512051">
              <w:rPr>
                <w:b/>
                <w:bCs/>
                <w:sz w:val="26"/>
                <w:szCs w:val="26"/>
              </w:rPr>
              <w:t>п/п</w:t>
            </w:r>
          </w:p>
        </w:tc>
        <w:tc>
          <w:tcPr>
            <w:tcW w:w="2420" w:type="dxa"/>
            <w:vMerge/>
            <w:tcBorders>
              <w:right w:val="single" w:sz="8" w:space="0" w:color="auto"/>
            </w:tcBorders>
            <w:vAlign w:val="bottom"/>
          </w:tcPr>
          <w:p w:rsidR="00E83DFF" w:rsidRPr="00483A9F" w:rsidRDefault="00E83DFF">
            <w:pPr>
              <w:rPr>
                <w:sz w:val="26"/>
                <w:szCs w:val="26"/>
              </w:rPr>
            </w:pPr>
          </w:p>
        </w:tc>
        <w:tc>
          <w:tcPr>
            <w:tcW w:w="3540" w:type="dxa"/>
            <w:tcBorders>
              <w:right w:val="single" w:sz="8" w:space="0" w:color="auto"/>
            </w:tcBorders>
            <w:vAlign w:val="bottom"/>
          </w:tcPr>
          <w:p w:rsidR="00E83DFF" w:rsidRPr="00483A9F" w:rsidRDefault="00E83DFF">
            <w:pPr>
              <w:jc w:val="center"/>
              <w:rPr>
                <w:sz w:val="26"/>
                <w:szCs w:val="26"/>
              </w:rPr>
            </w:pPr>
            <w:r w:rsidRPr="00512051">
              <w:rPr>
                <w:b/>
                <w:bCs/>
                <w:w w:val="99"/>
                <w:sz w:val="26"/>
                <w:szCs w:val="26"/>
              </w:rPr>
              <w:t>предъявляющий требования</w:t>
            </w:r>
          </w:p>
        </w:tc>
        <w:tc>
          <w:tcPr>
            <w:tcW w:w="1560" w:type="dxa"/>
            <w:tcBorders>
              <w:right w:val="single" w:sz="8" w:space="0" w:color="auto"/>
            </w:tcBorders>
            <w:vAlign w:val="bottom"/>
          </w:tcPr>
          <w:p w:rsidR="00E83DFF" w:rsidRPr="00483A9F" w:rsidRDefault="00E83DFF">
            <w:pPr>
              <w:jc w:val="center"/>
              <w:rPr>
                <w:sz w:val="26"/>
                <w:szCs w:val="26"/>
              </w:rPr>
            </w:pPr>
            <w:r w:rsidRPr="00512051">
              <w:rPr>
                <w:b/>
                <w:bCs/>
                <w:sz w:val="26"/>
                <w:szCs w:val="26"/>
              </w:rPr>
              <w:t>проведения</w:t>
            </w:r>
          </w:p>
        </w:tc>
        <w:tc>
          <w:tcPr>
            <w:tcW w:w="1700" w:type="dxa"/>
            <w:vMerge/>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21"/>
        </w:trPr>
        <w:tc>
          <w:tcPr>
            <w:tcW w:w="580" w:type="dxa"/>
            <w:tcBorders>
              <w:left w:val="single" w:sz="8" w:space="0" w:color="auto"/>
              <w:bottom w:val="single" w:sz="8" w:space="0" w:color="auto"/>
              <w:right w:val="single" w:sz="8" w:space="0" w:color="auto"/>
            </w:tcBorders>
            <w:vAlign w:val="bottom"/>
          </w:tcPr>
          <w:p w:rsidR="00E83DFF" w:rsidRPr="00483A9F" w:rsidRDefault="00E83DFF">
            <w:pPr>
              <w:spacing w:line="20" w:lineRule="exact"/>
              <w:rPr>
                <w:sz w:val="26"/>
                <w:szCs w:val="26"/>
              </w:rPr>
            </w:pPr>
          </w:p>
        </w:tc>
        <w:tc>
          <w:tcPr>
            <w:tcW w:w="2420" w:type="dxa"/>
            <w:tcBorders>
              <w:bottom w:val="single" w:sz="8" w:space="0" w:color="auto"/>
              <w:right w:val="single" w:sz="8" w:space="0" w:color="auto"/>
            </w:tcBorders>
            <w:vAlign w:val="bottom"/>
          </w:tcPr>
          <w:p w:rsidR="00E83DFF" w:rsidRPr="00483A9F" w:rsidRDefault="00E83DFF">
            <w:pPr>
              <w:spacing w:line="20" w:lineRule="exact"/>
              <w:rPr>
                <w:sz w:val="26"/>
                <w:szCs w:val="26"/>
              </w:rPr>
            </w:pPr>
          </w:p>
        </w:tc>
        <w:tc>
          <w:tcPr>
            <w:tcW w:w="3540" w:type="dxa"/>
            <w:tcBorders>
              <w:bottom w:val="single" w:sz="8" w:space="0" w:color="auto"/>
              <w:right w:val="single" w:sz="8" w:space="0" w:color="auto"/>
            </w:tcBorders>
            <w:vAlign w:val="bottom"/>
          </w:tcPr>
          <w:p w:rsidR="00E83DFF" w:rsidRPr="00483A9F" w:rsidRDefault="00E83DFF">
            <w:pPr>
              <w:spacing w:line="20" w:lineRule="exact"/>
              <w:rPr>
                <w:sz w:val="26"/>
                <w:szCs w:val="26"/>
              </w:rPr>
            </w:pPr>
          </w:p>
        </w:tc>
        <w:tc>
          <w:tcPr>
            <w:tcW w:w="1560" w:type="dxa"/>
            <w:tcBorders>
              <w:bottom w:val="single" w:sz="8" w:space="0" w:color="auto"/>
              <w:right w:val="single" w:sz="8" w:space="0" w:color="auto"/>
            </w:tcBorders>
            <w:vAlign w:val="bottom"/>
          </w:tcPr>
          <w:p w:rsidR="00E83DFF" w:rsidRPr="00483A9F" w:rsidRDefault="00E83DFF">
            <w:pPr>
              <w:spacing w:line="20" w:lineRule="exact"/>
              <w:rPr>
                <w:sz w:val="26"/>
                <w:szCs w:val="26"/>
              </w:rPr>
            </w:pPr>
          </w:p>
        </w:tc>
        <w:tc>
          <w:tcPr>
            <w:tcW w:w="1700" w:type="dxa"/>
            <w:tcBorders>
              <w:bottom w:val="single" w:sz="8" w:space="0" w:color="auto"/>
              <w:right w:val="single" w:sz="8" w:space="0" w:color="auto"/>
            </w:tcBorders>
            <w:vAlign w:val="bottom"/>
          </w:tcPr>
          <w:p w:rsidR="00E83DFF" w:rsidRPr="00483A9F" w:rsidRDefault="00E83DFF">
            <w:pPr>
              <w:spacing w:line="20" w:lineRule="exact"/>
              <w:rPr>
                <w:sz w:val="26"/>
                <w:szCs w:val="26"/>
              </w:rPr>
            </w:pPr>
          </w:p>
        </w:tc>
        <w:tc>
          <w:tcPr>
            <w:tcW w:w="30" w:type="dxa"/>
            <w:vAlign w:val="bottom"/>
          </w:tcPr>
          <w:p w:rsidR="00E83DFF" w:rsidRPr="00483A9F" w:rsidRDefault="00E83DFF">
            <w:pPr>
              <w:rPr>
                <w:sz w:val="26"/>
                <w:szCs w:val="26"/>
              </w:rPr>
            </w:pPr>
          </w:p>
        </w:tc>
      </w:tr>
      <w:tr w:rsidR="00E83DFF" w:rsidRPr="00483A9F">
        <w:trPr>
          <w:trHeight w:val="348"/>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rPr>
                <w:sz w:val="26"/>
                <w:szCs w:val="26"/>
              </w:rPr>
            </w:pPr>
          </w:p>
        </w:tc>
        <w:tc>
          <w:tcPr>
            <w:tcW w:w="3540" w:type="dxa"/>
            <w:tcBorders>
              <w:right w:val="single" w:sz="8" w:space="0" w:color="auto"/>
            </w:tcBorders>
            <w:vAlign w:val="bottom"/>
          </w:tcPr>
          <w:p w:rsidR="00E83DFF" w:rsidRPr="00483A9F" w:rsidRDefault="00E83DFF">
            <w:pPr>
              <w:jc w:val="center"/>
              <w:rPr>
                <w:sz w:val="26"/>
                <w:szCs w:val="26"/>
              </w:rPr>
            </w:pPr>
            <w:r w:rsidRPr="00512051">
              <w:rPr>
                <w:sz w:val="26"/>
                <w:szCs w:val="26"/>
              </w:rPr>
              <w:t>Разрешительная система</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0"/>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rPr>
                <w:sz w:val="26"/>
                <w:szCs w:val="26"/>
              </w:rPr>
            </w:pPr>
          </w:p>
        </w:tc>
        <w:tc>
          <w:tcPr>
            <w:tcW w:w="3540" w:type="dxa"/>
            <w:tcBorders>
              <w:right w:val="single" w:sz="8" w:space="0" w:color="auto"/>
            </w:tcBorders>
            <w:vAlign w:val="bottom"/>
          </w:tcPr>
          <w:p w:rsidR="00E83DFF" w:rsidRPr="00483A9F" w:rsidRDefault="00E83DFF">
            <w:pPr>
              <w:jc w:val="center"/>
              <w:rPr>
                <w:sz w:val="26"/>
                <w:szCs w:val="26"/>
              </w:rPr>
            </w:pPr>
            <w:r w:rsidRPr="00512051">
              <w:rPr>
                <w:w w:val="99"/>
                <w:sz w:val="26"/>
                <w:szCs w:val="26"/>
              </w:rPr>
              <w:t>(матрица) доступа</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2"/>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Соответствие</w:t>
            </w:r>
          </w:p>
        </w:tc>
        <w:tc>
          <w:tcPr>
            <w:tcW w:w="3540" w:type="dxa"/>
            <w:tcBorders>
              <w:right w:val="single" w:sz="8" w:space="0" w:color="auto"/>
            </w:tcBorders>
            <w:vAlign w:val="bottom"/>
          </w:tcPr>
          <w:p w:rsidR="00E83DFF" w:rsidRPr="00483A9F" w:rsidRDefault="00E83DFF">
            <w:pPr>
              <w:jc w:val="center"/>
              <w:rPr>
                <w:sz w:val="26"/>
                <w:szCs w:val="26"/>
              </w:rPr>
            </w:pPr>
            <w:r w:rsidRPr="00512051">
              <w:rPr>
                <w:sz w:val="26"/>
                <w:szCs w:val="26"/>
              </w:rPr>
              <w:t>Инструкция по обработке</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4"/>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tcBorders>
              <w:right w:val="single" w:sz="8" w:space="0" w:color="auto"/>
            </w:tcBorders>
            <w:vAlign w:val="bottom"/>
          </w:tcPr>
          <w:p w:rsidR="00E83DFF" w:rsidRPr="00483A9F" w:rsidRDefault="00E83DFF">
            <w:pPr>
              <w:rPr>
                <w:sz w:val="26"/>
                <w:szCs w:val="26"/>
              </w:rPr>
            </w:pPr>
          </w:p>
        </w:tc>
        <w:tc>
          <w:tcPr>
            <w:tcW w:w="354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персональных данных с</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6"/>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val="restart"/>
            <w:tcBorders>
              <w:right w:val="single" w:sz="8" w:space="0" w:color="auto"/>
            </w:tcBorders>
            <w:vAlign w:val="bottom"/>
          </w:tcPr>
          <w:p w:rsidR="00E83DFF" w:rsidRPr="00483A9F" w:rsidRDefault="00E83DFF">
            <w:pPr>
              <w:jc w:val="center"/>
              <w:rPr>
                <w:sz w:val="26"/>
                <w:szCs w:val="26"/>
              </w:rPr>
            </w:pPr>
            <w:r w:rsidRPr="00512051">
              <w:rPr>
                <w:w w:val="99"/>
                <w:sz w:val="26"/>
                <w:szCs w:val="26"/>
              </w:rPr>
              <w:t>полномочий</w:t>
            </w:r>
          </w:p>
        </w:tc>
        <w:tc>
          <w:tcPr>
            <w:tcW w:w="3540" w:type="dxa"/>
            <w:vMerge/>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6"/>
        </w:trPr>
        <w:tc>
          <w:tcPr>
            <w:tcW w:w="580" w:type="dxa"/>
            <w:vMerge w:val="restart"/>
            <w:tcBorders>
              <w:left w:val="single" w:sz="8" w:space="0" w:color="auto"/>
              <w:right w:val="single" w:sz="8" w:space="0" w:color="auto"/>
            </w:tcBorders>
            <w:vAlign w:val="bottom"/>
          </w:tcPr>
          <w:p w:rsidR="00E83DFF" w:rsidRPr="00483A9F" w:rsidRDefault="00E83DFF">
            <w:pPr>
              <w:jc w:val="center"/>
              <w:rPr>
                <w:sz w:val="26"/>
                <w:szCs w:val="26"/>
              </w:rPr>
            </w:pPr>
            <w:r w:rsidRPr="00512051">
              <w:rPr>
                <w:w w:val="98"/>
                <w:sz w:val="26"/>
                <w:szCs w:val="26"/>
              </w:rPr>
              <w:t>1.</w:t>
            </w:r>
          </w:p>
        </w:tc>
        <w:tc>
          <w:tcPr>
            <w:tcW w:w="2420" w:type="dxa"/>
            <w:vMerge/>
            <w:tcBorders>
              <w:right w:val="single" w:sz="8" w:space="0" w:color="auto"/>
            </w:tcBorders>
            <w:vAlign w:val="bottom"/>
          </w:tcPr>
          <w:p w:rsidR="00E83DFF" w:rsidRPr="00483A9F" w:rsidRDefault="00E83DFF">
            <w:pPr>
              <w:rPr>
                <w:sz w:val="26"/>
                <w:szCs w:val="26"/>
              </w:rPr>
            </w:pPr>
          </w:p>
        </w:tc>
        <w:tc>
          <w:tcPr>
            <w:tcW w:w="354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использованием средств</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4"/>
        </w:trPr>
        <w:tc>
          <w:tcPr>
            <w:tcW w:w="580" w:type="dxa"/>
            <w:vMerge/>
            <w:tcBorders>
              <w:left w:val="single" w:sz="8" w:space="0" w:color="auto"/>
              <w:right w:val="single" w:sz="8" w:space="0" w:color="auto"/>
            </w:tcBorders>
            <w:vAlign w:val="bottom"/>
          </w:tcPr>
          <w:p w:rsidR="00E83DFF" w:rsidRPr="00483A9F" w:rsidRDefault="00E83DFF">
            <w:pPr>
              <w:rPr>
                <w:sz w:val="26"/>
                <w:szCs w:val="26"/>
              </w:rPr>
            </w:pPr>
          </w:p>
        </w:tc>
        <w:tc>
          <w:tcPr>
            <w:tcW w:w="242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пользователя</w:t>
            </w:r>
          </w:p>
        </w:tc>
        <w:tc>
          <w:tcPr>
            <w:tcW w:w="3540" w:type="dxa"/>
            <w:vMerge/>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6"/>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tcBorders>
              <w:right w:val="single" w:sz="8" w:space="0" w:color="auto"/>
            </w:tcBorders>
            <w:vAlign w:val="bottom"/>
          </w:tcPr>
          <w:p w:rsidR="00E83DFF" w:rsidRPr="00483A9F" w:rsidRDefault="00E83DFF">
            <w:pPr>
              <w:rPr>
                <w:sz w:val="26"/>
                <w:szCs w:val="26"/>
              </w:rPr>
            </w:pPr>
          </w:p>
        </w:tc>
        <w:tc>
          <w:tcPr>
            <w:tcW w:w="3540" w:type="dxa"/>
            <w:vMerge w:val="restart"/>
            <w:tcBorders>
              <w:right w:val="single" w:sz="8" w:space="0" w:color="auto"/>
            </w:tcBorders>
            <w:vAlign w:val="bottom"/>
          </w:tcPr>
          <w:p w:rsidR="00E83DFF" w:rsidRPr="00483A9F" w:rsidRDefault="00E83DFF">
            <w:pPr>
              <w:jc w:val="center"/>
              <w:rPr>
                <w:sz w:val="26"/>
                <w:szCs w:val="26"/>
              </w:rPr>
            </w:pPr>
            <w:r w:rsidRPr="00512051">
              <w:rPr>
                <w:w w:val="99"/>
                <w:sz w:val="26"/>
                <w:szCs w:val="26"/>
              </w:rPr>
              <w:t>автоматизации Политика</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6"/>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матрице доступа</w:t>
            </w:r>
          </w:p>
        </w:tc>
        <w:tc>
          <w:tcPr>
            <w:tcW w:w="3540" w:type="dxa"/>
            <w:vMerge/>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6"/>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tcBorders>
              <w:right w:val="single" w:sz="8" w:space="0" w:color="auto"/>
            </w:tcBorders>
            <w:vAlign w:val="bottom"/>
          </w:tcPr>
          <w:p w:rsidR="00E83DFF" w:rsidRPr="00483A9F" w:rsidRDefault="00E83DFF">
            <w:pPr>
              <w:rPr>
                <w:sz w:val="26"/>
                <w:szCs w:val="26"/>
              </w:rPr>
            </w:pPr>
          </w:p>
        </w:tc>
        <w:tc>
          <w:tcPr>
            <w:tcW w:w="354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Оператора в отношении</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4"/>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rPr>
                <w:sz w:val="26"/>
                <w:szCs w:val="26"/>
              </w:rPr>
            </w:pPr>
          </w:p>
        </w:tc>
        <w:tc>
          <w:tcPr>
            <w:tcW w:w="3540" w:type="dxa"/>
            <w:vMerge/>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2"/>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rPr>
                <w:sz w:val="26"/>
                <w:szCs w:val="26"/>
              </w:rPr>
            </w:pPr>
          </w:p>
        </w:tc>
        <w:tc>
          <w:tcPr>
            <w:tcW w:w="3540" w:type="dxa"/>
            <w:tcBorders>
              <w:right w:val="single" w:sz="8" w:space="0" w:color="auto"/>
            </w:tcBorders>
            <w:vAlign w:val="bottom"/>
          </w:tcPr>
          <w:p w:rsidR="00E83DFF" w:rsidRPr="00483A9F" w:rsidRDefault="00E83DFF">
            <w:pPr>
              <w:jc w:val="center"/>
              <w:rPr>
                <w:sz w:val="26"/>
                <w:szCs w:val="26"/>
              </w:rPr>
            </w:pPr>
            <w:r w:rsidRPr="00512051">
              <w:rPr>
                <w:sz w:val="26"/>
                <w:szCs w:val="26"/>
              </w:rPr>
              <w:t>обработки персональных</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0"/>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rPr>
                <w:sz w:val="26"/>
                <w:szCs w:val="26"/>
              </w:rPr>
            </w:pPr>
          </w:p>
        </w:tc>
        <w:tc>
          <w:tcPr>
            <w:tcW w:w="3540" w:type="dxa"/>
            <w:tcBorders>
              <w:right w:val="single" w:sz="8" w:space="0" w:color="auto"/>
            </w:tcBorders>
            <w:vAlign w:val="bottom"/>
          </w:tcPr>
          <w:p w:rsidR="00E83DFF" w:rsidRPr="00483A9F" w:rsidRDefault="00E83DFF">
            <w:pPr>
              <w:jc w:val="center"/>
              <w:rPr>
                <w:sz w:val="26"/>
                <w:szCs w:val="26"/>
              </w:rPr>
            </w:pPr>
            <w:r w:rsidRPr="00512051">
              <w:rPr>
                <w:w w:val="99"/>
                <w:sz w:val="26"/>
                <w:szCs w:val="26"/>
              </w:rPr>
              <w:t>данных</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62"/>
        </w:trPr>
        <w:tc>
          <w:tcPr>
            <w:tcW w:w="580" w:type="dxa"/>
            <w:tcBorders>
              <w:left w:val="single" w:sz="8" w:space="0" w:color="auto"/>
              <w:bottom w:val="single" w:sz="8" w:space="0" w:color="auto"/>
              <w:right w:val="single" w:sz="8" w:space="0" w:color="auto"/>
            </w:tcBorders>
            <w:vAlign w:val="bottom"/>
          </w:tcPr>
          <w:p w:rsidR="00E83DFF" w:rsidRPr="00483A9F" w:rsidRDefault="00E83DFF">
            <w:pPr>
              <w:rPr>
                <w:sz w:val="26"/>
                <w:szCs w:val="26"/>
              </w:rPr>
            </w:pPr>
          </w:p>
        </w:tc>
        <w:tc>
          <w:tcPr>
            <w:tcW w:w="2420" w:type="dxa"/>
            <w:tcBorders>
              <w:bottom w:val="single" w:sz="8" w:space="0" w:color="auto"/>
              <w:right w:val="single" w:sz="8" w:space="0" w:color="auto"/>
            </w:tcBorders>
            <w:vAlign w:val="bottom"/>
          </w:tcPr>
          <w:p w:rsidR="00E83DFF" w:rsidRPr="00483A9F" w:rsidRDefault="00E83DFF">
            <w:pPr>
              <w:rPr>
                <w:sz w:val="26"/>
                <w:szCs w:val="26"/>
              </w:rPr>
            </w:pPr>
          </w:p>
        </w:tc>
        <w:tc>
          <w:tcPr>
            <w:tcW w:w="3540" w:type="dxa"/>
            <w:tcBorders>
              <w:bottom w:val="single" w:sz="8" w:space="0" w:color="auto"/>
              <w:right w:val="single" w:sz="8" w:space="0" w:color="auto"/>
            </w:tcBorders>
            <w:vAlign w:val="bottom"/>
          </w:tcPr>
          <w:p w:rsidR="00E83DFF" w:rsidRPr="00483A9F" w:rsidRDefault="00E83DFF">
            <w:pPr>
              <w:rPr>
                <w:sz w:val="26"/>
                <w:szCs w:val="26"/>
              </w:rPr>
            </w:pPr>
          </w:p>
        </w:tc>
        <w:tc>
          <w:tcPr>
            <w:tcW w:w="1560" w:type="dxa"/>
            <w:tcBorders>
              <w:bottom w:val="single" w:sz="8" w:space="0" w:color="auto"/>
              <w:right w:val="single" w:sz="8" w:space="0" w:color="auto"/>
            </w:tcBorders>
            <w:vAlign w:val="bottom"/>
          </w:tcPr>
          <w:p w:rsidR="00E83DFF" w:rsidRPr="00483A9F" w:rsidRDefault="00E83DFF">
            <w:pPr>
              <w:rPr>
                <w:sz w:val="26"/>
                <w:szCs w:val="26"/>
              </w:rPr>
            </w:pPr>
          </w:p>
        </w:tc>
        <w:tc>
          <w:tcPr>
            <w:tcW w:w="1700" w:type="dxa"/>
            <w:tcBorders>
              <w:bottom w:val="single" w:sz="8" w:space="0" w:color="auto"/>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292"/>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spacing w:line="293" w:lineRule="exact"/>
              <w:jc w:val="center"/>
              <w:rPr>
                <w:sz w:val="26"/>
                <w:szCs w:val="26"/>
              </w:rPr>
            </w:pPr>
            <w:r w:rsidRPr="00512051">
              <w:rPr>
                <w:sz w:val="26"/>
                <w:szCs w:val="26"/>
              </w:rPr>
              <w:t>Соблюдение</w:t>
            </w:r>
          </w:p>
        </w:tc>
        <w:tc>
          <w:tcPr>
            <w:tcW w:w="3540" w:type="dxa"/>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2"/>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sz w:val="26"/>
                <w:szCs w:val="26"/>
              </w:rPr>
              <w:t>пользователями</w:t>
            </w:r>
          </w:p>
        </w:tc>
        <w:tc>
          <w:tcPr>
            <w:tcW w:w="3540" w:type="dxa"/>
            <w:tcBorders>
              <w:right w:val="single" w:sz="8" w:space="0" w:color="auto"/>
            </w:tcBorders>
            <w:vAlign w:val="bottom"/>
          </w:tcPr>
          <w:p w:rsidR="00E83DFF" w:rsidRPr="00483A9F" w:rsidRDefault="00E83DFF">
            <w:pPr>
              <w:jc w:val="center"/>
              <w:rPr>
                <w:sz w:val="26"/>
                <w:szCs w:val="26"/>
              </w:rPr>
            </w:pPr>
            <w:r w:rsidRPr="00512051">
              <w:rPr>
                <w:sz w:val="26"/>
                <w:szCs w:val="26"/>
              </w:rPr>
              <w:t>Инструкция по применению</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0"/>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sz w:val="26"/>
                <w:szCs w:val="26"/>
              </w:rPr>
              <w:t>информационных</w:t>
            </w:r>
          </w:p>
        </w:tc>
        <w:tc>
          <w:tcPr>
            <w:tcW w:w="3540" w:type="dxa"/>
            <w:tcBorders>
              <w:right w:val="single" w:sz="8" w:space="0" w:color="auto"/>
            </w:tcBorders>
            <w:vAlign w:val="bottom"/>
          </w:tcPr>
          <w:p w:rsidR="00E83DFF" w:rsidRPr="00483A9F" w:rsidRDefault="00E83DFF">
            <w:pPr>
              <w:jc w:val="center"/>
              <w:rPr>
                <w:sz w:val="26"/>
                <w:szCs w:val="26"/>
              </w:rPr>
            </w:pPr>
            <w:r w:rsidRPr="00512051">
              <w:rPr>
                <w:sz w:val="26"/>
                <w:szCs w:val="26"/>
              </w:rPr>
              <w:t>парольной политики в</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0"/>
        </w:trPr>
        <w:tc>
          <w:tcPr>
            <w:tcW w:w="580" w:type="dxa"/>
            <w:tcBorders>
              <w:left w:val="single" w:sz="8" w:space="0" w:color="auto"/>
              <w:right w:val="single" w:sz="8" w:space="0" w:color="auto"/>
            </w:tcBorders>
            <w:vAlign w:val="bottom"/>
          </w:tcPr>
          <w:p w:rsidR="00E83DFF" w:rsidRPr="00483A9F" w:rsidRDefault="00E83DFF">
            <w:pPr>
              <w:jc w:val="center"/>
              <w:rPr>
                <w:sz w:val="26"/>
                <w:szCs w:val="26"/>
              </w:rPr>
            </w:pPr>
            <w:r w:rsidRPr="00512051">
              <w:rPr>
                <w:w w:val="98"/>
                <w:sz w:val="26"/>
                <w:szCs w:val="26"/>
              </w:rPr>
              <w:lastRenderedPageBreak/>
              <w:t>2.</w:t>
            </w:r>
          </w:p>
        </w:tc>
        <w:tc>
          <w:tcPr>
            <w:tcW w:w="2420" w:type="dxa"/>
            <w:tcBorders>
              <w:right w:val="single" w:sz="8" w:space="0" w:color="auto"/>
            </w:tcBorders>
            <w:vAlign w:val="bottom"/>
          </w:tcPr>
          <w:p w:rsidR="00E83DFF" w:rsidRPr="00483A9F" w:rsidRDefault="00E83DFF">
            <w:pPr>
              <w:jc w:val="center"/>
              <w:rPr>
                <w:sz w:val="26"/>
                <w:szCs w:val="26"/>
              </w:rPr>
            </w:pPr>
            <w:r w:rsidRPr="00512051">
              <w:rPr>
                <w:w w:val="98"/>
                <w:sz w:val="26"/>
                <w:szCs w:val="26"/>
              </w:rPr>
              <w:t>систем</w:t>
            </w:r>
          </w:p>
        </w:tc>
        <w:tc>
          <w:tcPr>
            <w:tcW w:w="3540" w:type="dxa"/>
            <w:tcBorders>
              <w:right w:val="single" w:sz="8" w:space="0" w:color="auto"/>
            </w:tcBorders>
            <w:vAlign w:val="bottom"/>
          </w:tcPr>
          <w:p w:rsidR="00E83DFF" w:rsidRPr="00483A9F" w:rsidRDefault="00E83DFF">
            <w:pPr>
              <w:jc w:val="center"/>
              <w:rPr>
                <w:sz w:val="26"/>
                <w:szCs w:val="26"/>
              </w:rPr>
            </w:pPr>
            <w:r w:rsidRPr="00512051">
              <w:rPr>
                <w:w w:val="99"/>
                <w:sz w:val="26"/>
                <w:szCs w:val="26"/>
              </w:rPr>
              <w:t>информационных системах</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2"/>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sz w:val="26"/>
                <w:szCs w:val="26"/>
              </w:rPr>
              <w:t>персональных</w:t>
            </w:r>
          </w:p>
        </w:tc>
        <w:tc>
          <w:tcPr>
            <w:tcW w:w="3540" w:type="dxa"/>
            <w:tcBorders>
              <w:right w:val="single" w:sz="8" w:space="0" w:color="auto"/>
            </w:tcBorders>
            <w:vAlign w:val="bottom"/>
          </w:tcPr>
          <w:p w:rsidR="00E83DFF" w:rsidRPr="00483A9F" w:rsidRDefault="00E83DFF">
            <w:pPr>
              <w:jc w:val="center"/>
              <w:rPr>
                <w:sz w:val="26"/>
                <w:szCs w:val="26"/>
              </w:rPr>
            </w:pPr>
            <w:r w:rsidRPr="00512051">
              <w:rPr>
                <w:w w:val="99"/>
                <w:sz w:val="26"/>
                <w:szCs w:val="26"/>
              </w:rPr>
              <w:t>персональных данных</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0"/>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w w:val="99"/>
                <w:sz w:val="26"/>
                <w:szCs w:val="26"/>
              </w:rPr>
              <w:t>данных парольной</w:t>
            </w:r>
          </w:p>
        </w:tc>
        <w:tc>
          <w:tcPr>
            <w:tcW w:w="3540" w:type="dxa"/>
            <w:tcBorders>
              <w:right w:val="single" w:sz="8" w:space="0" w:color="auto"/>
            </w:tcBorders>
            <w:vAlign w:val="bottom"/>
          </w:tcPr>
          <w:p w:rsidR="00E83DFF" w:rsidRPr="00483A9F" w:rsidRDefault="00E83DFF">
            <w:pPr>
              <w:jc w:val="center"/>
              <w:rPr>
                <w:sz w:val="26"/>
                <w:szCs w:val="26"/>
              </w:rPr>
            </w:pPr>
            <w:r w:rsidRPr="00512051">
              <w:rPr>
                <w:w w:val="99"/>
                <w:sz w:val="26"/>
                <w:szCs w:val="26"/>
              </w:rPr>
              <w:t>Оператора</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5"/>
        </w:trPr>
        <w:tc>
          <w:tcPr>
            <w:tcW w:w="580" w:type="dxa"/>
            <w:tcBorders>
              <w:left w:val="single" w:sz="8" w:space="0" w:color="auto"/>
              <w:bottom w:val="single" w:sz="8" w:space="0" w:color="auto"/>
              <w:right w:val="single" w:sz="8" w:space="0" w:color="auto"/>
            </w:tcBorders>
            <w:vAlign w:val="bottom"/>
          </w:tcPr>
          <w:p w:rsidR="00E83DFF" w:rsidRPr="00483A9F" w:rsidRDefault="00E83DFF">
            <w:pPr>
              <w:rPr>
                <w:sz w:val="26"/>
                <w:szCs w:val="26"/>
              </w:rPr>
            </w:pPr>
          </w:p>
        </w:tc>
        <w:tc>
          <w:tcPr>
            <w:tcW w:w="2420" w:type="dxa"/>
            <w:tcBorders>
              <w:bottom w:val="single" w:sz="8" w:space="0" w:color="auto"/>
              <w:right w:val="single" w:sz="8" w:space="0" w:color="auto"/>
            </w:tcBorders>
            <w:vAlign w:val="bottom"/>
          </w:tcPr>
          <w:p w:rsidR="00E83DFF" w:rsidRPr="00483A9F" w:rsidRDefault="00E83DFF">
            <w:pPr>
              <w:jc w:val="center"/>
              <w:rPr>
                <w:sz w:val="26"/>
                <w:szCs w:val="26"/>
              </w:rPr>
            </w:pPr>
            <w:r w:rsidRPr="00512051">
              <w:rPr>
                <w:sz w:val="26"/>
                <w:szCs w:val="26"/>
              </w:rPr>
              <w:t>политики</w:t>
            </w:r>
          </w:p>
        </w:tc>
        <w:tc>
          <w:tcPr>
            <w:tcW w:w="3540" w:type="dxa"/>
            <w:tcBorders>
              <w:bottom w:val="single" w:sz="8" w:space="0" w:color="auto"/>
              <w:right w:val="single" w:sz="8" w:space="0" w:color="auto"/>
            </w:tcBorders>
            <w:vAlign w:val="bottom"/>
          </w:tcPr>
          <w:p w:rsidR="00E83DFF" w:rsidRPr="00483A9F" w:rsidRDefault="00E83DFF">
            <w:pPr>
              <w:rPr>
                <w:sz w:val="26"/>
                <w:szCs w:val="26"/>
              </w:rPr>
            </w:pPr>
          </w:p>
        </w:tc>
        <w:tc>
          <w:tcPr>
            <w:tcW w:w="1560" w:type="dxa"/>
            <w:tcBorders>
              <w:bottom w:val="single" w:sz="8" w:space="0" w:color="auto"/>
              <w:right w:val="single" w:sz="8" w:space="0" w:color="auto"/>
            </w:tcBorders>
            <w:vAlign w:val="bottom"/>
          </w:tcPr>
          <w:p w:rsidR="00E83DFF" w:rsidRPr="00483A9F" w:rsidRDefault="00E83DFF">
            <w:pPr>
              <w:rPr>
                <w:sz w:val="26"/>
                <w:szCs w:val="26"/>
              </w:rPr>
            </w:pPr>
          </w:p>
        </w:tc>
        <w:tc>
          <w:tcPr>
            <w:tcW w:w="1700" w:type="dxa"/>
            <w:tcBorders>
              <w:bottom w:val="single" w:sz="8" w:space="0" w:color="auto"/>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49"/>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sz w:val="26"/>
                <w:szCs w:val="26"/>
              </w:rPr>
              <w:t>Соблюдение</w:t>
            </w:r>
          </w:p>
        </w:tc>
        <w:tc>
          <w:tcPr>
            <w:tcW w:w="3540" w:type="dxa"/>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0"/>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sz w:val="26"/>
                <w:szCs w:val="26"/>
              </w:rPr>
              <w:t>пользователями</w:t>
            </w:r>
          </w:p>
        </w:tc>
        <w:tc>
          <w:tcPr>
            <w:tcW w:w="354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Инструкция по организации</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6"/>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информационных</w:t>
            </w:r>
          </w:p>
        </w:tc>
        <w:tc>
          <w:tcPr>
            <w:tcW w:w="3540" w:type="dxa"/>
            <w:vMerge/>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4"/>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tcBorders>
              <w:right w:val="single" w:sz="8" w:space="0" w:color="auto"/>
            </w:tcBorders>
            <w:vAlign w:val="bottom"/>
          </w:tcPr>
          <w:p w:rsidR="00E83DFF" w:rsidRPr="00483A9F" w:rsidRDefault="00E83DFF">
            <w:pPr>
              <w:rPr>
                <w:sz w:val="26"/>
                <w:szCs w:val="26"/>
              </w:rPr>
            </w:pPr>
          </w:p>
        </w:tc>
        <w:tc>
          <w:tcPr>
            <w:tcW w:w="354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антивирусной защиты</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6"/>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val="restart"/>
            <w:tcBorders>
              <w:right w:val="single" w:sz="8" w:space="0" w:color="auto"/>
            </w:tcBorders>
            <w:vAlign w:val="bottom"/>
          </w:tcPr>
          <w:p w:rsidR="00E83DFF" w:rsidRPr="00483A9F" w:rsidRDefault="00E83DFF">
            <w:pPr>
              <w:jc w:val="center"/>
              <w:rPr>
                <w:sz w:val="26"/>
                <w:szCs w:val="26"/>
              </w:rPr>
            </w:pPr>
            <w:r w:rsidRPr="00512051">
              <w:rPr>
                <w:w w:val="98"/>
                <w:sz w:val="26"/>
                <w:szCs w:val="26"/>
              </w:rPr>
              <w:t>систем</w:t>
            </w:r>
          </w:p>
        </w:tc>
        <w:tc>
          <w:tcPr>
            <w:tcW w:w="3540" w:type="dxa"/>
            <w:vMerge/>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6"/>
        </w:trPr>
        <w:tc>
          <w:tcPr>
            <w:tcW w:w="580" w:type="dxa"/>
            <w:vMerge w:val="restart"/>
            <w:tcBorders>
              <w:left w:val="single" w:sz="8" w:space="0" w:color="auto"/>
              <w:right w:val="single" w:sz="8" w:space="0" w:color="auto"/>
            </w:tcBorders>
            <w:vAlign w:val="bottom"/>
          </w:tcPr>
          <w:p w:rsidR="00E83DFF" w:rsidRPr="00483A9F" w:rsidRDefault="00E83DFF">
            <w:pPr>
              <w:jc w:val="center"/>
              <w:rPr>
                <w:sz w:val="26"/>
                <w:szCs w:val="26"/>
              </w:rPr>
            </w:pPr>
            <w:r w:rsidRPr="00512051">
              <w:rPr>
                <w:w w:val="98"/>
                <w:sz w:val="26"/>
                <w:szCs w:val="26"/>
              </w:rPr>
              <w:t>3.</w:t>
            </w:r>
          </w:p>
        </w:tc>
        <w:tc>
          <w:tcPr>
            <w:tcW w:w="2420" w:type="dxa"/>
            <w:vMerge/>
            <w:tcBorders>
              <w:right w:val="single" w:sz="8" w:space="0" w:color="auto"/>
            </w:tcBorders>
            <w:vAlign w:val="bottom"/>
          </w:tcPr>
          <w:p w:rsidR="00E83DFF" w:rsidRPr="00483A9F" w:rsidRDefault="00E83DFF">
            <w:pPr>
              <w:rPr>
                <w:sz w:val="26"/>
                <w:szCs w:val="26"/>
              </w:rPr>
            </w:pPr>
          </w:p>
        </w:tc>
        <w:tc>
          <w:tcPr>
            <w:tcW w:w="354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информационных систем</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4"/>
        </w:trPr>
        <w:tc>
          <w:tcPr>
            <w:tcW w:w="580" w:type="dxa"/>
            <w:vMerge/>
            <w:tcBorders>
              <w:left w:val="single" w:sz="8" w:space="0" w:color="auto"/>
              <w:right w:val="single" w:sz="8" w:space="0" w:color="auto"/>
            </w:tcBorders>
            <w:vAlign w:val="bottom"/>
          </w:tcPr>
          <w:p w:rsidR="00E83DFF" w:rsidRPr="00483A9F" w:rsidRDefault="00E83DFF">
            <w:pPr>
              <w:rPr>
                <w:sz w:val="26"/>
                <w:szCs w:val="26"/>
              </w:rPr>
            </w:pPr>
          </w:p>
        </w:tc>
        <w:tc>
          <w:tcPr>
            <w:tcW w:w="242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персональных</w:t>
            </w:r>
          </w:p>
        </w:tc>
        <w:tc>
          <w:tcPr>
            <w:tcW w:w="3540" w:type="dxa"/>
            <w:vMerge/>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6"/>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tcBorders>
              <w:right w:val="single" w:sz="8" w:space="0" w:color="auto"/>
            </w:tcBorders>
            <w:vAlign w:val="bottom"/>
          </w:tcPr>
          <w:p w:rsidR="00E83DFF" w:rsidRPr="00483A9F" w:rsidRDefault="00E83DFF">
            <w:pPr>
              <w:rPr>
                <w:sz w:val="26"/>
                <w:szCs w:val="26"/>
              </w:rPr>
            </w:pPr>
          </w:p>
        </w:tc>
        <w:tc>
          <w:tcPr>
            <w:tcW w:w="3540" w:type="dxa"/>
            <w:vMerge w:val="restart"/>
            <w:tcBorders>
              <w:right w:val="single" w:sz="8" w:space="0" w:color="auto"/>
            </w:tcBorders>
            <w:vAlign w:val="bottom"/>
          </w:tcPr>
          <w:p w:rsidR="00E83DFF" w:rsidRPr="00483A9F" w:rsidRDefault="00E83DFF">
            <w:pPr>
              <w:jc w:val="center"/>
              <w:rPr>
                <w:sz w:val="26"/>
                <w:szCs w:val="26"/>
              </w:rPr>
            </w:pPr>
            <w:r w:rsidRPr="00512051">
              <w:rPr>
                <w:w w:val="99"/>
                <w:sz w:val="26"/>
                <w:szCs w:val="26"/>
              </w:rPr>
              <w:t>персональных данных</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6"/>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val="restart"/>
            <w:tcBorders>
              <w:right w:val="single" w:sz="8" w:space="0" w:color="auto"/>
            </w:tcBorders>
            <w:vAlign w:val="bottom"/>
          </w:tcPr>
          <w:p w:rsidR="00E83DFF" w:rsidRPr="00483A9F" w:rsidRDefault="00E83DFF">
            <w:pPr>
              <w:jc w:val="center"/>
              <w:rPr>
                <w:sz w:val="26"/>
                <w:szCs w:val="26"/>
              </w:rPr>
            </w:pPr>
            <w:r w:rsidRPr="00512051">
              <w:rPr>
                <w:w w:val="99"/>
                <w:sz w:val="26"/>
                <w:szCs w:val="26"/>
              </w:rPr>
              <w:t>данных</w:t>
            </w:r>
          </w:p>
        </w:tc>
        <w:tc>
          <w:tcPr>
            <w:tcW w:w="3540" w:type="dxa"/>
            <w:vMerge/>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4"/>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tcBorders>
              <w:right w:val="single" w:sz="8" w:space="0" w:color="auto"/>
            </w:tcBorders>
            <w:vAlign w:val="bottom"/>
          </w:tcPr>
          <w:p w:rsidR="00E83DFF" w:rsidRPr="00483A9F" w:rsidRDefault="00E83DFF">
            <w:pPr>
              <w:rPr>
                <w:sz w:val="26"/>
                <w:szCs w:val="26"/>
              </w:rPr>
            </w:pPr>
          </w:p>
        </w:tc>
        <w:tc>
          <w:tcPr>
            <w:tcW w:w="3540" w:type="dxa"/>
            <w:vMerge w:val="restart"/>
            <w:tcBorders>
              <w:right w:val="single" w:sz="8" w:space="0" w:color="auto"/>
            </w:tcBorders>
            <w:vAlign w:val="bottom"/>
          </w:tcPr>
          <w:p w:rsidR="00E83DFF" w:rsidRPr="00483A9F" w:rsidRDefault="00E83DFF">
            <w:pPr>
              <w:jc w:val="center"/>
              <w:rPr>
                <w:sz w:val="26"/>
                <w:szCs w:val="26"/>
              </w:rPr>
            </w:pPr>
            <w:r w:rsidRPr="00512051">
              <w:rPr>
                <w:w w:val="99"/>
                <w:sz w:val="26"/>
                <w:szCs w:val="26"/>
              </w:rPr>
              <w:t>Оператора</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6"/>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антивирусной</w:t>
            </w:r>
          </w:p>
        </w:tc>
        <w:tc>
          <w:tcPr>
            <w:tcW w:w="3540" w:type="dxa"/>
            <w:vMerge/>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6"/>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tcBorders>
              <w:right w:val="single" w:sz="8" w:space="0" w:color="auto"/>
            </w:tcBorders>
            <w:vAlign w:val="bottom"/>
          </w:tcPr>
          <w:p w:rsidR="00E83DFF" w:rsidRPr="00483A9F" w:rsidRDefault="00E83DFF">
            <w:pPr>
              <w:rPr>
                <w:sz w:val="26"/>
                <w:szCs w:val="26"/>
              </w:rPr>
            </w:pPr>
          </w:p>
        </w:tc>
        <w:tc>
          <w:tcPr>
            <w:tcW w:w="3540" w:type="dxa"/>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0"/>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sz w:val="26"/>
                <w:szCs w:val="26"/>
              </w:rPr>
              <w:t>политики</w:t>
            </w:r>
          </w:p>
        </w:tc>
        <w:tc>
          <w:tcPr>
            <w:tcW w:w="3540" w:type="dxa"/>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60"/>
        </w:trPr>
        <w:tc>
          <w:tcPr>
            <w:tcW w:w="580" w:type="dxa"/>
            <w:tcBorders>
              <w:left w:val="single" w:sz="8" w:space="0" w:color="auto"/>
              <w:bottom w:val="single" w:sz="8" w:space="0" w:color="auto"/>
              <w:right w:val="single" w:sz="8" w:space="0" w:color="auto"/>
            </w:tcBorders>
            <w:vAlign w:val="bottom"/>
          </w:tcPr>
          <w:p w:rsidR="00E83DFF" w:rsidRPr="00483A9F" w:rsidRDefault="00E83DFF">
            <w:pPr>
              <w:rPr>
                <w:sz w:val="26"/>
                <w:szCs w:val="26"/>
              </w:rPr>
            </w:pPr>
          </w:p>
        </w:tc>
        <w:tc>
          <w:tcPr>
            <w:tcW w:w="2420" w:type="dxa"/>
            <w:tcBorders>
              <w:bottom w:val="single" w:sz="8" w:space="0" w:color="auto"/>
              <w:right w:val="single" w:sz="8" w:space="0" w:color="auto"/>
            </w:tcBorders>
            <w:vAlign w:val="bottom"/>
          </w:tcPr>
          <w:p w:rsidR="00E83DFF" w:rsidRPr="00483A9F" w:rsidRDefault="00E83DFF">
            <w:pPr>
              <w:rPr>
                <w:sz w:val="26"/>
                <w:szCs w:val="26"/>
              </w:rPr>
            </w:pPr>
          </w:p>
        </w:tc>
        <w:tc>
          <w:tcPr>
            <w:tcW w:w="3540" w:type="dxa"/>
            <w:tcBorders>
              <w:bottom w:val="single" w:sz="8" w:space="0" w:color="auto"/>
              <w:right w:val="single" w:sz="8" w:space="0" w:color="auto"/>
            </w:tcBorders>
            <w:vAlign w:val="bottom"/>
          </w:tcPr>
          <w:p w:rsidR="00E83DFF" w:rsidRPr="00483A9F" w:rsidRDefault="00E83DFF">
            <w:pPr>
              <w:rPr>
                <w:sz w:val="26"/>
                <w:szCs w:val="26"/>
              </w:rPr>
            </w:pPr>
          </w:p>
        </w:tc>
        <w:tc>
          <w:tcPr>
            <w:tcW w:w="1560" w:type="dxa"/>
            <w:tcBorders>
              <w:bottom w:val="single" w:sz="8" w:space="0" w:color="auto"/>
              <w:right w:val="single" w:sz="8" w:space="0" w:color="auto"/>
            </w:tcBorders>
            <w:vAlign w:val="bottom"/>
          </w:tcPr>
          <w:p w:rsidR="00E83DFF" w:rsidRPr="00483A9F" w:rsidRDefault="00E83DFF">
            <w:pPr>
              <w:rPr>
                <w:sz w:val="26"/>
                <w:szCs w:val="26"/>
              </w:rPr>
            </w:pPr>
          </w:p>
        </w:tc>
        <w:tc>
          <w:tcPr>
            <w:tcW w:w="1700" w:type="dxa"/>
            <w:tcBorders>
              <w:bottom w:val="single" w:sz="8" w:space="0" w:color="auto"/>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9"/>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sz w:val="26"/>
                <w:szCs w:val="26"/>
              </w:rPr>
              <w:t>Соблюдение</w:t>
            </w:r>
          </w:p>
        </w:tc>
        <w:tc>
          <w:tcPr>
            <w:tcW w:w="3540" w:type="dxa"/>
            <w:tcBorders>
              <w:right w:val="single" w:sz="8" w:space="0" w:color="auto"/>
            </w:tcBorders>
            <w:vAlign w:val="bottom"/>
          </w:tcPr>
          <w:p w:rsidR="00E83DFF" w:rsidRPr="00483A9F" w:rsidRDefault="00E83DFF">
            <w:pPr>
              <w:jc w:val="center"/>
              <w:rPr>
                <w:sz w:val="26"/>
                <w:szCs w:val="26"/>
              </w:rPr>
            </w:pPr>
            <w:r w:rsidRPr="00512051">
              <w:rPr>
                <w:sz w:val="26"/>
                <w:szCs w:val="26"/>
              </w:rPr>
              <w:t>Инструкция по работе с</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0"/>
        </w:trPr>
        <w:tc>
          <w:tcPr>
            <w:tcW w:w="580" w:type="dxa"/>
            <w:tcBorders>
              <w:left w:val="single" w:sz="8" w:space="0" w:color="auto"/>
              <w:right w:val="single" w:sz="8" w:space="0" w:color="auto"/>
            </w:tcBorders>
            <w:vAlign w:val="bottom"/>
          </w:tcPr>
          <w:p w:rsidR="00E83DFF" w:rsidRPr="00483A9F" w:rsidRDefault="00E83DFF">
            <w:pPr>
              <w:jc w:val="center"/>
              <w:rPr>
                <w:sz w:val="26"/>
                <w:szCs w:val="26"/>
              </w:rPr>
            </w:pPr>
            <w:r w:rsidRPr="00512051">
              <w:rPr>
                <w:w w:val="98"/>
                <w:sz w:val="26"/>
                <w:szCs w:val="26"/>
              </w:rPr>
              <w:t>4.</w:t>
            </w:r>
          </w:p>
        </w:tc>
        <w:tc>
          <w:tcPr>
            <w:tcW w:w="2420" w:type="dxa"/>
            <w:tcBorders>
              <w:right w:val="single" w:sz="8" w:space="0" w:color="auto"/>
            </w:tcBorders>
            <w:vAlign w:val="bottom"/>
          </w:tcPr>
          <w:p w:rsidR="00E83DFF" w:rsidRPr="00483A9F" w:rsidRDefault="00E83DFF">
            <w:pPr>
              <w:jc w:val="center"/>
              <w:rPr>
                <w:sz w:val="26"/>
                <w:szCs w:val="26"/>
              </w:rPr>
            </w:pPr>
            <w:r w:rsidRPr="00512051">
              <w:rPr>
                <w:sz w:val="26"/>
                <w:szCs w:val="26"/>
              </w:rPr>
              <w:t>пользователями</w:t>
            </w:r>
          </w:p>
        </w:tc>
        <w:tc>
          <w:tcPr>
            <w:tcW w:w="3540" w:type="dxa"/>
            <w:tcBorders>
              <w:right w:val="single" w:sz="8" w:space="0" w:color="auto"/>
            </w:tcBorders>
            <w:vAlign w:val="bottom"/>
          </w:tcPr>
          <w:p w:rsidR="00E83DFF" w:rsidRPr="00483A9F" w:rsidRDefault="00E83DFF">
            <w:pPr>
              <w:jc w:val="center"/>
              <w:rPr>
                <w:sz w:val="26"/>
                <w:szCs w:val="26"/>
              </w:rPr>
            </w:pPr>
            <w:r w:rsidRPr="00512051">
              <w:rPr>
                <w:w w:val="99"/>
                <w:sz w:val="26"/>
                <w:szCs w:val="26"/>
              </w:rPr>
              <w:t>носителями персональных</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2"/>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sz w:val="26"/>
                <w:szCs w:val="26"/>
              </w:rPr>
              <w:t>информационных</w:t>
            </w:r>
          </w:p>
        </w:tc>
        <w:tc>
          <w:tcPr>
            <w:tcW w:w="3540" w:type="dxa"/>
            <w:tcBorders>
              <w:right w:val="single" w:sz="8" w:space="0" w:color="auto"/>
            </w:tcBorders>
            <w:vAlign w:val="bottom"/>
          </w:tcPr>
          <w:p w:rsidR="00E83DFF" w:rsidRPr="00483A9F" w:rsidRDefault="00E83DFF">
            <w:pPr>
              <w:jc w:val="center"/>
              <w:rPr>
                <w:sz w:val="26"/>
                <w:szCs w:val="26"/>
              </w:rPr>
            </w:pPr>
            <w:r w:rsidRPr="00512051">
              <w:rPr>
                <w:sz w:val="26"/>
                <w:szCs w:val="26"/>
              </w:rPr>
              <w:t>данных Оператора</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3"/>
        </w:trPr>
        <w:tc>
          <w:tcPr>
            <w:tcW w:w="580" w:type="dxa"/>
            <w:tcBorders>
              <w:left w:val="single" w:sz="8" w:space="0" w:color="auto"/>
              <w:bottom w:val="single" w:sz="8" w:space="0" w:color="auto"/>
              <w:right w:val="single" w:sz="8" w:space="0" w:color="auto"/>
            </w:tcBorders>
            <w:vAlign w:val="bottom"/>
          </w:tcPr>
          <w:p w:rsidR="00E83DFF" w:rsidRPr="00483A9F" w:rsidRDefault="00E83DFF">
            <w:pPr>
              <w:rPr>
                <w:sz w:val="26"/>
                <w:szCs w:val="26"/>
              </w:rPr>
            </w:pPr>
          </w:p>
        </w:tc>
        <w:tc>
          <w:tcPr>
            <w:tcW w:w="2420" w:type="dxa"/>
            <w:tcBorders>
              <w:bottom w:val="single" w:sz="8" w:space="0" w:color="auto"/>
              <w:right w:val="single" w:sz="8" w:space="0" w:color="auto"/>
            </w:tcBorders>
            <w:vAlign w:val="bottom"/>
          </w:tcPr>
          <w:p w:rsidR="00E83DFF" w:rsidRPr="00483A9F" w:rsidRDefault="00E83DFF">
            <w:pPr>
              <w:rPr>
                <w:sz w:val="26"/>
                <w:szCs w:val="26"/>
              </w:rPr>
            </w:pPr>
          </w:p>
        </w:tc>
        <w:tc>
          <w:tcPr>
            <w:tcW w:w="3540" w:type="dxa"/>
            <w:tcBorders>
              <w:bottom w:val="single" w:sz="8" w:space="0" w:color="auto"/>
              <w:right w:val="single" w:sz="8" w:space="0" w:color="auto"/>
            </w:tcBorders>
            <w:vAlign w:val="bottom"/>
          </w:tcPr>
          <w:p w:rsidR="00E83DFF" w:rsidRPr="00483A9F" w:rsidRDefault="00E83DFF">
            <w:pPr>
              <w:rPr>
                <w:sz w:val="26"/>
                <w:szCs w:val="26"/>
              </w:rPr>
            </w:pPr>
          </w:p>
        </w:tc>
        <w:tc>
          <w:tcPr>
            <w:tcW w:w="1560" w:type="dxa"/>
            <w:tcBorders>
              <w:bottom w:val="single" w:sz="8" w:space="0" w:color="auto"/>
              <w:right w:val="single" w:sz="8" w:space="0" w:color="auto"/>
            </w:tcBorders>
            <w:vAlign w:val="bottom"/>
          </w:tcPr>
          <w:p w:rsidR="00E83DFF" w:rsidRPr="00483A9F" w:rsidRDefault="00E83DFF">
            <w:pPr>
              <w:rPr>
                <w:sz w:val="26"/>
                <w:szCs w:val="26"/>
              </w:rPr>
            </w:pPr>
          </w:p>
        </w:tc>
        <w:tc>
          <w:tcPr>
            <w:tcW w:w="1700" w:type="dxa"/>
            <w:tcBorders>
              <w:bottom w:val="single" w:sz="8" w:space="0" w:color="auto"/>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2"/>
        </w:trPr>
        <w:tc>
          <w:tcPr>
            <w:tcW w:w="580" w:type="dxa"/>
            <w:tcBorders>
              <w:top w:val="single" w:sz="8" w:space="0" w:color="auto"/>
              <w:left w:val="single" w:sz="8" w:space="0" w:color="auto"/>
              <w:right w:val="single" w:sz="8" w:space="0" w:color="auto"/>
            </w:tcBorders>
            <w:vAlign w:val="bottom"/>
          </w:tcPr>
          <w:p w:rsidR="00E83DFF" w:rsidRPr="00483A9F" w:rsidRDefault="00E83DFF">
            <w:pPr>
              <w:rPr>
                <w:sz w:val="26"/>
                <w:szCs w:val="26"/>
              </w:rPr>
            </w:pPr>
          </w:p>
        </w:tc>
        <w:tc>
          <w:tcPr>
            <w:tcW w:w="2420" w:type="dxa"/>
            <w:tcBorders>
              <w:top w:val="single" w:sz="8" w:space="0" w:color="auto"/>
              <w:right w:val="single" w:sz="8" w:space="0" w:color="auto"/>
            </w:tcBorders>
            <w:vAlign w:val="bottom"/>
          </w:tcPr>
          <w:p w:rsidR="00E83DFF" w:rsidRPr="00483A9F" w:rsidRDefault="00E83DFF">
            <w:pPr>
              <w:jc w:val="center"/>
              <w:rPr>
                <w:sz w:val="26"/>
                <w:szCs w:val="26"/>
              </w:rPr>
            </w:pPr>
            <w:r w:rsidRPr="00512051">
              <w:rPr>
                <w:w w:val="98"/>
                <w:sz w:val="26"/>
                <w:szCs w:val="26"/>
              </w:rPr>
              <w:t>систем</w:t>
            </w:r>
          </w:p>
        </w:tc>
        <w:tc>
          <w:tcPr>
            <w:tcW w:w="3540" w:type="dxa"/>
            <w:tcBorders>
              <w:top w:val="single" w:sz="8" w:space="0" w:color="auto"/>
              <w:right w:val="single" w:sz="8" w:space="0" w:color="auto"/>
            </w:tcBorders>
            <w:vAlign w:val="bottom"/>
          </w:tcPr>
          <w:p w:rsidR="00E83DFF" w:rsidRPr="00483A9F" w:rsidRDefault="00E83DFF">
            <w:pPr>
              <w:rPr>
                <w:sz w:val="26"/>
                <w:szCs w:val="26"/>
              </w:rPr>
            </w:pPr>
          </w:p>
        </w:tc>
        <w:tc>
          <w:tcPr>
            <w:tcW w:w="1560" w:type="dxa"/>
            <w:tcBorders>
              <w:top w:val="single" w:sz="8" w:space="0" w:color="auto"/>
              <w:right w:val="single" w:sz="8" w:space="0" w:color="auto"/>
            </w:tcBorders>
            <w:vAlign w:val="bottom"/>
          </w:tcPr>
          <w:p w:rsidR="00E83DFF" w:rsidRPr="00483A9F" w:rsidRDefault="00E83DFF">
            <w:pPr>
              <w:rPr>
                <w:sz w:val="26"/>
                <w:szCs w:val="26"/>
              </w:rPr>
            </w:pPr>
          </w:p>
        </w:tc>
        <w:tc>
          <w:tcPr>
            <w:tcW w:w="1700" w:type="dxa"/>
            <w:tcBorders>
              <w:top w:val="single" w:sz="8" w:space="0" w:color="auto"/>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0"/>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w w:val="98"/>
                <w:sz w:val="26"/>
                <w:szCs w:val="26"/>
              </w:rPr>
              <w:t>персональных</w:t>
            </w:r>
          </w:p>
        </w:tc>
        <w:tc>
          <w:tcPr>
            <w:tcW w:w="3540" w:type="dxa"/>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2"/>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sz w:val="26"/>
                <w:szCs w:val="26"/>
              </w:rPr>
              <w:t>данных правил</w:t>
            </w:r>
          </w:p>
        </w:tc>
        <w:tc>
          <w:tcPr>
            <w:tcW w:w="354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Политика Оператора в</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4"/>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val="restart"/>
            <w:tcBorders>
              <w:right w:val="single" w:sz="8" w:space="0" w:color="auto"/>
            </w:tcBorders>
            <w:vAlign w:val="bottom"/>
          </w:tcPr>
          <w:p w:rsidR="00E83DFF" w:rsidRPr="00483A9F" w:rsidRDefault="00E83DFF">
            <w:pPr>
              <w:jc w:val="center"/>
              <w:rPr>
                <w:sz w:val="26"/>
                <w:szCs w:val="26"/>
              </w:rPr>
            </w:pPr>
            <w:r w:rsidRPr="00512051">
              <w:rPr>
                <w:w w:val="99"/>
                <w:sz w:val="26"/>
                <w:szCs w:val="26"/>
              </w:rPr>
              <w:t>работы со</w:t>
            </w:r>
          </w:p>
        </w:tc>
        <w:tc>
          <w:tcPr>
            <w:tcW w:w="3540" w:type="dxa"/>
            <w:vMerge/>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6"/>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tcBorders>
              <w:right w:val="single" w:sz="8" w:space="0" w:color="auto"/>
            </w:tcBorders>
            <w:vAlign w:val="bottom"/>
          </w:tcPr>
          <w:p w:rsidR="00E83DFF" w:rsidRPr="00483A9F" w:rsidRDefault="00E83DFF">
            <w:pPr>
              <w:rPr>
                <w:sz w:val="26"/>
                <w:szCs w:val="26"/>
              </w:rPr>
            </w:pPr>
          </w:p>
        </w:tc>
        <w:tc>
          <w:tcPr>
            <w:tcW w:w="354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отношении обработки</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6"/>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val="restart"/>
            <w:tcBorders>
              <w:right w:val="single" w:sz="8" w:space="0" w:color="auto"/>
            </w:tcBorders>
            <w:vAlign w:val="bottom"/>
          </w:tcPr>
          <w:p w:rsidR="00E83DFF" w:rsidRPr="00483A9F" w:rsidRDefault="00E83DFF">
            <w:pPr>
              <w:jc w:val="center"/>
              <w:rPr>
                <w:sz w:val="26"/>
                <w:szCs w:val="26"/>
              </w:rPr>
            </w:pPr>
            <w:r w:rsidRPr="00512051">
              <w:rPr>
                <w:w w:val="99"/>
                <w:sz w:val="26"/>
                <w:szCs w:val="26"/>
              </w:rPr>
              <w:t>съемными</w:t>
            </w:r>
          </w:p>
        </w:tc>
        <w:tc>
          <w:tcPr>
            <w:tcW w:w="3540" w:type="dxa"/>
            <w:vMerge/>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4"/>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tcBorders>
              <w:right w:val="single" w:sz="8" w:space="0" w:color="auto"/>
            </w:tcBorders>
            <w:vAlign w:val="bottom"/>
          </w:tcPr>
          <w:p w:rsidR="00E83DFF" w:rsidRPr="00483A9F" w:rsidRDefault="00E83DFF">
            <w:pPr>
              <w:rPr>
                <w:sz w:val="26"/>
                <w:szCs w:val="26"/>
              </w:rPr>
            </w:pPr>
          </w:p>
        </w:tc>
        <w:tc>
          <w:tcPr>
            <w:tcW w:w="354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персональных данных</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6"/>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val="restart"/>
            <w:tcBorders>
              <w:right w:val="single" w:sz="8" w:space="0" w:color="auto"/>
            </w:tcBorders>
            <w:vAlign w:val="bottom"/>
          </w:tcPr>
          <w:p w:rsidR="00E83DFF" w:rsidRPr="00483A9F" w:rsidRDefault="00E83DFF">
            <w:pPr>
              <w:jc w:val="center"/>
              <w:rPr>
                <w:sz w:val="26"/>
                <w:szCs w:val="26"/>
              </w:rPr>
            </w:pPr>
            <w:r w:rsidRPr="00512051">
              <w:rPr>
                <w:w w:val="98"/>
                <w:sz w:val="26"/>
                <w:szCs w:val="26"/>
              </w:rPr>
              <w:t>носителями</w:t>
            </w:r>
          </w:p>
        </w:tc>
        <w:tc>
          <w:tcPr>
            <w:tcW w:w="3540" w:type="dxa"/>
            <w:vMerge/>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6"/>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tcBorders>
              <w:right w:val="single" w:sz="8" w:space="0" w:color="auto"/>
            </w:tcBorders>
            <w:vAlign w:val="bottom"/>
          </w:tcPr>
          <w:p w:rsidR="00E83DFF" w:rsidRPr="00483A9F" w:rsidRDefault="00E83DFF">
            <w:pPr>
              <w:rPr>
                <w:sz w:val="26"/>
                <w:szCs w:val="26"/>
              </w:rPr>
            </w:pPr>
          </w:p>
        </w:tc>
        <w:tc>
          <w:tcPr>
            <w:tcW w:w="3540" w:type="dxa"/>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0"/>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w w:val="98"/>
                <w:sz w:val="26"/>
                <w:szCs w:val="26"/>
              </w:rPr>
              <w:t>персональных</w:t>
            </w:r>
          </w:p>
        </w:tc>
        <w:tc>
          <w:tcPr>
            <w:tcW w:w="3540" w:type="dxa"/>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4"/>
        </w:trPr>
        <w:tc>
          <w:tcPr>
            <w:tcW w:w="580" w:type="dxa"/>
            <w:tcBorders>
              <w:left w:val="single" w:sz="8" w:space="0" w:color="auto"/>
              <w:bottom w:val="single" w:sz="8" w:space="0" w:color="auto"/>
              <w:right w:val="single" w:sz="8" w:space="0" w:color="auto"/>
            </w:tcBorders>
            <w:vAlign w:val="bottom"/>
          </w:tcPr>
          <w:p w:rsidR="00E83DFF" w:rsidRPr="00483A9F" w:rsidRDefault="00E83DFF">
            <w:pPr>
              <w:rPr>
                <w:sz w:val="26"/>
                <w:szCs w:val="26"/>
              </w:rPr>
            </w:pPr>
          </w:p>
        </w:tc>
        <w:tc>
          <w:tcPr>
            <w:tcW w:w="2420" w:type="dxa"/>
            <w:tcBorders>
              <w:bottom w:val="single" w:sz="8" w:space="0" w:color="auto"/>
              <w:right w:val="single" w:sz="8" w:space="0" w:color="auto"/>
            </w:tcBorders>
            <w:vAlign w:val="bottom"/>
          </w:tcPr>
          <w:p w:rsidR="00E83DFF" w:rsidRPr="00483A9F" w:rsidRDefault="00E83DFF">
            <w:pPr>
              <w:jc w:val="center"/>
              <w:rPr>
                <w:sz w:val="26"/>
                <w:szCs w:val="26"/>
              </w:rPr>
            </w:pPr>
            <w:r w:rsidRPr="00512051">
              <w:rPr>
                <w:w w:val="99"/>
                <w:sz w:val="26"/>
                <w:szCs w:val="26"/>
              </w:rPr>
              <w:t>данных</w:t>
            </w:r>
          </w:p>
        </w:tc>
        <w:tc>
          <w:tcPr>
            <w:tcW w:w="3540" w:type="dxa"/>
            <w:tcBorders>
              <w:bottom w:val="single" w:sz="8" w:space="0" w:color="auto"/>
              <w:right w:val="single" w:sz="8" w:space="0" w:color="auto"/>
            </w:tcBorders>
            <w:vAlign w:val="bottom"/>
          </w:tcPr>
          <w:p w:rsidR="00E83DFF" w:rsidRPr="00483A9F" w:rsidRDefault="00E83DFF">
            <w:pPr>
              <w:rPr>
                <w:sz w:val="26"/>
                <w:szCs w:val="26"/>
              </w:rPr>
            </w:pPr>
          </w:p>
        </w:tc>
        <w:tc>
          <w:tcPr>
            <w:tcW w:w="1560" w:type="dxa"/>
            <w:tcBorders>
              <w:bottom w:val="single" w:sz="8" w:space="0" w:color="auto"/>
              <w:right w:val="single" w:sz="8" w:space="0" w:color="auto"/>
            </w:tcBorders>
            <w:vAlign w:val="bottom"/>
          </w:tcPr>
          <w:p w:rsidR="00E83DFF" w:rsidRPr="00483A9F" w:rsidRDefault="00E83DFF">
            <w:pPr>
              <w:rPr>
                <w:sz w:val="26"/>
                <w:szCs w:val="26"/>
              </w:rPr>
            </w:pPr>
          </w:p>
        </w:tc>
        <w:tc>
          <w:tcPr>
            <w:tcW w:w="1700" w:type="dxa"/>
            <w:tcBorders>
              <w:bottom w:val="single" w:sz="8" w:space="0" w:color="auto"/>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297"/>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spacing w:line="297" w:lineRule="exact"/>
              <w:jc w:val="center"/>
              <w:rPr>
                <w:sz w:val="26"/>
                <w:szCs w:val="26"/>
              </w:rPr>
            </w:pPr>
            <w:r w:rsidRPr="00512051">
              <w:rPr>
                <w:sz w:val="26"/>
                <w:szCs w:val="26"/>
              </w:rPr>
              <w:t>Соблюдение</w:t>
            </w:r>
          </w:p>
        </w:tc>
        <w:tc>
          <w:tcPr>
            <w:tcW w:w="3540" w:type="dxa"/>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0"/>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sz w:val="26"/>
                <w:szCs w:val="26"/>
              </w:rPr>
              <w:t>ответственными</w:t>
            </w:r>
          </w:p>
        </w:tc>
        <w:tc>
          <w:tcPr>
            <w:tcW w:w="354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Инструкция по работе с</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6"/>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val="restart"/>
            <w:tcBorders>
              <w:right w:val="single" w:sz="8" w:space="0" w:color="auto"/>
            </w:tcBorders>
            <w:vAlign w:val="bottom"/>
          </w:tcPr>
          <w:p w:rsidR="00E83DFF" w:rsidRPr="00483A9F" w:rsidRDefault="00E83DFF">
            <w:pPr>
              <w:jc w:val="center"/>
              <w:rPr>
                <w:sz w:val="26"/>
                <w:szCs w:val="26"/>
              </w:rPr>
            </w:pPr>
            <w:r w:rsidRPr="00512051">
              <w:rPr>
                <w:w w:val="96"/>
                <w:sz w:val="26"/>
                <w:szCs w:val="26"/>
              </w:rPr>
              <w:t>за</w:t>
            </w:r>
          </w:p>
        </w:tc>
        <w:tc>
          <w:tcPr>
            <w:tcW w:w="3540" w:type="dxa"/>
            <w:vMerge/>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6"/>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tcBorders>
              <w:right w:val="single" w:sz="8" w:space="0" w:color="auto"/>
            </w:tcBorders>
            <w:vAlign w:val="bottom"/>
          </w:tcPr>
          <w:p w:rsidR="00E83DFF" w:rsidRPr="00483A9F" w:rsidRDefault="00E83DFF">
            <w:pPr>
              <w:rPr>
                <w:sz w:val="26"/>
                <w:szCs w:val="26"/>
              </w:rPr>
            </w:pPr>
          </w:p>
        </w:tc>
        <w:tc>
          <w:tcPr>
            <w:tcW w:w="3540" w:type="dxa"/>
            <w:vMerge w:val="restart"/>
            <w:tcBorders>
              <w:right w:val="single" w:sz="8" w:space="0" w:color="auto"/>
            </w:tcBorders>
            <w:vAlign w:val="bottom"/>
          </w:tcPr>
          <w:p w:rsidR="00E83DFF" w:rsidRPr="00483A9F" w:rsidRDefault="00E83DFF">
            <w:pPr>
              <w:jc w:val="center"/>
              <w:rPr>
                <w:sz w:val="26"/>
                <w:szCs w:val="26"/>
              </w:rPr>
            </w:pPr>
            <w:r w:rsidRPr="00512051">
              <w:rPr>
                <w:w w:val="99"/>
                <w:sz w:val="26"/>
                <w:szCs w:val="26"/>
              </w:rPr>
              <w:t>криптографическими</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4"/>
        </w:trPr>
        <w:tc>
          <w:tcPr>
            <w:tcW w:w="580" w:type="dxa"/>
            <w:vMerge w:val="restart"/>
            <w:tcBorders>
              <w:left w:val="single" w:sz="8" w:space="0" w:color="auto"/>
              <w:right w:val="single" w:sz="8" w:space="0" w:color="auto"/>
            </w:tcBorders>
            <w:vAlign w:val="bottom"/>
          </w:tcPr>
          <w:p w:rsidR="00E83DFF" w:rsidRPr="00483A9F" w:rsidRDefault="00E83DFF">
            <w:pPr>
              <w:jc w:val="center"/>
              <w:rPr>
                <w:sz w:val="26"/>
                <w:szCs w:val="26"/>
              </w:rPr>
            </w:pPr>
            <w:r w:rsidRPr="00512051">
              <w:rPr>
                <w:w w:val="98"/>
                <w:sz w:val="26"/>
                <w:szCs w:val="26"/>
              </w:rPr>
              <w:t>5.</w:t>
            </w:r>
          </w:p>
        </w:tc>
        <w:tc>
          <w:tcPr>
            <w:tcW w:w="242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криптографическ ие</w:t>
            </w:r>
          </w:p>
        </w:tc>
        <w:tc>
          <w:tcPr>
            <w:tcW w:w="3540" w:type="dxa"/>
            <w:vMerge/>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6"/>
        </w:trPr>
        <w:tc>
          <w:tcPr>
            <w:tcW w:w="580" w:type="dxa"/>
            <w:vMerge/>
            <w:tcBorders>
              <w:left w:val="single" w:sz="8" w:space="0" w:color="auto"/>
              <w:right w:val="single" w:sz="8" w:space="0" w:color="auto"/>
            </w:tcBorders>
            <w:vAlign w:val="bottom"/>
          </w:tcPr>
          <w:p w:rsidR="00E83DFF" w:rsidRPr="00483A9F" w:rsidRDefault="00E83DFF">
            <w:pPr>
              <w:rPr>
                <w:sz w:val="26"/>
                <w:szCs w:val="26"/>
              </w:rPr>
            </w:pPr>
          </w:p>
        </w:tc>
        <w:tc>
          <w:tcPr>
            <w:tcW w:w="2420" w:type="dxa"/>
            <w:vMerge/>
            <w:tcBorders>
              <w:right w:val="single" w:sz="8" w:space="0" w:color="auto"/>
            </w:tcBorders>
            <w:vAlign w:val="bottom"/>
          </w:tcPr>
          <w:p w:rsidR="00E83DFF" w:rsidRPr="00483A9F" w:rsidRDefault="00E83DFF">
            <w:pPr>
              <w:rPr>
                <w:sz w:val="26"/>
                <w:szCs w:val="26"/>
              </w:rPr>
            </w:pPr>
          </w:p>
        </w:tc>
        <w:tc>
          <w:tcPr>
            <w:tcW w:w="354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средствами защиты</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6"/>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val="restart"/>
            <w:tcBorders>
              <w:right w:val="single" w:sz="8" w:space="0" w:color="auto"/>
            </w:tcBorders>
            <w:vAlign w:val="bottom"/>
          </w:tcPr>
          <w:p w:rsidR="00E83DFF" w:rsidRPr="00483A9F" w:rsidRDefault="00E83DFF">
            <w:pPr>
              <w:jc w:val="center"/>
              <w:rPr>
                <w:sz w:val="26"/>
                <w:szCs w:val="26"/>
              </w:rPr>
            </w:pPr>
            <w:r w:rsidRPr="00512051">
              <w:rPr>
                <w:w w:val="99"/>
                <w:sz w:val="26"/>
                <w:szCs w:val="26"/>
              </w:rPr>
              <w:t>средства защиты</w:t>
            </w:r>
          </w:p>
        </w:tc>
        <w:tc>
          <w:tcPr>
            <w:tcW w:w="3540" w:type="dxa"/>
            <w:vMerge/>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4"/>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tcBorders>
              <w:right w:val="single" w:sz="8" w:space="0" w:color="auto"/>
            </w:tcBorders>
            <w:vAlign w:val="bottom"/>
          </w:tcPr>
          <w:p w:rsidR="00E83DFF" w:rsidRPr="00483A9F" w:rsidRDefault="00E83DFF">
            <w:pPr>
              <w:rPr>
                <w:sz w:val="26"/>
                <w:szCs w:val="26"/>
              </w:rPr>
            </w:pPr>
          </w:p>
        </w:tc>
        <w:tc>
          <w:tcPr>
            <w:tcW w:w="354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информации</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6"/>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информации правил</w:t>
            </w:r>
          </w:p>
        </w:tc>
        <w:tc>
          <w:tcPr>
            <w:tcW w:w="3540" w:type="dxa"/>
            <w:vMerge/>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6"/>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tcBorders>
              <w:right w:val="single" w:sz="8" w:space="0" w:color="auto"/>
            </w:tcBorders>
            <w:vAlign w:val="bottom"/>
          </w:tcPr>
          <w:p w:rsidR="00E83DFF" w:rsidRPr="00483A9F" w:rsidRDefault="00E83DFF">
            <w:pPr>
              <w:rPr>
                <w:sz w:val="26"/>
                <w:szCs w:val="26"/>
              </w:rPr>
            </w:pPr>
          </w:p>
        </w:tc>
        <w:tc>
          <w:tcPr>
            <w:tcW w:w="3540" w:type="dxa"/>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3"/>
        </w:trPr>
        <w:tc>
          <w:tcPr>
            <w:tcW w:w="580" w:type="dxa"/>
            <w:tcBorders>
              <w:left w:val="single" w:sz="8" w:space="0" w:color="auto"/>
              <w:bottom w:val="single" w:sz="8" w:space="0" w:color="auto"/>
              <w:right w:val="single" w:sz="8" w:space="0" w:color="auto"/>
            </w:tcBorders>
            <w:vAlign w:val="bottom"/>
          </w:tcPr>
          <w:p w:rsidR="00E83DFF" w:rsidRPr="00483A9F" w:rsidRDefault="00E83DFF">
            <w:pPr>
              <w:rPr>
                <w:sz w:val="26"/>
                <w:szCs w:val="26"/>
              </w:rPr>
            </w:pPr>
          </w:p>
        </w:tc>
        <w:tc>
          <w:tcPr>
            <w:tcW w:w="2420" w:type="dxa"/>
            <w:tcBorders>
              <w:bottom w:val="single" w:sz="8" w:space="0" w:color="auto"/>
              <w:right w:val="single" w:sz="8" w:space="0" w:color="auto"/>
            </w:tcBorders>
            <w:vAlign w:val="bottom"/>
          </w:tcPr>
          <w:p w:rsidR="00E83DFF" w:rsidRPr="00483A9F" w:rsidRDefault="00E83DFF">
            <w:pPr>
              <w:jc w:val="center"/>
              <w:rPr>
                <w:sz w:val="26"/>
                <w:szCs w:val="26"/>
              </w:rPr>
            </w:pPr>
            <w:r w:rsidRPr="00512051">
              <w:rPr>
                <w:sz w:val="26"/>
                <w:szCs w:val="26"/>
              </w:rPr>
              <w:t>работы с ними</w:t>
            </w:r>
          </w:p>
        </w:tc>
        <w:tc>
          <w:tcPr>
            <w:tcW w:w="3540" w:type="dxa"/>
            <w:tcBorders>
              <w:bottom w:val="single" w:sz="8" w:space="0" w:color="auto"/>
              <w:right w:val="single" w:sz="8" w:space="0" w:color="auto"/>
            </w:tcBorders>
            <w:vAlign w:val="bottom"/>
          </w:tcPr>
          <w:p w:rsidR="00E83DFF" w:rsidRPr="00483A9F" w:rsidRDefault="00E83DFF">
            <w:pPr>
              <w:rPr>
                <w:sz w:val="26"/>
                <w:szCs w:val="26"/>
              </w:rPr>
            </w:pPr>
          </w:p>
        </w:tc>
        <w:tc>
          <w:tcPr>
            <w:tcW w:w="1560" w:type="dxa"/>
            <w:tcBorders>
              <w:bottom w:val="single" w:sz="8" w:space="0" w:color="auto"/>
              <w:right w:val="single" w:sz="8" w:space="0" w:color="auto"/>
            </w:tcBorders>
            <w:vAlign w:val="bottom"/>
          </w:tcPr>
          <w:p w:rsidR="00E83DFF" w:rsidRPr="00483A9F" w:rsidRDefault="00E83DFF">
            <w:pPr>
              <w:rPr>
                <w:sz w:val="26"/>
                <w:szCs w:val="26"/>
              </w:rPr>
            </w:pPr>
          </w:p>
        </w:tc>
        <w:tc>
          <w:tcPr>
            <w:tcW w:w="1700" w:type="dxa"/>
            <w:tcBorders>
              <w:bottom w:val="single" w:sz="8" w:space="0" w:color="auto"/>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299"/>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spacing w:line="298" w:lineRule="exact"/>
              <w:jc w:val="center"/>
              <w:rPr>
                <w:sz w:val="26"/>
                <w:szCs w:val="26"/>
              </w:rPr>
            </w:pPr>
            <w:r w:rsidRPr="00512051">
              <w:rPr>
                <w:sz w:val="26"/>
                <w:szCs w:val="26"/>
              </w:rPr>
              <w:t>Соблюдение</w:t>
            </w:r>
          </w:p>
        </w:tc>
        <w:tc>
          <w:tcPr>
            <w:tcW w:w="3540" w:type="dxa"/>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0"/>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sz w:val="26"/>
                <w:szCs w:val="26"/>
              </w:rPr>
              <w:t>порядка доступа в</w:t>
            </w:r>
          </w:p>
        </w:tc>
        <w:tc>
          <w:tcPr>
            <w:tcW w:w="3540" w:type="dxa"/>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0"/>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sz w:val="26"/>
                <w:szCs w:val="26"/>
              </w:rPr>
              <w:t>помещения, где</w:t>
            </w:r>
          </w:p>
        </w:tc>
        <w:tc>
          <w:tcPr>
            <w:tcW w:w="3540" w:type="dxa"/>
            <w:tcBorders>
              <w:right w:val="single" w:sz="8" w:space="0" w:color="auto"/>
            </w:tcBorders>
            <w:vAlign w:val="bottom"/>
          </w:tcPr>
          <w:p w:rsidR="00E83DFF" w:rsidRPr="00483A9F" w:rsidRDefault="00E83DFF">
            <w:pPr>
              <w:jc w:val="center"/>
              <w:rPr>
                <w:sz w:val="26"/>
                <w:szCs w:val="26"/>
              </w:rPr>
            </w:pPr>
            <w:r w:rsidRPr="00512051">
              <w:rPr>
                <w:sz w:val="26"/>
                <w:szCs w:val="26"/>
              </w:rPr>
              <w:t>Список помещений</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2"/>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w w:val="98"/>
                <w:sz w:val="26"/>
                <w:szCs w:val="26"/>
              </w:rPr>
              <w:t>расположены</w:t>
            </w:r>
          </w:p>
        </w:tc>
        <w:tc>
          <w:tcPr>
            <w:tcW w:w="3540" w:type="dxa"/>
            <w:tcBorders>
              <w:right w:val="single" w:sz="8" w:space="0" w:color="auto"/>
            </w:tcBorders>
            <w:vAlign w:val="bottom"/>
          </w:tcPr>
          <w:p w:rsidR="00E83DFF" w:rsidRPr="00483A9F" w:rsidRDefault="00E83DFF">
            <w:pPr>
              <w:jc w:val="center"/>
              <w:rPr>
                <w:sz w:val="26"/>
                <w:szCs w:val="26"/>
              </w:rPr>
            </w:pPr>
            <w:r w:rsidRPr="00512051">
              <w:rPr>
                <w:w w:val="99"/>
                <w:sz w:val="26"/>
                <w:szCs w:val="26"/>
              </w:rPr>
              <w:t>Оператора, в которых</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0"/>
        </w:trPr>
        <w:tc>
          <w:tcPr>
            <w:tcW w:w="580" w:type="dxa"/>
            <w:tcBorders>
              <w:left w:val="single" w:sz="8" w:space="0" w:color="auto"/>
              <w:right w:val="single" w:sz="8" w:space="0" w:color="auto"/>
            </w:tcBorders>
            <w:vAlign w:val="bottom"/>
          </w:tcPr>
          <w:p w:rsidR="00E83DFF" w:rsidRPr="00483A9F" w:rsidRDefault="00E83DFF">
            <w:pPr>
              <w:jc w:val="center"/>
              <w:rPr>
                <w:sz w:val="26"/>
                <w:szCs w:val="26"/>
              </w:rPr>
            </w:pPr>
            <w:r w:rsidRPr="00512051">
              <w:rPr>
                <w:w w:val="98"/>
                <w:sz w:val="26"/>
                <w:szCs w:val="26"/>
              </w:rPr>
              <w:lastRenderedPageBreak/>
              <w:t>6.</w:t>
            </w:r>
          </w:p>
        </w:tc>
        <w:tc>
          <w:tcPr>
            <w:tcW w:w="2420" w:type="dxa"/>
            <w:tcBorders>
              <w:right w:val="single" w:sz="8" w:space="0" w:color="auto"/>
            </w:tcBorders>
            <w:vAlign w:val="bottom"/>
          </w:tcPr>
          <w:p w:rsidR="00E83DFF" w:rsidRPr="00483A9F" w:rsidRDefault="00E83DFF">
            <w:pPr>
              <w:jc w:val="center"/>
              <w:rPr>
                <w:sz w:val="26"/>
                <w:szCs w:val="26"/>
              </w:rPr>
            </w:pPr>
            <w:r w:rsidRPr="00512051">
              <w:rPr>
                <w:w w:val="99"/>
                <w:sz w:val="26"/>
                <w:szCs w:val="26"/>
              </w:rPr>
              <w:t>элементы</w:t>
            </w:r>
          </w:p>
        </w:tc>
        <w:tc>
          <w:tcPr>
            <w:tcW w:w="3540" w:type="dxa"/>
            <w:tcBorders>
              <w:right w:val="single" w:sz="8" w:space="0" w:color="auto"/>
            </w:tcBorders>
            <w:vAlign w:val="bottom"/>
          </w:tcPr>
          <w:p w:rsidR="00E83DFF" w:rsidRPr="00483A9F" w:rsidRDefault="00E83DFF">
            <w:pPr>
              <w:jc w:val="center"/>
              <w:rPr>
                <w:sz w:val="26"/>
                <w:szCs w:val="26"/>
              </w:rPr>
            </w:pPr>
            <w:r w:rsidRPr="00512051">
              <w:rPr>
                <w:sz w:val="26"/>
                <w:szCs w:val="26"/>
              </w:rPr>
              <w:t>обрабатываются</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0"/>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sz w:val="26"/>
                <w:szCs w:val="26"/>
              </w:rPr>
              <w:t>информационных</w:t>
            </w:r>
          </w:p>
        </w:tc>
        <w:tc>
          <w:tcPr>
            <w:tcW w:w="3540" w:type="dxa"/>
            <w:tcBorders>
              <w:right w:val="single" w:sz="8" w:space="0" w:color="auto"/>
            </w:tcBorders>
            <w:vAlign w:val="bottom"/>
          </w:tcPr>
          <w:p w:rsidR="00E83DFF" w:rsidRPr="00483A9F" w:rsidRDefault="00E83DFF">
            <w:pPr>
              <w:jc w:val="center"/>
              <w:rPr>
                <w:sz w:val="26"/>
                <w:szCs w:val="26"/>
              </w:rPr>
            </w:pPr>
            <w:r w:rsidRPr="00512051">
              <w:rPr>
                <w:w w:val="99"/>
                <w:sz w:val="26"/>
                <w:szCs w:val="26"/>
              </w:rPr>
              <w:t>персональные данные и</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2"/>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w w:val="98"/>
                <w:sz w:val="26"/>
                <w:szCs w:val="26"/>
              </w:rPr>
              <w:t>систем</w:t>
            </w:r>
          </w:p>
        </w:tc>
        <w:tc>
          <w:tcPr>
            <w:tcW w:w="3540" w:type="dxa"/>
            <w:tcBorders>
              <w:right w:val="single" w:sz="8" w:space="0" w:color="auto"/>
            </w:tcBorders>
            <w:vAlign w:val="bottom"/>
          </w:tcPr>
          <w:p w:rsidR="00E83DFF" w:rsidRPr="00483A9F" w:rsidRDefault="00E83DFF">
            <w:pPr>
              <w:jc w:val="center"/>
              <w:rPr>
                <w:sz w:val="26"/>
                <w:szCs w:val="26"/>
              </w:rPr>
            </w:pPr>
            <w:r w:rsidRPr="00512051">
              <w:rPr>
                <w:sz w:val="26"/>
                <w:szCs w:val="26"/>
              </w:rPr>
              <w:t>доступ к ним</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0"/>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sz w:val="26"/>
                <w:szCs w:val="26"/>
              </w:rPr>
              <w:t>персональных</w:t>
            </w:r>
          </w:p>
        </w:tc>
        <w:tc>
          <w:tcPr>
            <w:tcW w:w="3540" w:type="dxa"/>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5"/>
        </w:trPr>
        <w:tc>
          <w:tcPr>
            <w:tcW w:w="580" w:type="dxa"/>
            <w:tcBorders>
              <w:left w:val="single" w:sz="8" w:space="0" w:color="auto"/>
              <w:bottom w:val="single" w:sz="8" w:space="0" w:color="auto"/>
              <w:right w:val="single" w:sz="8" w:space="0" w:color="auto"/>
            </w:tcBorders>
            <w:vAlign w:val="bottom"/>
          </w:tcPr>
          <w:p w:rsidR="00E83DFF" w:rsidRPr="00483A9F" w:rsidRDefault="00E83DFF">
            <w:pPr>
              <w:rPr>
                <w:sz w:val="26"/>
                <w:szCs w:val="26"/>
              </w:rPr>
            </w:pPr>
          </w:p>
        </w:tc>
        <w:tc>
          <w:tcPr>
            <w:tcW w:w="2420" w:type="dxa"/>
            <w:tcBorders>
              <w:bottom w:val="single" w:sz="8" w:space="0" w:color="auto"/>
              <w:right w:val="single" w:sz="8" w:space="0" w:color="auto"/>
            </w:tcBorders>
            <w:vAlign w:val="bottom"/>
          </w:tcPr>
          <w:p w:rsidR="00E83DFF" w:rsidRPr="00483A9F" w:rsidRDefault="00E83DFF">
            <w:pPr>
              <w:jc w:val="center"/>
              <w:rPr>
                <w:sz w:val="26"/>
                <w:szCs w:val="26"/>
              </w:rPr>
            </w:pPr>
            <w:r w:rsidRPr="00512051">
              <w:rPr>
                <w:w w:val="99"/>
                <w:sz w:val="26"/>
                <w:szCs w:val="26"/>
              </w:rPr>
              <w:t>данных</w:t>
            </w:r>
          </w:p>
        </w:tc>
        <w:tc>
          <w:tcPr>
            <w:tcW w:w="3540" w:type="dxa"/>
            <w:tcBorders>
              <w:bottom w:val="single" w:sz="8" w:space="0" w:color="auto"/>
              <w:right w:val="single" w:sz="8" w:space="0" w:color="auto"/>
            </w:tcBorders>
            <w:vAlign w:val="bottom"/>
          </w:tcPr>
          <w:p w:rsidR="00E83DFF" w:rsidRPr="00483A9F" w:rsidRDefault="00E83DFF">
            <w:pPr>
              <w:rPr>
                <w:sz w:val="26"/>
                <w:szCs w:val="26"/>
              </w:rPr>
            </w:pPr>
          </w:p>
        </w:tc>
        <w:tc>
          <w:tcPr>
            <w:tcW w:w="1560" w:type="dxa"/>
            <w:tcBorders>
              <w:bottom w:val="single" w:sz="8" w:space="0" w:color="auto"/>
              <w:right w:val="single" w:sz="8" w:space="0" w:color="auto"/>
            </w:tcBorders>
            <w:vAlign w:val="bottom"/>
          </w:tcPr>
          <w:p w:rsidR="00E83DFF" w:rsidRPr="00483A9F" w:rsidRDefault="00E83DFF">
            <w:pPr>
              <w:rPr>
                <w:sz w:val="26"/>
                <w:szCs w:val="26"/>
              </w:rPr>
            </w:pPr>
          </w:p>
        </w:tc>
        <w:tc>
          <w:tcPr>
            <w:tcW w:w="1700" w:type="dxa"/>
            <w:tcBorders>
              <w:bottom w:val="single" w:sz="8" w:space="0" w:color="auto"/>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296"/>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spacing w:line="295" w:lineRule="exact"/>
              <w:jc w:val="center"/>
              <w:rPr>
                <w:sz w:val="26"/>
                <w:szCs w:val="26"/>
              </w:rPr>
            </w:pPr>
            <w:r w:rsidRPr="00512051">
              <w:rPr>
                <w:sz w:val="26"/>
                <w:szCs w:val="26"/>
              </w:rPr>
              <w:t>Соблюдение</w:t>
            </w:r>
          </w:p>
        </w:tc>
        <w:tc>
          <w:tcPr>
            <w:tcW w:w="354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Инструкция по обработке</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6"/>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порядка</w:t>
            </w:r>
          </w:p>
        </w:tc>
        <w:tc>
          <w:tcPr>
            <w:tcW w:w="3540" w:type="dxa"/>
            <w:vMerge/>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4"/>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tcBorders>
              <w:right w:val="single" w:sz="8" w:space="0" w:color="auto"/>
            </w:tcBorders>
            <w:vAlign w:val="bottom"/>
          </w:tcPr>
          <w:p w:rsidR="00E83DFF" w:rsidRPr="00483A9F" w:rsidRDefault="00E83DFF">
            <w:pPr>
              <w:rPr>
                <w:sz w:val="26"/>
                <w:szCs w:val="26"/>
              </w:rPr>
            </w:pPr>
          </w:p>
        </w:tc>
        <w:tc>
          <w:tcPr>
            <w:tcW w:w="354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персональных данных с</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6"/>
        </w:trPr>
        <w:tc>
          <w:tcPr>
            <w:tcW w:w="580" w:type="dxa"/>
            <w:vMerge w:val="restart"/>
            <w:tcBorders>
              <w:left w:val="single" w:sz="8" w:space="0" w:color="auto"/>
              <w:right w:val="single" w:sz="8" w:space="0" w:color="auto"/>
            </w:tcBorders>
            <w:vAlign w:val="bottom"/>
          </w:tcPr>
          <w:p w:rsidR="00E83DFF" w:rsidRPr="00483A9F" w:rsidRDefault="00E83DFF">
            <w:pPr>
              <w:jc w:val="center"/>
              <w:rPr>
                <w:sz w:val="26"/>
                <w:szCs w:val="26"/>
              </w:rPr>
            </w:pPr>
            <w:r w:rsidRPr="00512051">
              <w:rPr>
                <w:w w:val="98"/>
                <w:sz w:val="26"/>
                <w:szCs w:val="26"/>
              </w:rPr>
              <w:t>7.</w:t>
            </w:r>
          </w:p>
        </w:tc>
        <w:tc>
          <w:tcPr>
            <w:tcW w:w="242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резервирования баз</w:t>
            </w:r>
          </w:p>
        </w:tc>
        <w:tc>
          <w:tcPr>
            <w:tcW w:w="3540" w:type="dxa"/>
            <w:vMerge/>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6"/>
        </w:trPr>
        <w:tc>
          <w:tcPr>
            <w:tcW w:w="580" w:type="dxa"/>
            <w:vMerge/>
            <w:tcBorders>
              <w:left w:val="single" w:sz="8" w:space="0" w:color="auto"/>
              <w:right w:val="single" w:sz="8" w:space="0" w:color="auto"/>
            </w:tcBorders>
            <w:vAlign w:val="bottom"/>
          </w:tcPr>
          <w:p w:rsidR="00E83DFF" w:rsidRPr="00483A9F" w:rsidRDefault="00E83DFF">
            <w:pPr>
              <w:rPr>
                <w:sz w:val="26"/>
                <w:szCs w:val="26"/>
              </w:rPr>
            </w:pPr>
          </w:p>
        </w:tc>
        <w:tc>
          <w:tcPr>
            <w:tcW w:w="2420" w:type="dxa"/>
            <w:vMerge/>
            <w:tcBorders>
              <w:right w:val="single" w:sz="8" w:space="0" w:color="auto"/>
            </w:tcBorders>
            <w:vAlign w:val="bottom"/>
          </w:tcPr>
          <w:p w:rsidR="00E83DFF" w:rsidRPr="00483A9F" w:rsidRDefault="00E83DFF">
            <w:pPr>
              <w:rPr>
                <w:sz w:val="26"/>
                <w:szCs w:val="26"/>
              </w:rPr>
            </w:pPr>
          </w:p>
        </w:tc>
        <w:tc>
          <w:tcPr>
            <w:tcW w:w="354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использованием средств</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4"/>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данных и хранения</w:t>
            </w:r>
          </w:p>
        </w:tc>
        <w:tc>
          <w:tcPr>
            <w:tcW w:w="3540" w:type="dxa"/>
            <w:vMerge/>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6"/>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tcBorders>
              <w:right w:val="single" w:sz="8" w:space="0" w:color="auto"/>
            </w:tcBorders>
            <w:vAlign w:val="bottom"/>
          </w:tcPr>
          <w:p w:rsidR="00E83DFF" w:rsidRPr="00483A9F" w:rsidRDefault="00E83DFF">
            <w:pPr>
              <w:rPr>
                <w:sz w:val="26"/>
                <w:szCs w:val="26"/>
              </w:rPr>
            </w:pPr>
          </w:p>
        </w:tc>
        <w:tc>
          <w:tcPr>
            <w:tcW w:w="354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автоматизации</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6"/>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резервных копий</w:t>
            </w:r>
          </w:p>
        </w:tc>
        <w:tc>
          <w:tcPr>
            <w:tcW w:w="3540" w:type="dxa"/>
            <w:vMerge/>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9"/>
        </w:trPr>
        <w:tc>
          <w:tcPr>
            <w:tcW w:w="580" w:type="dxa"/>
            <w:tcBorders>
              <w:left w:val="single" w:sz="8" w:space="0" w:color="auto"/>
              <w:bottom w:val="single" w:sz="8" w:space="0" w:color="auto"/>
              <w:right w:val="single" w:sz="8" w:space="0" w:color="auto"/>
            </w:tcBorders>
            <w:vAlign w:val="bottom"/>
          </w:tcPr>
          <w:p w:rsidR="00E83DFF" w:rsidRPr="00483A9F" w:rsidRDefault="00E83DFF">
            <w:pPr>
              <w:rPr>
                <w:sz w:val="26"/>
                <w:szCs w:val="26"/>
              </w:rPr>
            </w:pPr>
          </w:p>
        </w:tc>
        <w:tc>
          <w:tcPr>
            <w:tcW w:w="2420" w:type="dxa"/>
            <w:vMerge/>
            <w:tcBorders>
              <w:bottom w:val="single" w:sz="8" w:space="0" w:color="auto"/>
              <w:right w:val="single" w:sz="8" w:space="0" w:color="auto"/>
            </w:tcBorders>
            <w:vAlign w:val="bottom"/>
          </w:tcPr>
          <w:p w:rsidR="00E83DFF" w:rsidRPr="00483A9F" w:rsidRDefault="00E83DFF">
            <w:pPr>
              <w:rPr>
                <w:sz w:val="26"/>
                <w:szCs w:val="26"/>
              </w:rPr>
            </w:pPr>
          </w:p>
        </w:tc>
        <w:tc>
          <w:tcPr>
            <w:tcW w:w="3540" w:type="dxa"/>
            <w:tcBorders>
              <w:bottom w:val="single" w:sz="8" w:space="0" w:color="auto"/>
              <w:right w:val="single" w:sz="8" w:space="0" w:color="auto"/>
            </w:tcBorders>
            <w:vAlign w:val="bottom"/>
          </w:tcPr>
          <w:p w:rsidR="00E83DFF" w:rsidRPr="00483A9F" w:rsidRDefault="00E83DFF">
            <w:pPr>
              <w:rPr>
                <w:sz w:val="26"/>
                <w:szCs w:val="26"/>
              </w:rPr>
            </w:pPr>
          </w:p>
        </w:tc>
        <w:tc>
          <w:tcPr>
            <w:tcW w:w="1560" w:type="dxa"/>
            <w:tcBorders>
              <w:bottom w:val="single" w:sz="8" w:space="0" w:color="auto"/>
              <w:right w:val="single" w:sz="8" w:space="0" w:color="auto"/>
            </w:tcBorders>
            <w:vAlign w:val="bottom"/>
          </w:tcPr>
          <w:p w:rsidR="00E83DFF" w:rsidRPr="00483A9F" w:rsidRDefault="00E83DFF">
            <w:pPr>
              <w:rPr>
                <w:sz w:val="26"/>
                <w:szCs w:val="26"/>
              </w:rPr>
            </w:pPr>
          </w:p>
        </w:tc>
        <w:tc>
          <w:tcPr>
            <w:tcW w:w="1700" w:type="dxa"/>
            <w:tcBorders>
              <w:bottom w:val="single" w:sz="8" w:space="0" w:color="auto"/>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296"/>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spacing w:line="295" w:lineRule="exact"/>
              <w:jc w:val="center"/>
              <w:rPr>
                <w:sz w:val="26"/>
                <w:szCs w:val="26"/>
              </w:rPr>
            </w:pPr>
            <w:r w:rsidRPr="00512051">
              <w:rPr>
                <w:sz w:val="26"/>
                <w:szCs w:val="26"/>
              </w:rPr>
              <w:t>Соблюдение</w:t>
            </w:r>
          </w:p>
        </w:tc>
        <w:tc>
          <w:tcPr>
            <w:tcW w:w="3540" w:type="dxa"/>
            <w:vMerge w:val="restart"/>
            <w:tcBorders>
              <w:right w:val="single" w:sz="8" w:space="0" w:color="auto"/>
            </w:tcBorders>
            <w:vAlign w:val="bottom"/>
          </w:tcPr>
          <w:p w:rsidR="00E83DFF" w:rsidRPr="00483A9F" w:rsidRDefault="00E83DFF">
            <w:pPr>
              <w:jc w:val="center"/>
              <w:rPr>
                <w:sz w:val="26"/>
                <w:szCs w:val="26"/>
              </w:rPr>
            </w:pPr>
            <w:r w:rsidRPr="00512051">
              <w:rPr>
                <w:w w:val="99"/>
                <w:sz w:val="26"/>
                <w:szCs w:val="26"/>
              </w:rPr>
              <w:t>Положение по защите</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6"/>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val="restart"/>
            <w:tcBorders>
              <w:right w:val="single" w:sz="8" w:space="0" w:color="auto"/>
            </w:tcBorders>
            <w:vAlign w:val="bottom"/>
          </w:tcPr>
          <w:p w:rsidR="00E83DFF" w:rsidRPr="00483A9F" w:rsidRDefault="00E83DFF">
            <w:pPr>
              <w:jc w:val="center"/>
              <w:rPr>
                <w:sz w:val="26"/>
                <w:szCs w:val="26"/>
              </w:rPr>
            </w:pPr>
            <w:r w:rsidRPr="00512051">
              <w:rPr>
                <w:w w:val="99"/>
                <w:sz w:val="26"/>
                <w:szCs w:val="26"/>
              </w:rPr>
              <w:t>порядка работы со</w:t>
            </w:r>
          </w:p>
        </w:tc>
        <w:tc>
          <w:tcPr>
            <w:tcW w:w="3540" w:type="dxa"/>
            <w:vMerge/>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4"/>
        </w:trPr>
        <w:tc>
          <w:tcPr>
            <w:tcW w:w="580" w:type="dxa"/>
            <w:vMerge w:val="restart"/>
            <w:tcBorders>
              <w:left w:val="single" w:sz="8" w:space="0" w:color="auto"/>
              <w:right w:val="single" w:sz="8" w:space="0" w:color="auto"/>
            </w:tcBorders>
            <w:vAlign w:val="bottom"/>
          </w:tcPr>
          <w:p w:rsidR="00E83DFF" w:rsidRPr="00483A9F" w:rsidRDefault="00E83DFF">
            <w:pPr>
              <w:jc w:val="center"/>
              <w:rPr>
                <w:sz w:val="26"/>
                <w:szCs w:val="26"/>
              </w:rPr>
            </w:pPr>
            <w:r w:rsidRPr="00512051">
              <w:rPr>
                <w:w w:val="98"/>
                <w:sz w:val="26"/>
                <w:szCs w:val="26"/>
              </w:rPr>
              <w:t>8.</w:t>
            </w:r>
          </w:p>
        </w:tc>
        <w:tc>
          <w:tcPr>
            <w:tcW w:w="2420" w:type="dxa"/>
            <w:vMerge/>
            <w:tcBorders>
              <w:right w:val="single" w:sz="8" w:space="0" w:color="auto"/>
            </w:tcBorders>
            <w:vAlign w:val="bottom"/>
          </w:tcPr>
          <w:p w:rsidR="00E83DFF" w:rsidRPr="00483A9F" w:rsidRDefault="00E83DFF">
            <w:pPr>
              <w:rPr>
                <w:sz w:val="26"/>
                <w:szCs w:val="26"/>
              </w:rPr>
            </w:pPr>
          </w:p>
        </w:tc>
        <w:tc>
          <w:tcPr>
            <w:tcW w:w="3540" w:type="dxa"/>
            <w:vMerge w:val="restart"/>
            <w:tcBorders>
              <w:right w:val="single" w:sz="8" w:space="0" w:color="auto"/>
            </w:tcBorders>
            <w:vAlign w:val="bottom"/>
          </w:tcPr>
          <w:p w:rsidR="00E83DFF" w:rsidRPr="00483A9F" w:rsidRDefault="00E83DFF">
            <w:pPr>
              <w:jc w:val="center"/>
              <w:rPr>
                <w:sz w:val="26"/>
                <w:szCs w:val="26"/>
              </w:rPr>
            </w:pPr>
            <w:r w:rsidRPr="00512051">
              <w:rPr>
                <w:w w:val="99"/>
                <w:sz w:val="26"/>
                <w:szCs w:val="26"/>
              </w:rPr>
              <w:t>персональных данных</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6"/>
        </w:trPr>
        <w:tc>
          <w:tcPr>
            <w:tcW w:w="580" w:type="dxa"/>
            <w:vMerge/>
            <w:tcBorders>
              <w:left w:val="single" w:sz="8" w:space="0" w:color="auto"/>
              <w:right w:val="single" w:sz="8" w:space="0" w:color="auto"/>
            </w:tcBorders>
            <w:vAlign w:val="bottom"/>
          </w:tcPr>
          <w:p w:rsidR="00E83DFF" w:rsidRPr="00483A9F" w:rsidRDefault="00E83DFF">
            <w:pPr>
              <w:rPr>
                <w:sz w:val="26"/>
                <w:szCs w:val="26"/>
              </w:rPr>
            </w:pPr>
          </w:p>
        </w:tc>
        <w:tc>
          <w:tcPr>
            <w:tcW w:w="242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средствами защиты</w:t>
            </w:r>
          </w:p>
        </w:tc>
        <w:tc>
          <w:tcPr>
            <w:tcW w:w="3540" w:type="dxa"/>
            <w:vMerge/>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6"/>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tcBorders>
              <w:right w:val="single" w:sz="8" w:space="0" w:color="auto"/>
            </w:tcBorders>
            <w:vAlign w:val="bottom"/>
          </w:tcPr>
          <w:p w:rsidR="00E83DFF" w:rsidRPr="00483A9F" w:rsidRDefault="00E83DFF">
            <w:pPr>
              <w:rPr>
                <w:sz w:val="26"/>
                <w:szCs w:val="26"/>
              </w:rPr>
            </w:pPr>
          </w:p>
        </w:tc>
        <w:tc>
          <w:tcPr>
            <w:tcW w:w="3540" w:type="dxa"/>
            <w:vMerge w:val="restart"/>
            <w:tcBorders>
              <w:right w:val="single" w:sz="8" w:space="0" w:color="auto"/>
            </w:tcBorders>
            <w:vAlign w:val="bottom"/>
          </w:tcPr>
          <w:p w:rsidR="00E83DFF" w:rsidRPr="00483A9F" w:rsidRDefault="00E83DFF">
            <w:pPr>
              <w:jc w:val="center"/>
              <w:rPr>
                <w:sz w:val="26"/>
                <w:szCs w:val="26"/>
              </w:rPr>
            </w:pPr>
            <w:r w:rsidRPr="00512051">
              <w:rPr>
                <w:w w:val="99"/>
                <w:sz w:val="26"/>
                <w:szCs w:val="26"/>
              </w:rPr>
              <w:t>Оператора</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54"/>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информации</w:t>
            </w:r>
          </w:p>
        </w:tc>
        <w:tc>
          <w:tcPr>
            <w:tcW w:w="3540" w:type="dxa"/>
            <w:vMerge/>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61"/>
        </w:trPr>
        <w:tc>
          <w:tcPr>
            <w:tcW w:w="580" w:type="dxa"/>
            <w:tcBorders>
              <w:left w:val="single" w:sz="8" w:space="0" w:color="auto"/>
              <w:bottom w:val="single" w:sz="8" w:space="0" w:color="auto"/>
              <w:right w:val="single" w:sz="8" w:space="0" w:color="auto"/>
            </w:tcBorders>
            <w:vAlign w:val="bottom"/>
          </w:tcPr>
          <w:p w:rsidR="00E83DFF" w:rsidRPr="00483A9F" w:rsidRDefault="00E83DFF">
            <w:pPr>
              <w:rPr>
                <w:sz w:val="26"/>
                <w:szCs w:val="26"/>
              </w:rPr>
            </w:pPr>
          </w:p>
        </w:tc>
        <w:tc>
          <w:tcPr>
            <w:tcW w:w="2420" w:type="dxa"/>
            <w:vMerge/>
            <w:tcBorders>
              <w:bottom w:val="single" w:sz="8" w:space="0" w:color="auto"/>
              <w:right w:val="single" w:sz="8" w:space="0" w:color="auto"/>
            </w:tcBorders>
            <w:vAlign w:val="bottom"/>
          </w:tcPr>
          <w:p w:rsidR="00E83DFF" w:rsidRPr="00483A9F" w:rsidRDefault="00E83DFF">
            <w:pPr>
              <w:rPr>
                <w:sz w:val="26"/>
                <w:szCs w:val="26"/>
              </w:rPr>
            </w:pPr>
          </w:p>
        </w:tc>
        <w:tc>
          <w:tcPr>
            <w:tcW w:w="3540" w:type="dxa"/>
            <w:tcBorders>
              <w:bottom w:val="single" w:sz="8" w:space="0" w:color="auto"/>
              <w:right w:val="single" w:sz="8" w:space="0" w:color="auto"/>
            </w:tcBorders>
            <w:vAlign w:val="bottom"/>
          </w:tcPr>
          <w:p w:rsidR="00E83DFF" w:rsidRPr="00483A9F" w:rsidRDefault="00E83DFF">
            <w:pPr>
              <w:rPr>
                <w:sz w:val="26"/>
                <w:szCs w:val="26"/>
              </w:rPr>
            </w:pPr>
          </w:p>
        </w:tc>
        <w:tc>
          <w:tcPr>
            <w:tcW w:w="1560" w:type="dxa"/>
            <w:tcBorders>
              <w:bottom w:val="single" w:sz="8" w:space="0" w:color="auto"/>
              <w:right w:val="single" w:sz="8" w:space="0" w:color="auto"/>
            </w:tcBorders>
            <w:vAlign w:val="bottom"/>
          </w:tcPr>
          <w:p w:rsidR="00E83DFF" w:rsidRPr="00483A9F" w:rsidRDefault="00E83DFF">
            <w:pPr>
              <w:rPr>
                <w:sz w:val="26"/>
                <w:szCs w:val="26"/>
              </w:rPr>
            </w:pPr>
          </w:p>
        </w:tc>
        <w:tc>
          <w:tcPr>
            <w:tcW w:w="1700" w:type="dxa"/>
            <w:tcBorders>
              <w:bottom w:val="single" w:sz="8" w:space="0" w:color="auto"/>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297"/>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spacing w:line="297" w:lineRule="exact"/>
              <w:jc w:val="center"/>
              <w:rPr>
                <w:sz w:val="26"/>
                <w:szCs w:val="26"/>
              </w:rPr>
            </w:pPr>
            <w:r w:rsidRPr="00512051">
              <w:rPr>
                <w:sz w:val="26"/>
                <w:szCs w:val="26"/>
              </w:rPr>
              <w:t>Знание</w:t>
            </w:r>
          </w:p>
        </w:tc>
        <w:tc>
          <w:tcPr>
            <w:tcW w:w="3540" w:type="dxa"/>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0"/>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w w:val="99"/>
                <w:sz w:val="26"/>
                <w:szCs w:val="26"/>
              </w:rPr>
              <w:t>пользователей</w:t>
            </w:r>
          </w:p>
        </w:tc>
        <w:tc>
          <w:tcPr>
            <w:tcW w:w="3540" w:type="dxa"/>
            <w:tcBorders>
              <w:right w:val="single" w:sz="8" w:space="0" w:color="auto"/>
            </w:tcBorders>
            <w:vAlign w:val="bottom"/>
          </w:tcPr>
          <w:p w:rsidR="00E83DFF" w:rsidRPr="00483A9F" w:rsidRDefault="00E83DFF">
            <w:pPr>
              <w:jc w:val="center"/>
              <w:rPr>
                <w:sz w:val="26"/>
                <w:szCs w:val="26"/>
              </w:rPr>
            </w:pPr>
            <w:r w:rsidRPr="00512051">
              <w:rPr>
                <w:w w:val="99"/>
                <w:sz w:val="26"/>
                <w:szCs w:val="26"/>
              </w:rPr>
              <w:t>Инструкция о порядке</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0"/>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sz w:val="26"/>
                <w:szCs w:val="26"/>
              </w:rPr>
              <w:t>информационных</w:t>
            </w:r>
          </w:p>
        </w:tc>
        <w:tc>
          <w:tcPr>
            <w:tcW w:w="3540" w:type="dxa"/>
            <w:tcBorders>
              <w:right w:val="single" w:sz="8" w:space="0" w:color="auto"/>
            </w:tcBorders>
            <w:vAlign w:val="bottom"/>
          </w:tcPr>
          <w:p w:rsidR="00E83DFF" w:rsidRPr="00483A9F" w:rsidRDefault="00E83DFF">
            <w:pPr>
              <w:jc w:val="center"/>
              <w:rPr>
                <w:sz w:val="26"/>
                <w:szCs w:val="26"/>
              </w:rPr>
            </w:pPr>
            <w:r w:rsidRPr="00512051">
              <w:rPr>
                <w:sz w:val="26"/>
                <w:szCs w:val="26"/>
              </w:rPr>
              <w:t>действий во внештатных</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2"/>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w w:val="98"/>
                <w:sz w:val="26"/>
                <w:szCs w:val="26"/>
              </w:rPr>
              <w:t>систем</w:t>
            </w:r>
          </w:p>
        </w:tc>
        <w:tc>
          <w:tcPr>
            <w:tcW w:w="3540" w:type="dxa"/>
            <w:tcBorders>
              <w:right w:val="single" w:sz="8" w:space="0" w:color="auto"/>
            </w:tcBorders>
            <w:vAlign w:val="bottom"/>
          </w:tcPr>
          <w:p w:rsidR="00E83DFF" w:rsidRPr="00483A9F" w:rsidRDefault="00E83DFF">
            <w:pPr>
              <w:jc w:val="center"/>
              <w:rPr>
                <w:sz w:val="26"/>
                <w:szCs w:val="26"/>
              </w:rPr>
            </w:pPr>
            <w:r w:rsidRPr="00512051">
              <w:rPr>
                <w:sz w:val="26"/>
                <w:szCs w:val="26"/>
              </w:rPr>
              <w:t>ситуациях в работе</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0"/>
        </w:trPr>
        <w:tc>
          <w:tcPr>
            <w:tcW w:w="580" w:type="dxa"/>
            <w:tcBorders>
              <w:left w:val="single" w:sz="8" w:space="0" w:color="auto"/>
              <w:right w:val="single" w:sz="8" w:space="0" w:color="auto"/>
            </w:tcBorders>
            <w:vAlign w:val="bottom"/>
          </w:tcPr>
          <w:p w:rsidR="00E83DFF" w:rsidRPr="00483A9F" w:rsidRDefault="00E83DFF">
            <w:pPr>
              <w:jc w:val="center"/>
              <w:rPr>
                <w:sz w:val="26"/>
                <w:szCs w:val="26"/>
              </w:rPr>
            </w:pPr>
            <w:r w:rsidRPr="00512051">
              <w:rPr>
                <w:w w:val="98"/>
                <w:sz w:val="26"/>
                <w:szCs w:val="26"/>
              </w:rPr>
              <w:t>9.</w:t>
            </w:r>
          </w:p>
        </w:tc>
        <w:tc>
          <w:tcPr>
            <w:tcW w:w="2420" w:type="dxa"/>
            <w:tcBorders>
              <w:right w:val="single" w:sz="8" w:space="0" w:color="auto"/>
            </w:tcBorders>
            <w:vAlign w:val="bottom"/>
          </w:tcPr>
          <w:p w:rsidR="00E83DFF" w:rsidRPr="00483A9F" w:rsidRDefault="00E83DFF">
            <w:pPr>
              <w:jc w:val="center"/>
              <w:rPr>
                <w:sz w:val="26"/>
                <w:szCs w:val="26"/>
              </w:rPr>
            </w:pPr>
            <w:r w:rsidRPr="00512051">
              <w:rPr>
                <w:sz w:val="26"/>
                <w:szCs w:val="26"/>
              </w:rPr>
              <w:t>персональных</w:t>
            </w:r>
          </w:p>
        </w:tc>
        <w:tc>
          <w:tcPr>
            <w:tcW w:w="3540" w:type="dxa"/>
            <w:tcBorders>
              <w:right w:val="single" w:sz="8" w:space="0" w:color="auto"/>
            </w:tcBorders>
            <w:vAlign w:val="bottom"/>
          </w:tcPr>
          <w:p w:rsidR="00E83DFF" w:rsidRPr="00483A9F" w:rsidRDefault="00E83DFF">
            <w:pPr>
              <w:jc w:val="center"/>
              <w:rPr>
                <w:sz w:val="26"/>
                <w:szCs w:val="26"/>
              </w:rPr>
            </w:pPr>
            <w:r w:rsidRPr="00512051">
              <w:rPr>
                <w:sz w:val="26"/>
                <w:szCs w:val="26"/>
              </w:rPr>
              <w:t>информационных систем</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0"/>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w w:val="99"/>
                <w:sz w:val="26"/>
                <w:szCs w:val="26"/>
              </w:rPr>
              <w:t>данных о своих</w:t>
            </w:r>
          </w:p>
        </w:tc>
        <w:tc>
          <w:tcPr>
            <w:tcW w:w="3540" w:type="dxa"/>
            <w:tcBorders>
              <w:right w:val="single" w:sz="8" w:space="0" w:color="auto"/>
            </w:tcBorders>
            <w:vAlign w:val="bottom"/>
          </w:tcPr>
          <w:p w:rsidR="00E83DFF" w:rsidRPr="00483A9F" w:rsidRDefault="00E83DFF">
            <w:pPr>
              <w:jc w:val="center"/>
              <w:rPr>
                <w:sz w:val="26"/>
                <w:szCs w:val="26"/>
              </w:rPr>
            </w:pPr>
            <w:r w:rsidRPr="00512051">
              <w:rPr>
                <w:w w:val="99"/>
                <w:sz w:val="26"/>
                <w:szCs w:val="26"/>
              </w:rPr>
              <w:t>персональных данных</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3"/>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w w:val="99"/>
                <w:sz w:val="26"/>
                <w:szCs w:val="26"/>
              </w:rPr>
              <w:t>действиях во</w:t>
            </w:r>
          </w:p>
        </w:tc>
        <w:tc>
          <w:tcPr>
            <w:tcW w:w="3540" w:type="dxa"/>
            <w:tcBorders>
              <w:right w:val="single" w:sz="8" w:space="0" w:color="auto"/>
            </w:tcBorders>
            <w:vAlign w:val="bottom"/>
          </w:tcPr>
          <w:p w:rsidR="00E83DFF" w:rsidRPr="00483A9F" w:rsidRDefault="00E83DFF">
            <w:pPr>
              <w:jc w:val="center"/>
              <w:rPr>
                <w:sz w:val="26"/>
                <w:szCs w:val="26"/>
              </w:rPr>
            </w:pPr>
            <w:r w:rsidRPr="00512051">
              <w:rPr>
                <w:sz w:val="26"/>
                <w:szCs w:val="26"/>
              </w:rPr>
              <w:t>Оператора и восстановлению</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0"/>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sz w:val="26"/>
                <w:szCs w:val="26"/>
              </w:rPr>
              <w:t>внештатных</w:t>
            </w:r>
          </w:p>
        </w:tc>
        <w:tc>
          <w:tcPr>
            <w:tcW w:w="3540" w:type="dxa"/>
            <w:tcBorders>
              <w:right w:val="single" w:sz="8" w:space="0" w:color="auto"/>
            </w:tcBorders>
            <w:vAlign w:val="bottom"/>
          </w:tcPr>
          <w:p w:rsidR="00E83DFF" w:rsidRPr="00483A9F" w:rsidRDefault="00E83DFF">
            <w:pPr>
              <w:jc w:val="center"/>
              <w:rPr>
                <w:sz w:val="26"/>
                <w:szCs w:val="26"/>
              </w:rPr>
            </w:pPr>
            <w:r w:rsidRPr="00512051">
              <w:rPr>
                <w:sz w:val="26"/>
                <w:szCs w:val="26"/>
              </w:rPr>
              <w:t>после сбоя</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5"/>
        </w:trPr>
        <w:tc>
          <w:tcPr>
            <w:tcW w:w="580" w:type="dxa"/>
            <w:tcBorders>
              <w:left w:val="single" w:sz="8" w:space="0" w:color="auto"/>
              <w:bottom w:val="single" w:sz="8" w:space="0" w:color="auto"/>
              <w:right w:val="single" w:sz="8" w:space="0" w:color="auto"/>
            </w:tcBorders>
            <w:vAlign w:val="bottom"/>
          </w:tcPr>
          <w:p w:rsidR="00E83DFF" w:rsidRPr="00483A9F" w:rsidRDefault="00E83DFF">
            <w:pPr>
              <w:rPr>
                <w:sz w:val="26"/>
                <w:szCs w:val="26"/>
              </w:rPr>
            </w:pPr>
          </w:p>
        </w:tc>
        <w:tc>
          <w:tcPr>
            <w:tcW w:w="2420" w:type="dxa"/>
            <w:tcBorders>
              <w:bottom w:val="single" w:sz="8" w:space="0" w:color="auto"/>
              <w:right w:val="single" w:sz="8" w:space="0" w:color="auto"/>
            </w:tcBorders>
            <w:vAlign w:val="bottom"/>
          </w:tcPr>
          <w:p w:rsidR="00E83DFF" w:rsidRPr="00483A9F" w:rsidRDefault="00E83DFF">
            <w:pPr>
              <w:jc w:val="center"/>
              <w:rPr>
                <w:sz w:val="26"/>
                <w:szCs w:val="26"/>
              </w:rPr>
            </w:pPr>
            <w:r w:rsidRPr="00512051">
              <w:rPr>
                <w:w w:val="99"/>
                <w:sz w:val="26"/>
                <w:szCs w:val="26"/>
              </w:rPr>
              <w:t>ситуациях</w:t>
            </w:r>
          </w:p>
        </w:tc>
        <w:tc>
          <w:tcPr>
            <w:tcW w:w="3540" w:type="dxa"/>
            <w:tcBorders>
              <w:bottom w:val="single" w:sz="8" w:space="0" w:color="auto"/>
              <w:right w:val="single" w:sz="8" w:space="0" w:color="auto"/>
            </w:tcBorders>
            <w:vAlign w:val="bottom"/>
          </w:tcPr>
          <w:p w:rsidR="00E83DFF" w:rsidRPr="00483A9F" w:rsidRDefault="00E83DFF">
            <w:pPr>
              <w:rPr>
                <w:sz w:val="26"/>
                <w:szCs w:val="26"/>
              </w:rPr>
            </w:pPr>
          </w:p>
        </w:tc>
        <w:tc>
          <w:tcPr>
            <w:tcW w:w="1560" w:type="dxa"/>
            <w:tcBorders>
              <w:bottom w:val="single" w:sz="8" w:space="0" w:color="auto"/>
              <w:right w:val="single" w:sz="8" w:space="0" w:color="auto"/>
            </w:tcBorders>
            <w:vAlign w:val="bottom"/>
          </w:tcPr>
          <w:p w:rsidR="00E83DFF" w:rsidRPr="00483A9F" w:rsidRDefault="00E83DFF">
            <w:pPr>
              <w:rPr>
                <w:sz w:val="26"/>
                <w:szCs w:val="26"/>
              </w:rPr>
            </w:pPr>
          </w:p>
        </w:tc>
        <w:tc>
          <w:tcPr>
            <w:tcW w:w="1700" w:type="dxa"/>
            <w:tcBorders>
              <w:bottom w:val="single" w:sz="8" w:space="0" w:color="auto"/>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296"/>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spacing w:line="295" w:lineRule="exact"/>
              <w:jc w:val="center"/>
              <w:rPr>
                <w:sz w:val="26"/>
                <w:szCs w:val="26"/>
              </w:rPr>
            </w:pPr>
            <w:r w:rsidRPr="00512051">
              <w:rPr>
                <w:w w:val="99"/>
                <w:sz w:val="26"/>
                <w:szCs w:val="26"/>
              </w:rPr>
              <w:t>Хранение бумажных</w:t>
            </w:r>
          </w:p>
        </w:tc>
        <w:tc>
          <w:tcPr>
            <w:tcW w:w="3540" w:type="dxa"/>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0"/>
        </w:trPr>
        <w:tc>
          <w:tcPr>
            <w:tcW w:w="580" w:type="dxa"/>
            <w:vMerge w:val="restart"/>
            <w:tcBorders>
              <w:left w:val="single" w:sz="8" w:space="0" w:color="auto"/>
              <w:right w:val="single" w:sz="8" w:space="0" w:color="auto"/>
            </w:tcBorders>
            <w:vAlign w:val="bottom"/>
          </w:tcPr>
          <w:p w:rsidR="00E83DFF" w:rsidRPr="00483A9F" w:rsidRDefault="00E83DFF">
            <w:pPr>
              <w:jc w:val="center"/>
              <w:rPr>
                <w:sz w:val="26"/>
                <w:szCs w:val="26"/>
              </w:rPr>
            </w:pPr>
            <w:r w:rsidRPr="00512051">
              <w:rPr>
                <w:sz w:val="26"/>
                <w:szCs w:val="26"/>
              </w:rPr>
              <w:t>10.</w:t>
            </w:r>
          </w:p>
        </w:tc>
        <w:tc>
          <w:tcPr>
            <w:tcW w:w="2420" w:type="dxa"/>
            <w:tcBorders>
              <w:right w:val="single" w:sz="8" w:space="0" w:color="auto"/>
            </w:tcBorders>
            <w:vAlign w:val="bottom"/>
          </w:tcPr>
          <w:p w:rsidR="00E83DFF" w:rsidRPr="00483A9F" w:rsidRDefault="00E83DFF">
            <w:pPr>
              <w:jc w:val="center"/>
              <w:rPr>
                <w:sz w:val="26"/>
                <w:szCs w:val="26"/>
              </w:rPr>
            </w:pPr>
            <w:r w:rsidRPr="00512051">
              <w:rPr>
                <w:sz w:val="26"/>
                <w:szCs w:val="26"/>
              </w:rPr>
              <w:t>носителей с</w:t>
            </w:r>
          </w:p>
        </w:tc>
        <w:tc>
          <w:tcPr>
            <w:tcW w:w="354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Инструкция по обработке</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87"/>
        </w:trPr>
        <w:tc>
          <w:tcPr>
            <w:tcW w:w="580" w:type="dxa"/>
            <w:vMerge/>
            <w:tcBorders>
              <w:left w:val="single" w:sz="8" w:space="0" w:color="auto"/>
              <w:right w:val="single" w:sz="8" w:space="0" w:color="auto"/>
            </w:tcBorders>
            <w:vAlign w:val="bottom"/>
          </w:tcPr>
          <w:p w:rsidR="00E83DFF" w:rsidRPr="00483A9F" w:rsidRDefault="00E83DFF">
            <w:pPr>
              <w:rPr>
                <w:sz w:val="26"/>
                <w:szCs w:val="26"/>
              </w:rPr>
            </w:pPr>
          </w:p>
        </w:tc>
        <w:tc>
          <w:tcPr>
            <w:tcW w:w="242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персональными</w:t>
            </w:r>
          </w:p>
        </w:tc>
        <w:tc>
          <w:tcPr>
            <w:tcW w:w="3540" w:type="dxa"/>
            <w:vMerge/>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25"/>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tcBorders>
              <w:right w:val="single" w:sz="8" w:space="0" w:color="auto"/>
            </w:tcBorders>
            <w:vAlign w:val="bottom"/>
          </w:tcPr>
          <w:p w:rsidR="00E83DFF" w:rsidRPr="00483A9F" w:rsidRDefault="00E83DFF">
            <w:pPr>
              <w:rPr>
                <w:sz w:val="26"/>
                <w:szCs w:val="26"/>
              </w:rPr>
            </w:pPr>
          </w:p>
        </w:tc>
        <w:tc>
          <w:tcPr>
            <w:tcW w:w="354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персональных данных без</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87"/>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данными</w:t>
            </w:r>
          </w:p>
        </w:tc>
        <w:tc>
          <w:tcPr>
            <w:tcW w:w="3540" w:type="dxa"/>
            <w:vMerge/>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27"/>
        </w:trPr>
        <w:tc>
          <w:tcPr>
            <w:tcW w:w="580" w:type="dxa"/>
            <w:tcBorders>
              <w:left w:val="single" w:sz="8" w:space="0" w:color="auto"/>
              <w:bottom w:val="single" w:sz="8" w:space="0" w:color="auto"/>
              <w:right w:val="single" w:sz="8" w:space="0" w:color="auto"/>
            </w:tcBorders>
            <w:vAlign w:val="bottom"/>
          </w:tcPr>
          <w:p w:rsidR="00E83DFF" w:rsidRPr="00483A9F" w:rsidRDefault="00E83DFF">
            <w:pPr>
              <w:rPr>
                <w:sz w:val="26"/>
                <w:szCs w:val="26"/>
              </w:rPr>
            </w:pPr>
          </w:p>
        </w:tc>
        <w:tc>
          <w:tcPr>
            <w:tcW w:w="2420" w:type="dxa"/>
            <w:vMerge/>
            <w:tcBorders>
              <w:bottom w:val="single" w:sz="8" w:space="0" w:color="auto"/>
              <w:right w:val="single" w:sz="8" w:space="0" w:color="auto"/>
            </w:tcBorders>
            <w:vAlign w:val="bottom"/>
          </w:tcPr>
          <w:p w:rsidR="00E83DFF" w:rsidRPr="00483A9F" w:rsidRDefault="00E83DFF">
            <w:pPr>
              <w:rPr>
                <w:sz w:val="26"/>
                <w:szCs w:val="26"/>
              </w:rPr>
            </w:pPr>
          </w:p>
        </w:tc>
        <w:tc>
          <w:tcPr>
            <w:tcW w:w="3540" w:type="dxa"/>
            <w:vMerge w:val="restart"/>
            <w:tcBorders>
              <w:right w:val="single" w:sz="8" w:space="0" w:color="auto"/>
            </w:tcBorders>
            <w:vAlign w:val="bottom"/>
          </w:tcPr>
          <w:p w:rsidR="00E83DFF" w:rsidRPr="00483A9F" w:rsidRDefault="00E83DFF">
            <w:pPr>
              <w:jc w:val="center"/>
              <w:rPr>
                <w:sz w:val="26"/>
                <w:szCs w:val="26"/>
              </w:rPr>
            </w:pPr>
            <w:r w:rsidRPr="00512051">
              <w:rPr>
                <w:w w:val="99"/>
                <w:sz w:val="26"/>
                <w:szCs w:val="26"/>
              </w:rPr>
              <w:t>использования средств</w:t>
            </w:r>
          </w:p>
        </w:tc>
        <w:tc>
          <w:tcPr>
            <w:tcW w:w="1560" w:type="dxa"/>
            <w:tcBorders>
              <w:bottom w:val="single" w:sz="8" w:space="0" w:color="auto"/>
              <w:right w:val="single" w:sz="8" w:space="0" w:color="auto"/>
            </w:tcBorders>
            <w:vAlign w:val="bottom"/>
          </w:tcPr>
          <w:p w:rsidR="00E83DFF" w:rsidRPr="00483A9F" w:rsidRDefault="00E83DFF">
            <w:pPr>
              <w:rPr>
                <w:sz w:val="26"/>
                <w:szCs w:val="26"/>
              </w:rPr>
            </w:pPr>
          </w:p>
        </w:tc>
        <w:tc>
          <w:tcPr>
            <w:tcW w:w="1700" w:type="dxa"/>
            <w:tcBorders>
              <w:bottom w:val="single" w:sz="8" w:space="0" w:color="auto"/>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63"/>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val="restart"/>
            <w:tcBorders>
              <w:right w:val="single" w:sz="8" w:space="0" w:color="auto"/>
            </w:tcBorders>
            <w:vAlign w:val="bottom"/>
          </w:tcPr>
          <w:p w:rsidR="00E83DFF" w:rsidRPr="00483A9F" w:rsidRDefault="00E83DFF">
            <w:pPr>
              <w:jc w:val="center"/>
              <w:rPr>
                <w:sz w:val="26"/>
                <w:szCs w:val="26"/>
              </w:rPr>
            </w:pPr>
            <w:r w:rsidRPr="00512051">
              <w:rPr>
                <w:w w:val="99"/>
                <w:sz w:val="26"/>
                <w:szCs w:val="26"/>
              </w:rPr>
              <w:t>Доступ к бумажным</w:t>
            </w:r>
          </w:p>
        </w:tc>
        <w:tc>
          <w:tcPr>
            <w:tcW w:w="3540" w:type="dxa"/>
            <w:vMerge/>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61"/>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vMerge/>
            <w:tcBorders>
              <w:right w:val="single" w:sz="8" w:space="0" w:color="auto"/>
            </w:tcBorders>
            <w:vAlign w:val="bottom"/>
          </w:tcPr>
          <w:p w:rsidR="00E83DFF" w:rsidRPr="00483A9F" w:rsidRDefault="00E83DFF">
            <w:pPr>
              <w:rPr>
                <w:sz w:val="26"/>
                <w:szCs w:val="26"/>
              </w:rPr>
            </w:pPr>
          </w:p>
        </w:tc>
        <w:tc>
          <w:tcPr>
            <w:tcW w:w="354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автоматизации Оператора</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49"/>
        </w:trPr>
        <w:tc>
          <w:tcPr>
            <w:tcW w:w="580" w:type="dxa"/>
            <w:vMerge w:val="restart"/>
            <w:tcBorders>
              <w:left w:val="single" w:sz="8" w:space="0" w:color="auto"/>
              <w:right w:val="single" w:sz="8" w:space="0" w:color="auto"/>
            </w:tcBorders>
            <w:vAlign w:val="bottom"/>
          </w:tcPr>
          <w:p w:rsidR="00E83DFF" w:rsidRPr="00483A9F" w:rsidRDefault="00E83DFF">
            <w:pPr>
              <w:jc w:val="center"/>
              <w:rPr>
                <w:sz w:val="26"/>
                <w:szCs w:val="26"/>
              </w:rPr>
            </w:pPr>
            <w:r w:rsidRPr="00512051">
              <w:rPr>
                <w:sz w:val="26"/>
                <w:szCs w:val="26"/>
              </w:rPr>
              <w:t>11.</w:t>
            </w:r>
          </w:p>
        </w:tc>
        <w:tc>
          <w:tcPr>
            <w:tcW w:w="2420" w:type="dxa"/>
            <w:vMerge w:val="restart"/>
            <w:tcBorders>
              <w:right w:val="single" w:sz="8" w:space="0" w:color="auto"/>
            </w:tcBorders>
            <w:vAlign w:val="bottom"/>
          </w:tcPr>
          <w:p w:rsidR="00E83DFF" w:rsidRPr="00483A9F" w:rsidRDefault="00E83DFF">
            <w:pPr>
              <w:jc w:val="center"/>
              <w:rPr>
                <w:sz w:val="26"/>
                <w:szCs w:val="26"/>
              </w:rPr>
            </w:pPr>
            <w:r w:rsidRPr="00512051">
              <w:rPr>
                <w:sz w:val="26"/>
                <w:szCs w:val="26"/>
              </w:rPr>
              <w:t>носителям с</w:t>
            </w:r>
          </w:p>
        </w:tc>
        <w:tc>
          <w:tcPr>
            <w:tcW w:w="3540" w:type="dxa"/>
            <w:vMerge/>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61"/>
        </w:trPr>
        <w:tc>
          <w:tcPr>
            <w:tcW w:w="580" w:type="dxa"/>
            <w:vMerge/>
            <w:tcBorders>
              <w:left w:val="single" w:sz="8" w:space="0" w:color="auto"/>
              <w:right w:val="single" w:sz="8" w:space="0" w:color="auto"/>
            </w:tcBorders>
            <w:vAlign w:val="bottom"/>
          </w:tcPr>
          <w:p w:rsidR="00E83DFF" w:rsidRPr="00483A9F" w:rsidRDefault="00E83DFF">
            <w:pPr>
              <w:rPr>
                <w:sz w:val="26"/>
                <w:szCs w:val="26"/>
              </w:rPr>
            </w:pPr>
          </w:p>
        </w:tc>
        <w:tc>
          <w:tcPr>
            <w:tcW w:w="2420" w:type="dxa"/>
            <w:vMerge/>
            <w:tcBorders>
              <w:right w:val="single" w:sz="8" w:space="0" w:color="auto"/>
            </w:tcBorders>
            <w:vAlign w:val="bottom"/>
          </w:tcPr>
          <w:p w:rsidR="00E83DFF" w:rsidRPr="00483A9F" w:rsidRDefault="00E83DFF">
            <w:pPr>
              <w:rPr>
                <w:sz w:val="26"/>
                <w:szCs w:val="26"/>
              </w:rPr>
            </w:pPr>
          </w:p>
        </w:tc>
        <w:tc>
          <w:tcPr>
            <w:tcW w:w="3540" w:type="dxa"/>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0"/>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Default="00E83DFF">
            <w:pPr>
              <w:jc w:val="center"/>
              <w:rPr>
                <w:sz w:val="26"/>
                <w:szCs w:val="26"/>
              </w:rPr>
            </w:pPr>
            <w:r>
              <w:rPr>
                <w:sz w:val="26"/>
                <w:szCs w:val="26"/>
              </w:rPr>
              <w:t>п</w:t>
            </w:r>
            <w:r w:rsidRPr="00512051">
              <w:rPr>
                <w:sz w:val="26"/>
                <w:szCs w:val="26"/>
              </w:rPr>
              <w:t>ерсональными</w:t>
            </w:r>
          </w:p>
          <w:p w:rsidR="00E83DFF" w:rsidRPr="00483A9F" w:rsidRDefault="00E83DFF">
            <w:pPr>
              <w:jc w:val="center"/>
              <w:rPr>
                <w:sz w:val="26"/>
                <w:szCs w:val="26"/>
              </w:rPr>
            </w:pPr>
            <w:r w:rsidRPr="00512051">
              <w:rPr>
                <w:sz w:val="26"/>
                <w:szCs w:val="26"/>
              </w:rPr>
              <w:t>данными</w:t>
            </w:r>
          </w:p>
        </w:tc>
        <w:tc>
          <w:tcPr>
            <w:tcW w:w="3540" w:type="dxa"/>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6"/>
        </w:trPr>
        <w:tc>
          <w:tcPr>
            <w:tcW w:w="580" w:type="dxa"/>
            <w:tcBorders>
              <w:left w:val="single" w:sz="8" w:space="0" w:color="auto"/>
              <w:bottom w:val="single" w:sz="8" w:space="0" w:color="auto"/>
              <w:right w:val="single" w:sz="8" w:space="0" w:color="auto"/>
            </w:tcBorders>
            <w:vAlign w:val="bottom"/>
          </w:tcPr>
          <w:p w:rsidR="00E83DFF" w:rsidRPr="00483A9F" w:rsidRDefault="00E83DFF">
            <w:pPr>
              <w:rPr>
                <w:sz w:val="26"/>
                <w:szCs w:val="26"/>
              </w:rPr>
            </w:pPr>
          </w:p>
        </w:tc>
        <w:tc>
          <w:tcPr>
            <w:tcW w:w="2420" w:type="dxa"/>
            <w:tcBorders>
              <w:bottom w:val="single" w:sz="8" w:space="0" w:color="auto"/>
              <w:right w:val="single" w:sz="8" w:space="0" w:color="auto"/>
            </w:tcBorders>
            <w:vAlign w:val="bottom"/>
          </w:tcPr>
          <w:p w:rsidR="00E83DFF" w:rsidRPr="00483A9F" w:rsidRDefault="00E83DFF">
            <w:pPr>
              <w:rPr>
                <w:sz w:val="26"/>
                <w:szCs w:val="26"/>
              </w:rPr>
            </w:pPr>
          </w:p>
        </w:tc>
        <w:tc>
          <w:tcPr>
            <w:tcW w:w="3540" w:type="dxa"/>
            <w:tcBorders>
              <w:bottom w:val="single" w:sz="8" w:space="0" w:color="auto"/>
              <w:right w:val="single" w:sz="8" w:space="0" w:color="auto"/>
            </w:tcBorders>
            <w:vAlign w:val="bottom"/>
          </w:tcPr>
          <w:p w:rsidR="00E83DFF" w:rsidRPr="00483A9F" w:rsidRDefault="00E83DFF">
            <w:pPr>
              <w:rPr>
                <w:sz w:val="26"/>
                <w:szCs w:val="26"/>
              </w:rPr>
            </w:pPr>
          </w:p>
        </w:tc>
        <w:tc>
          <w:tcPr>
            <w:tcW w:w="1560" w:type="dxa"/>
            <w:tcBorders>
              <w:bottom w:val="single" w:sz="8" w:space="0" w:color="auto"/>
              <w:right w:val="single" w:sz="8" w:space="0" w:color="auto"/>
            </w:tcBorders>
            <w:vAlign w:val="bottom"/>
          </w:tcPr>
          <w:p w:rsidR="00E83DFF" w:rsidRPr="00483A9F" w:rsidRDefault="00E83DFF">
            <w:pPr>
              <w:rPr>
                <w:sz w:val="26"/>
                <w:szCs w:val="26"/>
              </w:rPr>
            </w:pPr>
          </w:p>
        </w:tc>
        <w:tc>
          <w:tcPr>
            <w:tcW w:w="1700" w:type="dxa"/>
            <w:tcBorders>
              <w:bottom w:val="single" w:sz="8" w:space="0" w:color="auto"/>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gridAfter w:val="1"/>
          <w:wAfter w:w="30" w:type="dxa"/>
          <w:trHeight w:val="312"/>
        </w:trPr>
        <w:tc>
          <w:tcPr>
            <w:tcW w:w="580" w:type="dxa"/>
            <w:tcBorders>
              <w:top w:val="single" w:sz="8" w:space="0" w:color="auto"/>
              <w:left w:val="single" w:sz="8" w:space="0" w:color="auto"/>
              <w:right w:val="single" w:sz="8" w:space="0" w:color="auto"/>
            </w:tcBorders>
            <w:vAlign w:val="bottom"/>
          </w:tcPr>
          <w:p w:rsidR="00E83DFF" w:rsidRPr="00483A9F" w:rsidRDefault="00E83DFF">
            <w:pPr>
              <w:rPr>
                <w:sz w:val="26"/>
                <w:szCs w:val="26"/>
              </w:rPr>
            </w:pPr>
          </w:p>
        </w:tc>
        <w:tc>
          <w:tcPr>
            <w:tcW w:w="2420" w:type="dxa"/>
            <w:tcBorders>
              <w:top w:val="single" w:sz="8" w:space="0" w:color="auto"/>
              <w:right w:val="single" w:sz="8" w:space="0" w:color="auto"/>
            </w:tcBorders>
            <w:vAlign w:val="bottom"/>
          </w:tcPr>
          <w:p w:rsidR="00E83DFF" w:rsidRPr="00483A9F" w:rsidRDefault="00E83DFF">
            <w:pPr>
              <w:jc w:val="center"/>
              <w:rPr>
                <w:sz w:val="26"/>
                <w:szCs w:val="26"/>
              </w:rPr>
            </w:pPr>
            <w:r w:rsidRPr="00512051">
              <w:rPr>
                <w:sz w:val="26"/>
                <w:szCs w:val="26"/>
              </w:rPr>
              <w:t>данными</w:t>
            </w:r>
          </w:p>
        </w:tc>
        <w:tc>
          <w:tcPr>
            <w:tcW w:w="3540" w:type="dxa"/>
            <w:tcBorders>
              <w:right w:val="single" w:sz="8" w:space="0" w:color="auto"/>
            </w:tcBorders>
            <w:vAlign w:val="bottom"/>
          </w:tcPr>
          <w:p w:rsidR="00E83DFF" w:rsidRPr="00483A9F" w:rsidRDefault="00E83DFF">
            <w:pPr>
              <w:rPr>
                <w:sz w:val="26"/>
                <w:szCs w:val="26"/>
              </w:rPr>
            </w:pPr>
          </w:p>
        </w:tc>
        <w:tc>
          <w:tcPr>
            <w:tcW w:w="1560" w:type="dxa"/>
            <w:tcBorders>
              <w:top w:val="single" w:sz="8" w:space="0" w:color="auto"/>
              <w:right w:val="single" w:sz="8" w:space="0" w:color="auto"/>
            </w:tcBorders>
            <w:vAlign w:val="bottom"/>
          </w:tcPr>
          <w:p w:rsidR="00E83DFF" w:rsidRPr="00483A9F" w:rsidRDefault="00E83DFF">
            <w:pPr>
              <w:rPr>
                <w:sz w:val="26"/>
                <w:szCs w:val="26"/>
              </w:rPr>
            </w:pPr>
          </w:p>
        </w:tc>
        <w:tc>
          <w:tcPr>
            <w:tcW w:w="1700" w:type="dxa"/>
            <w:tcBorders>
              <w:top w:val="single" w:sz="8" w:space="0" w:color="auto"/>
              <w:right w:val="single" w:sz="8" w:space="0" w:color="auto"/>
            </w:tcBorders>
            <w:vAlign w:val="bottom"/>
          </w:tcPr>
          <w:p w:rsidR="00E83DFF" w:rsidRPr="00483A9F" w:rsidRDefault="00E83DFF">
            <w:pPr>
              <w:rPr>
                <w:sz w:val="26"/>
                <w:szCs w:val="26"/>
              </w:rPr>
            </w:pPr>
          </w:p>
        </w:tc>
      </w:tr>
      <w:tr w:rsidR="00E83DFF" w:rsidRPr="00483A9F">
        <w:trPr>
          <w:gridAfter w:val="1"/>
          <w:wAfter w:w="30" w:type="dxa"/>
          <w:trHeight w:val="292"/>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rPr>
                <w:sz w:val="26"/>
                <w:szCs w:val="26"/>
              </w:rPr>
            </w:pPr>
          </w:p>
        </w:tc>
        <w:tc>
          <w:tcPr>
            <w:tcW w:w="3540" w:type="dxa"/>
            <w:tcBorders>
              <w:right w:val="single" w:sz="8" w:space="0" w:color="auto"/>
            </w:tcBorders>
            <w:vAlign w:val="bottom"/>
          </w:tcPr>
          <w:p w:rsidR="00E83DFF" w:rsidRPr="00483A9F" w:rsidRDefault="00E83DFF">
            <w:pPr>
              <w:spacing w:line="293" w:lineRule="exact"/>
              <w:jc w:val="center"/>
              <w:rPr>
                <w:sz w:val="26"/>
                <w:szCs w:val="26"/>
              </w:rPr>
            </w:pPr>
            <w:r w:rsidRPr="00512051">
              <w:rPr>
                <w:sz w:val="26"/>
                <w:szCs w:val="26"/>
              </w:rPr>
              <w:t>Инструкция по обработке</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r>
      <w:tr w:rsidR="00E83DFF" w:rsidRPr="00483A9F">
        <w:trPr>
          <w:gridAfter w:val="1"/>
          <w:wAfter w:w="30" w:type="dxa"/>
          <w:trHeight w:val="310"/>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w w:val="98"/>
                <w:sz w:val="26"/>
                <w:szCs w:val="26"/>
              </w:rPr>
              <w:t>Доступ в</w:t>
            </w:r>
          </w:p>
        </w:tc>
        <w:tc>
          <w:tcPr>
            <w:tcW w:w="3540" w:type="dxa"/>
            <w:tcBorders>
              <w:right w:val="single" w:sz="8" w:space="0" w:color="auto"/>
            </w:tcBorders>
            <w:vAlign w:val="bottom"/>
          </w:tcPr>
          <w:p w:rsidR="00E83DFF" w:rsidRPr="00483A9F" w:rsidRDefault="00E83DFF">
            <w:pPr>
              <w:jc w:val="center"/>
              <w:rPr>
                <w:sz w:val="26"/>
                <w:szCs w:val="26"/>
              </w:rPr>
            </w:pPr>
            <w:r w:rsidRPr="00512051">
              <w:rPr>
                <w:sz w:val="26"/>
                <w:szCs w:val="26"/>
              </w:rPr>
              <w:t>персональных данных без</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r>
      <w:tr w:rsidR="00E83DFF" w:rsidRPr="00483A9F">
        <w:trPr>
          <w:gridAfter w:val="1"/>
          <w:wAfter w:w="30" w:type="dxa"/>
          <w:trHeight w:val="312"/>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sz w:val="26"/>
                <w:szCs w:val="26"/>
              </w:rPr>
              <w:t>помещения, где</w:t>
            </w:r>
          </w:p>
        </w:tc>
        <w:tc>
          <w:tcPr>
            <w:tcW w:w="3540" w:type="dxa"/>
            <w:tcBorders>
              <w:right w:val="single" w:sz="8" w:space="0" w:color="auto"/>
            </w:tcBorders>
            <w:vAlign w:val="bottom"/>
          </w:tcPr>
          <w:p w:rsidR="00E83DFF" w:rsidRPr="00483A9F" w:rsidRDefault="00E83DFF">
            <w:pPr>
              <w:jc w:val="center"/>
              <w:rPr>
                <w:sz w:val="26"/>
                <w:szCs w:val="26"/>
              </w:rPr>
            </w:pPr>
            <w:r w:rsidRPr="00512051">
              <w:rPr>
                <w:w w:val="99"/>
                <w:sz w:val="26"/>
                <w:szCs w:val="26"/>
              </w:rPr>
              <w:t>использования средств</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r>
      <w:tr w:rsidR="00E83DFF" w:rsidRPr="00483A9F">
        <w:trPr>
          <w:gridAfter w:val="1"/>
          <w:wAfter w:w="30" w:type="dxa"/>
          <w:trHeight w:val="310"/>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w w:val="99"/>
                <w:sz w:val="26"/>
                <w:szCs w:val="26"/>
              </w:rPr>
              <w:t>обрабатываются и</w:t>
            </w:r>
          </w:p>
        </w:tc>
        <w:tc>
          <w:tcPr>
            <w:tcW w:w="3540" w:type="dxa"/>
            <w:tcBorders>
              <w:right w:val="single" w:sz="8" w:space="0" w:color="auto"/>
            </w:tcBorders>
            <w:vAlign w:val="bottom"/>
          </w:tcPr>
          <w:p w:rsidR="00E83DFF" w:rsidRPr="00483A9F" w:rsidRDefault="00E83DFF">
            <w:pPr>
              <w:jc w:val="center"/>
              <w:rPr>
                <w:sz w:val="26"/>
                <w:szCs w:val="26"/>
              </w:rPr>
            </w:pPr>
            <w:r w:rsidRPr="00512051">
              <w:rPr>
                <w:w w:val="99"/>
                <w:sz w:val="26"/>
                <w:szCs w:val="26"/>
              </w:rPr>
              <w:t>автоматизации Оператора</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r>
      <w:tr w:rsidR="00E83DFF" w:rsidRPr="00483A9F">
        <w:trPr>
          <w:gridAfter w:val="1"/>
          <w:wAfter w:w="30" w:type="dxa"/>
          <w:trHeight w:val="310"/>
        </w:trPr>
        <w:tc>
          <w:tcPr>
            <w:tcW w:w="580" w:type="dxa"/>
            <w:tcBorders>
              <w:left w:val="single" w:sz="8" w:space="0" w:color="auto"/>
              <w:right w:val="single" w:sz="8" w:space="0" w:color="auto"/>
            </w:tcBorders>
            <w:vAlign w:val="bottom"/>
          </w:tcPr>
          <w:p w:rsidR="00E83DFF" w:rsidRPr="00483A9F" w:rsidRDefault="00E83DFF">
            <w:pPr>
              <w:jc w:val="right"/>
              <w:rPr>
                <w:sz w:val="26"/>
                <w:szCs w:val="26"/>
              </w:rPr>
            </w:pPr>
            <w:r w:rsidRPr="00512051">
              <w:rPr>
                <w:sz w:val="26"/>
                <w:szCs w:val="26"/>
              </w:rPr>
              <w:lastRenderedPageBreak/>
              <w:t>12.</w:t>
            </w:r>
          </w:p>
        </w:tc>
        <w:tc>
          <w:tcPr>
            <w:tcW w:w="2420" w:type="dxa"/>
            <w:tcBorders>
              <w:right w:val="single" w:sz="8" w:space="0" w:color="auto"/>
            </w:tcBorders>
            <w:vAlign w:val="bottom"/>
          </w:tcPr>
          <w:p w:rsidR="00E83DFF" w:rsidRPr="00483A9F" w:rsidRDefault="00E83DFF">
            <w:pPr>
              <w:jc w:val="center"/>
              <w:rPr>
                <w:sz w:val="26"/>
                <w:szCs w:val="26"/>
              </w:rPr>
            </w:pPr>
            <w:r w:rsidRPr="00512051">
              <w:rPr>
                <w:sz w:val="26"/>
                <w:szCs w:val="26"/>
              </w:rPr>
              <w:t>хранятся бумажные</w:t>
            </w:r>
          </w:p>
        </w:tc>
        <w:tc>
          <w:tcPr>
            <w:tcW w:w="3540" w:type="dxa"/>
            <w:tcBorders>
              <w:right w:val="single" w:sz="8" w:space="0" w:color="auto"/>
            </w:tcBorders>
            <w:vAlign w:val="bottom"/>
          </w:tcPr>
          <w:p w:rsidR="00E83DFF" w:rsidRPr="00483A9F" w:rsidRDefault="00E83DFF">
            <w:pPr>
              <w:jc w:val="center"/>
              <w:rPr>
                <w:sz w:val="26"/>
                <w:szCs w:val="26"/>
              </w:rPr>
            </w:pPr>
            <w:r w:rsidRPr="00512051">
              <w:rPr>
                <w:sz w:val="26"/>
                <w:szCs w:val="26"/>
              </w:rPr>
              <w:t>Список помещений</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r>
      <w:tr w:rsidR="00E83DFF" w:rsidRPr="00483A9F">
        <w:trPr>
          <w:gridAfter w:val="1"/>
          <w:wAfter w:w="30" w:type="dxa"/>
          <w:trHeight w:val="312"/>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sz w:val="26"/>
                <w:szCs w:val="26"/>
              </w:rPr>
              <w:t>носители с</w:t>
            </w:r>
          </w:p>
        </w:tc>
        <w:tc>
          <w:tcPr>
            <w:tcW w:w="3540" w:type="dxa"/>
            <w:tcBorders>
              <w:right w:val="single" w:sz="8" w:space="0" w:color="auto"/>
            </w:tcBorders>
            <w:vAlign w:val="bottom"/>
          </w:tcPr>
          <w:p w:rsidR="00E83DFF" w:rsidRPr="00483A9F" w:rsidRDefault="00E83DFF">
            <w:pPr>
              <w:jc w:val="center"/>
              <w:rPr>
                <w:sz w:val="26"/>
                <w:szCs w:val="26"/>
              </w:rPr>
            </w:pPr>
            <w:r w:rsidRPr="00512051">
              <w:rPr>
                <w:w w:val="99"/>
                <w:sz w:val="26"/>
                <w:szCs w:val="26"/>
              </w:rPr>
              <w:t>Оператора, в которых</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r>
      <w:tr w:rsidR="00E83DFF" w:rsidRPr="00483A9F">
        <w:trPr>
          <w:gridAfter w:val="1"/>
          <w:wAfter w:w="30" w:type="dxa"/>
          <w:trHeight w:val="310"/>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sz w:val="26"/>
                <w:szCs w:val="26"/>
              </w:rPr>
              <w:t>персональными</w:t>
            </w:r>
          </w:p>
        </w:tc>
        <w:tc>
          <w:tcPr>
            <w:tcW w:w="3540" w:type="dxa"/>
            <w:tcBorders>
              <w:right w:val="single" w:sz="8" w:space="0" w:color="auto"/>
            </w:tcBorders>
            <w:vAlign w:val="bottom"/>
          </w:tcPr>
          <w:p w:rsidR="00E83DFF" w:rsidRPr="00483A9F" w:rsidRDefault="00E83DFF">
            <w:pPr>
              <w:jc w:val="center"/>
              <w:rPr>
                <w:sz w:val="26"/>
                <w:szCs w:val="26"/>
              </w:rPr>
            </w:pPr>
            <w:r w:rsidRPr="00512051">
              <w:rPr>
                <w:sz w:val="26"/>
                <w:szCs w:val="26"/>
              </w:rPr>
              <w:t>обрабатываются</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r>
      <w:tr w:rsidR="00E83DFF" w:rsidRPr="00483A9F">
        <w:trPr>
          <w:gridAfter w:val="1"/>
          <w:wAfter w:w="30" w:type="dxa"/>
          <w:trHeight w:val="312"/>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sz w:val="26"/>
                <w:szCs w:val="26"/>
              </w:rPr>
              <w:t>данными</w:t>
            </w:r>
          </w:p>
        </w:tc>
        <w:tc>
          <w:tcPr>
            <w:tcW w:w="3540" w:type="dxa"/>
            <w:tcBorders>
              <w:right w:val="single" w:sz="8" w:space="0" w:color="auto"/>
            </w:tcBorders>
            <w:vAlign w:val="bottom"/>
          </w:tcPr>
          <w:p w:rsidR="00E83DFF" w:rsidRPr="00483A9F" w:rsidRDefault="00E83DFF">
            <w:pPr>
              <w:jc w:val="center"/>
              <w:rPr>
                <w:sz w:val="26"/>
                <w:szCs w:val="26"/>
              </w:rPr>
            </w:pPr>
            <w:r w:rsidRPr="00512051">
              <w:rPr>
                <w:w w:val="99"/>
                <w:sz w:val="26"/>
                <w:szCs w:val="26"/>
              </w:rPr>
              <w:t>персональные данные и</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r>
      <w:tr w:rsidR="00E83DFF" w:rsidRPr="00483A9F">
        <w:trPr>
          <w:gridAfter w:val="1"/>
          <w:wAfter w:w="30" w:type="dxa"/>
          <w:trHeight w:val="313"/>
        </w:trPr>
        <w:tc>
          <w:tcPr>
            <w:tcW w:w="580" w:type="dxa"/>
            <w:tcBorders>
              <w:left w:val="single" w:sz="8" w:space="0" w:color="auto"/>
              <w:bottom w:val="single" w:sz="8" w:space="0" w:color="auto"/>
              <w:right w:val="single" w:sz="8" w:space="0" w:color="auto"/>
            </w:tcBorders>
            <w:vAlign w:val="bottom"/>
          </w:tcPr>
          <w:p w:rsidR="00E83DFF" w:rsidRPr="00483A9F" w:rsidRDefault="00E83DFF">
            <w:pPr>
              <w:rPr>
                <w:sz w:val="26"/>
                <w:szCs w:val="26"/>
              </w:rPr>
            </w:pPr>
          </w:p>
        </w:tc>
        <w:tc>
          <w:tcPr>
            <w:tcW w:w="2420" w:type="dxa"/>
            <w:tcBorders>
              <w:bottom w:val="single" w:sz="8" w:space="0" w:color="auto"/>
              <w:right w:val="single" w:sz="8" w:space="0" w:color="auto"/>
            </w:tcBorders>
            <w:vAlign w:val="bottom"/>
          </w:tcPr>
          <w:p w:rsidR="00E83DFF" w:rsidRPr="00483A9F" w:rsidRDefault="00E83DFF">
            <w:pPr>
              <w:rPr>
                <w:sz w:val="26"/>
                <w:szCs w:val="26"/>
              </w:rPr>
            </w:pPr>
          </w:p>
        </w:tc>
        <w:tc>
          <w:tcPr>
            <w:tcW w:w="3540" w:type="dxa"/>
            <w:tcBorders>
              <w:bottom w:val="single" w:sz="8" w:space="0" w:color="auto"/>
              <w:right w:val="single" w:sz="8" w:space="0" w:color="auto"/>
            </w:tcBorders>
            <w:vAlign w:val="bottom"/>
          </w:tcPr>
          <w:p w:rsidR="00E83DFF" w:rsidRPr="00483A9F" w:rsidRDefault="00E83DFF">
            <w:pPr>
              <w:jc w:val="center"/>
              <w:rPr>
                <w:sz w:val="26"/>
                <w:szCs w:val="26"/>
              </w:rPr>
            </w:pPr>
            <w:r w:rsidRPr="00512051">
              <w:rPr>
                <w:sz w:val="26"/>
                <w:szCs w:val="26"/>
              </w:rPr>
              <w:t>доступ к ним</w:t>
            </w:r>
          </w:p>
        </w:tc>
        <w:tc>
          <w:tcPr>
            <w:tcW w:w="1560" w:type="dxa"/>
            <w:tcBorders>
              <w:bottom w:val="single" w:sz="8" w:space="0" w:color="auto"/>
              <w:right w:val="single" w:sz="8" w:space="0" w:color="auto"/>
            </w:tcBorders>
            <w:vAlign w:val="bottom"/>
          </w:tcPr>
          <w:p w:rsidR="00E83DFF" w:rsidRPr="00483A9F" w:rsidRDefault="00E83DFF">
            <w:pPr>
              <w:rPr>
                <w:sz w:val="26"/>
                <w:szCs w:val="26"/>
              </w:rPr>
            </w:pPr>
          </w:p>
        </w:tc>
        <w:tc>
          <w:tcPr>
            <w:tcW w:w="1700" w:type="dxa"/>
            <w:tcBorders>
              <w:bottom w:val="single" w:sz="8" w:space="0" w:color="auto"/>
              <w:right w:val="single" w:sz="8" w:space="0" w:color="auto"/>
            </w:tcBorders>
            <w:vAlign w:val="bottom"/>
          </w:tcPr>
          <w:p w:rsidR="00E83DFF" w:rsidRPr="00483A9F" w:rsidRDefault="00E83DFF">
            <w:pPr>
              <w:rPr>
                <w:sz w:val="26"/>
                <w:szCs w:val="26"/>
              </w:rPr>
            </w:pPr>
          </w:p>
        </w:tc>
      </w:tr>
      <w:tr w:rsidR="00E83DFF" w:rsidRPr="00483A9F">
        <w:trPr>
          <w:gridAfter w:val="1"/>
          <w:wAfter w:w="30" w:type="dxa"/>
          <w:trHeight w:val="296"/>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spacing w:line="295" w:lineRule="exact"/>
              <w:jc w:val="center"/>
              <w:rPr>
                <w:sz w:val="26"/>
                <w:szCs w:val="26"/>
              </w:rPr>
            </w:pPr>
            <w:r w:rsidRPr="00512051">
              <w:rPr>
                <w:sz w:val="26"/>
                <w:szCs w:val="26"/>
              </w:rPr>
              <w:t>Защита</w:t>
            </w:r>
          </w:p>
        </w:tc>
        <w:tc>
          <w:tcPr>
            <w:tcW w:w="3540" w:type="dxa"/>
            <w:tcBorders>
              <w:right w:val="single" w:sz="8" w:space="0" w:color="auto"/>
            </w:tcBorders>
            <w:vAlign w:val="bottom"/>
          </w:tcPr>
          <w:p w:rsidR="00E83DFF" w:rsidRPr="00483A9F" w:rsidRDefault="00E83DFF">
            <w:pPr>
              <w:rPr>
                <w:sz w:val="26"/>
                <w:szCs w:val="26"/>
              </w:rPr>
            </w:pP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r>
      <w:tr w:rsidR="00E83DFF" w:rsidRPr="00483A9F">
        <w:trPr>
          <w:gridAfter w:val="1"/>
          <w:wAfter w:w="30" w:type="dxa"/>
          <w:trHeight w:val="312"/>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w w:val="99"/>
                <w:sz w:val="26"/>
                <w:szCs w:val="26"/>
              </w:rPr>
              <w:t>помещений, где</w:t>
            </w:r>
          </w:p>
        </w:tc>
        <w:tc>
          <w:tcPr>
            <w:tcW w:w="3540" w:type="dxa"/>
            <w:tcBorders>
              <w:right w:val="single" w:sz="8" w:space="0" w:color="auto"/>
            </w:tcBorders>
            <w:vAlign w:val="bottom"/>
          </w:tcPr>
          <w:p w:rsidR="00E83DFF" w:rsidRPr="00483A9F" w:rsidRDefault="00E83DFF">
            <w:pPr>
              <w:jc w:val="center"/>
              <w:rPr>
                <w:sz w:val="26"/>
                <w:szCs w:val="26"/>
              </w:rPr>
            </w:pPr>
            <w:r w:rsidRPr="00512051">
              <w:rPr>
                <w:sz w:val="26"/>
                <w:szCs w:val="26"/>
              </w:rPr>
              <w:t>Наличие опечатывающих</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r>
      <w:tr w:rsidR="00E83DFF" w:rsidRPr="00483A9F">
        <w:trPr>
          <w:gridAfter w:val="1"/>
          <w:wAfter w:w="30" w:type="dxa"/>
          <w:trHeight w:val="310"/>
        </w:trPr>
        <w:tc>
          <w:tcPr>
            <w:tcW w:w="580" w:type="dxa"/>
            <w:tcBorders>
              <w:left w:val="single" w:sz="8" w:space="0" w:color="auto"/>
              <w:right w:val="single" w:sz="8" w:space="0" w:color="auto"/>
            </w:tcBorders>
            <w:vAlign w:val="bottom"/>
          </w:tcPr>
          <w:p w:rsidR="00E83DFF" w:rsidRPr="00483A9F" w:rsidRDefault="00E83DFF">
            <w:pPr>
              <w:jc w:val="right"/>
              <w:rPr>
                <w:sz w:val="26"/>
                <w:szCs w:val="26"/>
              </w:rPr>
            </w:pPr>
            <w:r w:rsidRPr="00512051">
              <w:rPr>
                <w:sz w:val="26"/>
                <w:szCs w:val="26"/>
              </w:rPr>
              <w:t>13.</w:t>
            </w:r>
          </w:p>
        </w:tc>
        <w:tc>
          <w:tcPr>
            <w:tcW w:w="2420" w:type="dxa"/>
            <w:tcBorders>
              <w:right w:val="single" w:sz="8" w:space="0" w:color="auto"/>
            </w:tcBorders>
            <w:vAlign w:val="bottom"/>
          </w:tcPr>
          <w:p w:rsidR="00E83DFF" w:rsidRPr="00483A9F" w:rsidRDefault="00E83DFF">
            <w:pPr>
              <w:jc w:val="center"/>
              <w:rPr>
                <w:sz w:val="26"/>
                <w:szCs w:val="26"/>
              </w:rPr>
            </w:pPr>
            <w:r w:rsidRPr="00512051">
              <w:rPr>
                <w:sz w:val="26"/>
                <w:szCs w:val="26"/>
              </w:rPr>
              <w:t>обрабатываются</w:t>
            </w:r>
          </w:p>
        </w:tc>
        <w:tc>
          <w:tcPr>
            <w:tcW w:w="3540" w:type="dxa"/>
            <w:tcBorders>
              <w:right w:val="single" w:sz="8" w:space="0" w:color="auto"/>
            </w:tcBorders>
            <w:vAlign w:val="bottom"/>
          </w:tcPr>
          <w:p w:rsidR="00E83DFF" w:rsidRPr="00483A9F" w:rsidRDefault="00E83DFF">
            <w:pPr>
              <w:jc w:val="center"/>
              <w:rPr>
                <w:sz w:val="26"/>
                <w:szCs w:val="26"/>
              </w:rPr>
            </w:pPr>
            <w:r w:rsidRPr="00512051">
              <w:rPr>
                <w:w w:val="99"/>
                <w:sz w:val="26"/>
                <w:szCs w:val="26"/>
              </w:rPr>
              <w:t>устройств и охранной</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r>
      <w:tr w:rsidR="00E83DFF" w:rsidRPr="00483A9F">
        <w:trPr>
          <w:gridAfter w:val="1"/>
          <w:wAfter w:w="30" w:type="dxa"/>
          <w:trHeight w:val="313"/>
        </w:trPr>
        <w:tc>
          <w:tcPr>
            <w:tcW w:w="580" w:type="dxa"/>
            <w:tcBorders>
              <w:left w:val="single" w:sz="8" w:space="0" w:color="auto"/>
              <w:right w:val="single" w:sz="8" w:space="0" w:color="auto"/>
            </w:tcBorders>
            <w:vAlign w:val="bottom"/>
          </w:tcPr>
          <w:p w:rsidR="00E83DFF" w:rsidRPr="00483A9F" w:rsidRDefault="00E83DFF">
            <w:pPr>
              <w:rPr>
                <w:sz w:val="26"/>
                <w:szCs w:val="26"/>
              </w:rPr>
            </w:pPr>
          </w:p>
        </w:tc>
        <w:tc>
          <w:tcPr>
            <w:tcW w:w="2420" w:type="dxa"/>
            <w:tcBorders>
              <w:right w:val="single" w:sz="8" w:space="0" w:color="auto"/>
            </w:tcBorders>
            <w:vAlign w:val="bottom"/>
          </w:tcPr>
          <w:p w:rsidR="00E83DFF" w:rsidRPr="00483A9F" w:rsidRDefault="00E83DFF">
            <w:pPr>
              <w:jc w:val="center"/>
              <w:rPr>
                <w:sz w:val="26"/>
                <w:szCs w:val="26"/>
              </w:rPr>
            </w:pPr>
            <w:r w:rsidRPr="00512051">
              <w:rPr>
                <w:w w:val="99"/>
                <w:sz w:val="26"/>
                <w:szCs w:val="26"/>
              </w:rPr>
              <w:t>персональные</w:t>
            </w:r>
          </w:p>
        </w:tc>
        <w:tc>
          <w:tcPr>
            <w:tcW w:w="3540" w:type="dxa"/>
            <w:tcBorders>
              <w:right w:val="single" w:sz="8" w:space="0" w:color="auto"/>
            </w:tcBorders>
            <w:vAlign w:val="bottom"/>
          </w:tcPr>
          <w:p w:rsidR="00E83DFF" w:rsidRPr="00483A9F" w:rsidRDefault="00E83DFF">
            <w:pPr>
              <w:jc w:val="center"/>
              <w:rPr>
                <w:sz w:val="26"/>
                <w:szCs w:val="26"/>
              </w:rPr>
            </w:pPr>
            <w:r w:rsidRPr="00512051">
              <w:rPr>
                <w:sz w:val="26"/>
                <w:szCs w:val="26"/>
              </w:rPr>
              <w:t>сигнализации</w:t>
            </w:r>
          </w:p>
        </w:tc>
        <w:tc>
          <w:tcPr>
            <w:tcW w:w="1560" w:type="dxa"/>
            <w:tcBorders>
              <w:right w:val="single" w:sz="8" w:space="0" w:color="auto"/>
            </w:tcBorders>
            <w:vAlign w:val="bottom"/>
          </w:tcPr>
          <w:p w:rsidR="00E83DFF" w:rsidRPr="00483A9F" w:rsidRDefault="00E83DFF">
            <w:pPr>
              <w:rPr>
                <w:sz w:val="26"/>
                <w:szCs w:val="26"/>
              </w:rPr>
            </w:pPr>
          </w:p>
        </w:tc>
        <w:tc>
          <w:tcPr>
            <w:tcW w:w="1700" w:type="dxa"/>
            <w:tcBorders>
              <w:right w:val="single" w:sz="8" w:space="0" w:color="auto"/>
            </w:tcBorders>
            <w:vAlign w:val="bottom"/>
          </w:tcPr>
          <w:p w:rsidR="00E83DFF" w:rsidRPr="00483A9F" w:rsidRDefault="00E83DFF">
            <w:pPr>
              <w:rPr>
                <w:sz w:val="26"/>
                <w:szCs w:val="26"/>
              </w:rPr>
            </w:pPr>
          </w:p>
        </w:tc>
      </w:tr>
      <w:tr w:rsidR="00E83DFF" w:rsidRPr="00483A9F">
        <w:trPr>
          <w:gridAfter w:val="1"/>
          <w:wAfter w:w="30" w:type="dxa"/>
          <w:trHeight w:val="313"/>
        </w:trPr>
        <w:tc>
          <w:tcPr>
            <w:tcW w:w="580" w:type="dxa"/>
            <w:tcBorders>
              <w:left w:val="single" w:sz="8" w:space="0" w:color="auto"/>
              <w:bottom w:val="single" w:sz="8" w:space="0" w:color="auto"/>
              <w:right w:val="single" w:sz="8" w:space="0" w:color="auto"/>
            </w:tcBorders>
            <w:vAlign w:val="bottom"/>
          </w:tcPr>
          <w:p w:rsidR="00E83DFF" w:rsidRPr="00483A9F" w:rsidRDefault="00E83DFF">
            <w:pPr>
              <w:rPr>
                <w:sz w:val="26"/>
                <w:szCs w:val="26"/>
              </w:rPr>
            </w:pPr>
          </w:p>
        </w:tc>
        <w:tc>
          <w:tcPr>
            <w:tcW w:w="2420" w:type="dxa"/>
            <w:tcBorders>
              <w:bottom w:val="single" w:sz="8" w:space="0" w:color="auto"/>
              <w:right w:val="single" w:sz="8" w:space="0" w:color="auto"/>
            </w:tcBorders>
            <w:vAlign w:val="bottom"/>
          </w:tcPr>
          <w:p w:rsidR="00E83DFF" w:rsidRPr="00483A9F" w:rsidRDefault="00E83DFF">
            <w:pPr>
              <w:jc w:val="center"/>
              <w:rPr>
                <w:sz w:val="26"/>
                <w:szCs w:val="26"/>
              </w:rPr>
            </w:pPr>
            <w:r w:rsidRPr="00512051">
              <w:rPr>
                <w:sz w:val="26"/>
                <w:szCs w:val="26"/>
              </w:rPr>
              <w:t>данные</w:t>
            </w:r>
          </w:p>
        </w:tc>
        <w:tc>
          <w:tcPr>
            <w:tcW w:w="3540" w:type="dxa"/>
            <w:tcBorders>
              <w:bottom w:val="single" w:sz="8" w:space="0" w:color="auto"/>
              <w:right w:val="single" w:sz="8" w:space="0" w:color="auto"/>
            </w:tcBorders>
            <w:vAlign w:val="bottom"/>
          </w:tcPr>
          <w:p w:rsidR="00E83DFF" w:rsidRPr="00483A9F" w:rsidRDefault="00E83DFF">
            <w:pPr>
              <w:rPr>
                <w:sz w:val="26"/>
                <w:szCs w:val="26"/>
              </w:rPr>
            </w:pPr>
          </w:p>
        </w:tc>
        <w:tc>
          <w:tcPr>
            <w:tcW w:w="1560" w:type="dxa"/>
            <w:tcBorders>
              <w:bottom w:val="single" w:sz="8" w:space="0" w:color="auto"/>
              <w:right w:val="single" w:sz="8" w:space="0" w:color="auto"/>
            </w:tcBorders>
            <w:vAlign w:val="bottom"/>
          </w:tcPr>
          <w:p w:rsidR="00E83DFF" w:rsidRPr="00483A9F" w:rsidRDefault="00E83DFF">
            <w:pPr>
              <w:rPr>
                <w:sz w:val="26"/>
                <w:szCs w:val="26"/>
              </w:rPr>
            </w:pPr>
          </w:p>
        </w:tc>
        <w:tc>
          <w:tcPr>
            <w:tcW w:w="1700" w:type="dxa"/>
            <w:tcBorders>
              <w:bottom w:val="single" w:sz="8" w:space="0" w:color="auto"/>
              <w:right w:val="single" w:sz="8" w:space="0" w:color="auto"/>
            </w:tcBorders>
            <w:vAlign w:val="bottom"/>
          </w:tcPr>
          <w:p w:rsidR="00E83DFF" w:rsidRPr="00483A9F" w:rsidRDefault="00E83DFF">
            <w:pPr>
              <w:rPr>
                <w:sz w:val="26"/>
                <w:szCs w:val="26"/>
              </w:rPr>
            </w:pPr>
          </w:p>
        </w:tc>
      </w:tr>
    </w:tbl>
    <w:p w:rsidR="00E83DFF" w:rsidRPr="00512051" w:rsidRDefault="00E83DFF">
      <w:pPr>
        <w:rPr>
          <w:sz w:val="26"/>
          <w:szCs w:val="26"/>
        </w:rPr>
        <w:sectPr w:rsidR="00E83DFF" w:rsidRPr="00512051">
          <w:pgSz w:w="11900" w:h="16836"/>
          <w:pgMar w:top="548" w:right="704" w:bottom="1440" w:left="1420" w:header="0" w:footer="0" w:gutter="0"/>
          <w:cols w:space="720" w:equalWidth="0">
            <w:col w:w="9780"/>
          </w:cols>
        </w:sectPr>
      </w:pPr>
    </w:p>
    <w:p w:rsidR="00E83DFF" w:rsidRPr="00512051" w:rsidRDefault="00E83DFF">
      <w:pPr>
        <w:ind w:left="5940"/>
        <w:jc w:val="center"/>
        <w:rPr>
          <w:sz w:val="26"/>
          <w:szCs w:val="26"/>
        </w:rPr>
      </w:pPr>
      <w:r w:rsidRPr="00512051">
        <w:rPr>
          <w:sz w:val="26"/>
          <w:szCs w:val="26"/>
        </w:rPr>
        <w:lastRenderedPageBreak/>
        <w:t>Приложение №2</w:t>
      </w:r>
    </w:p>
    <w:p w:rsidR="00E83DFF" w:rsidRPr="00512051" w:rsidRDefault="00E83DFF">
      <w:pPr>
        <w:ind w:left="5920"/>
        <w:jc w:val="center"/>
        <w:rPr>
          <w:sz w:val="26"/>
          <w:szCs w:val="26"/>
        </w:rPr>
      </w:pPr>
      <w:r w:rsidRPr="00512051">
        <w:rPr>
          <w:sz w:val="26"/>
          <w:szCs w:val="26"/>
        </w:rPr>
        <w:t>к Правилам</w:t>
      </w:r>
    </w:p>
    <w:p w:rsidR="00E83DFF" w:rsidRPr="00512051" w:rsidRDefault="00E83DFF">
      <w:pPr>
        <w:spacing w:line="237" w:lineRule="auto"/>
        <w:ind w:left="5920"/>
        <w:jc w:val="center"/>
        <w:rPr>
          <w:sz w:val="26"/>
          <w:szCs w:val="26"/>
        </w:rPr>
      </w:pPr>
      <w:r w:rsidRPr="00512051">
        <w:rPr>
          <w:sz w:val="26"/>
          <w:szCs w:val="26"/>
        </w:rPr>
        <w:t>осуществления внутреннего контроля соответствия</w:t>
      </w:r>
    </w:p>
    <w:p w:rsidR="00E83DFF" w:rsidRPr="00512051" w:rsidRDefault="00E83DFF">
      <w:pPr>
        <w:spacing w:line="1" w:lineRule="exact"/>
        <w:rPr>
          <w:sz w:val="26"/>
          <w:szCs w:val="26"/>
        </w:rPr>
      </w:pPr>
    </w:p>
    <w:p w:rsidR="00E83DFF" w:rsidRPr="00512051" w:rsidRDefault="00E83DFF">
      <w:pPr>
        <w:ind w:left="5920"/>
        <w:jc w:val="center"/>
        <w:rPr>
          <w:sz w:val="26"/>
          <w:szCs w:val="26"/>
        </w:rPr>
      </w:pPr>
      <w:r w:rsidRPr="00512051">
        <w:rPr>
          <w:sz w:val="26"/>
          <w:szCs w:val="26"/>
        </w:rPr>
        <w:t>обработки персональных данных требованиям к защите</w:t>
      </w:r>
    </w:p>
    <w:p w:rsidR="00E83DFF" w:rsidRPr="00512051" w:rsidRDefault="00E83DFF">
      <w:pPr>
        <w:spacing w:line="1" w:lineRule="exact"/>
        <w:rPr>
          <w:sz w:val="26"/>
          <w:szCs w:val="26"/>
        </w:rPr>
      </w:pPr>
    </w:p>
    <w:p w:rsidR="00E83DFF" w:rsidRPr="00512051" w:rsidRDefault="00E83DFF">
      <w:pPr>
        <w:ind w:left="5920"/>
        <w:jc w:val="center"/>
        <w:rPr>
          <w:sz w:val="26"/>
          <w:szCs w:val="26"/>
        </w:rPr>
      </w:pPr>
      <w:r w:rsidRPr="00512051">
        <w:rPr>
          <w:sz w:val="26"/>
          <w:szCs w:val="26"/>
        </w:rPr>
        <w:t>персональных данных, установленным Федеральным</w:t>
      </w:r>
    </w:p>
    <w:p w:rsidR="00E83DFF" w:rsidRPr="00512051" w:rsidRDefault="00E83DFF">
      <w:pPr>
        <w:ind w:left="5940"/>
        <w:jc w:val="center"/>
        <w:rPr>
          <w:sz w:val="26"/>
          <w:szCs w:val="26"/>
        </w:rPr>
      </w:pPr>
      <w:r w:rsidRPr="00512051">
        <w:rPr>
          <w:sz w:val="26"/>
          <w:szCs w:val="26"/>
        </w:rPr>
        <w:t>законом от 27.07.2006 №152-ФЗ «О персональных</w:t>
      </w:r>
    </w:p>
    <w:p w:rsidR="00E83DFF" w:rsidRPr="00512051" w:rsidRDefault="00E83DFF">
      <w:pPr>
        <w:ind w:left="5920"/>
        <w:jc w:val="center"/>
        <w:rPr>
          <w:sz w:val="26"/>
          <w:szCs w:val="26"/>
        </w:rPr>
      </w:pPr>
      <w:r w:rsidRPr="00512051">
        <w:rPr>
          <w:sz w:val="26"/>
          <w:szCs w:val="26"/>
        </w:rPr>
        <w:t>данных», принятыми в соответствии с ним</w:t>
      </w:r>
    </w:p>
    <w:p w:rsidR="00E83DFF" w:rsidRPr="00512051" w:rsidRDefault="00E83DFF">
      <w:pPr>
        <w:ind w:left="5920"/>
        <w:jc w:val="center"/>
        <w:rPr>
          <w:sz w:val="26"/>
          <w:szCs w:val="26"/>
        </w:rPr>
      </w:pPr>
      <w:r w:rsidRPr="00512051">
        <w:rPr>
          <w:sz w:val="26"/>
          <w:szCs w:val="26"/>
        </w:rPr>
        <w:t>нормативными правовыми актами и локальными актами</w:t>
      </w:r>
    </w:p>
    <w:p w:rsidR="00E83DFF" w:rsidRPr="00512051" w:rsidRDefault="00E83DFF">
      <w:pPr>
        <w:spacing w:line="237" w:lineRule="auto"/>
        <w:ind w:left="5920"/>
        <w:jc w:val="center"/>
        <w:rPr>
          <w:sz w:val="26"/>
          <w:szCs w:val="26"/>
        </w:rPr>
      </w:pPr>
      <w:r w:rsidRPr="00512051">
        <w:rPr>
          <w:sz w:val="26"/>
          <w:szCs w:val="26"/>
        </w:rPr>
        <w:t>оператора</w:t>
      </w:r>
    </w:p>
    <w:p w:rsidR="00E83DFF" w:rsidRPr="00512051" w:rsidRDefault="00E83DFF">
      <w:pPr>
        <w:spacing w:line="200" w:lineRule="exact"/>
        <w:rPr>
          <w:sz w:val="26"/>
          <w:szCs w:val="26"/>
        </w:rPr>
      </w:pPr>
    </w:p>
    <w:p w:rsidR="00E83DFF" w:rsidRPr="00512051" w:rsidRDefault="00E83DFF">
      <w:pPr>
        <w:spacing w:line="227" w:lineRule="exact"/>
        <w:rPr>
          <w:sz w:val="26"/>
          <w:szCs w:val="26"/>
        </w:rPr>
      </w:pPr>
    </w:p>
    <w:p w:rsidR="00E83DFF" w:rsidRPr="00512051" w:rsidRDefault="00E83DFF">
      <w:pPr>
        <w:ind w:right="-219"/>
        <w:jc w:val="center"/>
        <w:rPr>
          <w:sz w:val="26"/>
          <w:szCs w:val="26"/>
        </w:rPr>
      </w:pPr>
      <w:r w:rsidRPr="00512051">
        <w:rPr>
          <w:b/>
          <w:bCs/>
          <w:sz w:val="26"/>
          <w:szCs w:val="26"/>
        </w:rPr>
        <w:t>Протокол</w:t>
      </w:r>
    </w:p>
    <w:p w:rsidR="00E83DFF" w:rsidRPr="00512051" w:rsidRDefault="00E83DFF">
      <w:pPr>
        <w:jc w:val="center"/>
        <w:rPr>
          <w:sz w:val="26"/>
          <w:szCs w:val="26"/>
        </w:rPr>
      </w:pPr>
      <w:r w:rsidRPr="00512051">
        <w:rPr>
          <w:b/>
          <w:bCs/>
          <w:sz w:val="26"/>
          <w:szCs w:val="26"/>
        </w:rPr>
        <w:t>проведения внутренней проверки условий обработки персональных данных</w:t>
      </w:r>
    </w:p>
    <w:p w:rsidR="00E83DFF" w:rsidRPr="00512051" w:rsidRDefault="00E83DFF">
      <w:pPr>
        <w:spacing w:line="200" w:lineRule="exact"/>
        <w:rPr>
          <w:sz w:val="26"/>
          <w:szCs w:val="26"/>
        </w:rPr>
      </w:pPr>
    </w:p>
    <w:p w:rsidR="00E83DFF" w:rsidRPr="00512051" w:rsidRDefault="00E83DFF">
      <w:pPr>
        <w:spacing w:line="200" w:lineRule="exact"/>
        <w:rPr>
          <w:sz w:val="26"/>
          <w:szCs w:val="26"/>
        </w:rPr>
      </w:pPr>
    </w:p>
    <w:p w:rsidR="00E83DFF" w:rsidRPr="00512051" w:rsidRDefault="00E83DFF">
      <w:pPr>
        <w:spacing w:line="232" w:lineRule="exact"/>
        <w:rPr>
          <w:sz w:val="26"/>
          <w:szCs w:val="26"/>
        </w:rPr>
      </w:pPr>
    </w:p>
    <w:p w:rsidR="00E83DFF" w:rsidRPr="00512051" w:rsidRDefault="00E83DFF">
      <w:pPr>
        <w:spacing w:line="236" w:lineRule="auto"/>
        <w:ind w:firstLine="708"/>
        <w:jc w:val="both"/>
        <w:rPr>
          <w:sz w:val="26"/>
          <w:szCs w:val="26"/>
        </w:rPr>
      </w:pPr>
      <w:r w:rsidRPr="00512051">
        <w:rPr>
          <w:sz w:val="26"/>
          <w:szCs w:val="26"/>
        </w:rPr>
        <w:t>Настоящий Протокол составлен в том, что __.__.20</w:t>
      </w:r>
      <w:r w:rsidR="00775F0B">
        <w:rPr>
          <w:sz w:val="26"/>
          <w:szCs w:val="26"/>
        </w:rPr>
        <w:t>2</w:t>
      </w:r>
      <w:r w:rsidRPr="00512051">
        <w:rPr>
          <w:sz w:val="26"/>
          <w:szCs w:val="26"/>
        </w:rPr>
        <w:t>_г. ответственным за организацию обработки персональных данных/ комиссией по внутреннему контролю проведена проверка</w:t>
      </w:r>
    </w:p>
    <w:p w:rsidR="00E83DFF" w:rsidRPr="00512051" w:rsidRDefault="00ED3B11">
      <w:pPr>
        <w:spacing w:line="20" w:lineRule="exact"/>
        <w:rPr>
          <w:sz w:val="26"/>
          <w:szCs w:val="26"/>
        </w:rPr>
      </w:pPr>
      <w:r>
        <w:rPr>
          <w:noProof/>
        </w:rPr>
        <w:drawing>
          <wp:anchor distT="0" distB="0" distL="114300" distR="114300" simplePos="0" relativeHeight="251658240" behindDoc="1" locked="0" layoutInCell="0" allowOverlap="1">
            <wp:simplePos x="0" y="0"/>
            <wp:positionH relativeFrom="column">
              <wp:posOffset>-18415</wp:posOffset>
            </wp:positionH>
            <wp:positionV relativeFrom="paragraph">
              <wp:posOffset>19685</wp:posOffset>
            </wp:positionV>
            <wp:extent cx="6339205" cy="18415"/>
            <wp:effectExtent l="19050" t="0" r="444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339205" cy="18415"/>
                    </a:xfrm>
                    <a:prstGeom prst="rect">
                      <a:avLst/>
                    </a:prstGeom>
                    <a:noFill/>
                  </pic:spPr>
                </pic:pic>
              </a:graphicData>
            </a:graphic>
          </wp:anchor>
        </w:drawing>
      </w:r>
    </w:p>
    <w:p w:rsidR="00E83DFF" w:rsidRPr="00512051" w:rsidRDefault="00E83DFF">
      <w:pPr>
        <w:spacing w:line="32" w:lineRule="exact"/>
        <w:rPr>
          <w:sz w:val="26"/>
          <w:szCs w:val="26"/>
        </w:rPr>
      </w:pPr>
    </w:p>
    <w:p w:rsidR="00E83DFF" w:rsidRPr="00512051" w:rsidRDefault="00E83DFF">
      <w:pPr>
        <w:ind w:left="4000"/>
        <w:rPr>
          <w:sz w:val="26"/>
          <w:szCs w:val="26"/>
        </w:rPr>
      </w:pPr>
      <w:r w:rsidRPr="00512051">
        <w:rPr>
          <w:sz w:val="26"/>
          <w:szCs w:val="26"/>
        </w:rPr>
        <w:t>(тема проверки)</w:t>
      </w:r>
    </w:p>
    <w:p w:rsidR="00E83DFF" w:rsidRPr="00512051" w:rsidRDefault="00E83DFF">
      <w:pPr>
        <w:ind w:left="700"/>
        <w:rPr>
          <w:sz w:val="26"/>
          <w:szCs w:val="26"/>
        </w:rPr>
      </w:pPr>
      <w:r w:rsidRPr="00512051">
        <w:rPr>
          <w:sz w:val="26"/>
          <w:szCs w:val="26"/>
        </w:rPr>
        <w:t>Проверка осуществлялась в соответствии с требованиями</w:t>
      </w:r>
    </w:p>
    <w:p w:rsidR="00E83DFF" w:rsidRPr="00512051" w:rsidRDefault="00E83DFF">
      <w:pPr>
        <w:rPr>
          <w:sz w:val="26"/>
          <w:szCs w:val="26"/>
        </w:rPr>
      </w:pPr>
      <w:r w:rsidRPr="00512051">
        <w:rPr>
          <w:sz w:val="26"/>
          <w:szCs w:val="26"/>
        </w:rPr>
        <w:t>______________________________________________________________________</w:t>
      </w:r>
    </w:p>
    <w:p w:rsidR="00E83DFF" w:rsidRPr="00512051" w:rsidRDefault="00E83DFF">
      <w:pPr>
        <w:spacing w:line="1" w:lineRule="exact"/>
        <w:rPr>
          <w:sz w:val="26"/>
          <w:szCs w:val="26"/>
        </w:rPr>
      </w:pPr>
    </w:p>
    <w:p w:rsidR="00E83DFF" w:rsidRPr="00512051" w:rsidRDefault="00E83DFF">
      <w:pPr>
        <w:rPr>
          <w:sz w:val="26"/>
          <w:szCs w:val="26"/>
        </w:rPr>
      </w:pPr>
      <w:r w:rsidRPr="00512051">
        <w:rPr>
          <w:sz w:val="26"/>
          <w:szCs w:val="26"/>
        </w:rPr>
        <w:t>______________________________________________________________________</w:t>
      </w:r>
    </w:p>
    <w:p w:rsidR="00E83DFF" w:rsidRPr="00512051" w:rsidRDefault="00E83DFF">
      <w:pPr>
        <w:rPr>
          <w:sz w:val="26"/>
          <w:szCs w:val="26"/>
        </w:rPr>
      </w:pPr>
      <w:r w:rsidRPr="00512051">
        <w:rPr>
          <w:sz w:val="26"/>
          <w:szCs w:val="26"/>
        </w:rPr>
        <w:t>______________________________________________________________________</w:t>
      </w:r>
    </w:p>
    <w:p w:rsidR="00E83DFF" w:rsidRPr="00512051" w:rsidRDefault="00E83DFF">
      <w:pPr>
        <w:ind w:left="3680"/>
        <w:rPr>
          <w:sz w:val="26"/>
          <w:szCs w:val="26"/>
        </w:rPr>
      </w:pPr>
      <w:r w:rsidRPr="00512051">
        <w:rPr>
          <w:sz w:val="26"/>
          <w:szCs w:val="26"/>
        </w:rPr>
        <w:t>(название документа)</w:t>
      </w:r>
    </w:p>
    <w:p w:rsidR="00E83DFF" w:rsidRPr="00512051" w:rsidRDefault="00E83DFF">
      <w:pPr>
        <w:numPr>
          <w:ilvl w:val="0"/>
          <w:numId w:val="17"/>
        </w:numPr>
        <w:tabs>
          <w:tab w:val="left" w:pos="960"/>
        </w:tabs>
        <w:spacing w:line="239" w:lineRule="auto"/>
        <w:ind w:left="960" w:hanging="253"/>
        <w:rPr>
          <w:sz w:val="26"/>
          <w:szCs w:val="26"/>
        </w:rPr>
      </w:pPr>
      <w:r w:rsidRPr="00512051">
        <w:rPr>
          <w:sz w:val="26"/>
          <w:szCs w:val="26"/>
        </w:rPr>
        <w:t>ходе проверки проверено:</w:t>
      </w:r>
    </w:p>
    <w:p w:rsidR="00E83DFF" w:rsidRPr="00512051" w:rsidRDefault="00E83DFF">
      <w:pPr>
        <w:rPr>
          <w:sz w:val="26"/>
          <w:szCs w:val="26"/>
        </w:rPr>
      </w:pPr>
      <w:r w:rsidRPr="00512051">
        <w:rPr>
          <w:sz w:val="26"/>
          <w:szCs w:val="26"/>
        </w:rPr>
        <w:t>______________________________________________________________________</w:t>
      </w:r>
    </w:p>
    <w:p w:rsidR="00E83DFF" w:rsidRPr="00512051" w:rsidRDefault="00E83DFF">
      <w:pPr>
        <w:rPr>
          <w:sz w:val="26"/>
          <w:szCs w:val="26"/>
        </w:rPr>
      </w:pPr>
      <w:r w:rsidRPr="00512051">
        <w:rPr>
          <w:sz w:val="26"/>
          <w:szCs w:val="26"/>
        </w:rPr>
        <w:t>______________________________________________________________________</w:t>
      </w:r>
    </w:p>
    <w:p w:rsidR="00E83DFF" w:rsidRPr="00512051" w:rsidRDefault="00E83DFF">
      <w:pPr>
        <w:ind w:left="700"/>
        <w:rPr>
          <w:sz w:val="26"/>
          <w:szCs w:val="26"/>
        </w:rPr>
      </w:pPr>
      <w:r w:rsidRPr="00512051">
        <w:rPr>
          <w:sz w:val="26"/>
          <w:szCs w:val="26"/>
        </w:rPr>
        <w:t>Выявленные нарушения:</w:t>
      </w:r>
    </w:p>
    <w:p w:rsidR="00E83DFF" w:rsidRPr="00512051" w:rsidRDefault="00E83DFF">
      <w:pPr>
        <w:spacing w:line="1" w:lineRule="exact"/>
        <w:rPr>
          <w:sz w:val="26"/>
          <w:szCs w:val="26"/>
        </w:rPr>
      </w:pPr>
    </w:p>
    <w:p w:rsidR="00E83DFF" w:rsidRPr="00512051" w:rsidRDefault="00E83DFF">
      <w:pPr>
        <w:rPr>
          <w:sz w:val="26"/>
          <w:szCs w:val="26"/>
        </w:rPr>
      </w:pPr>
      <w:r w:rsidRPr="00512051">
        <w:rPr>
          <w:sz w:val="26"/>
          <w:szCs w:val="26"/>
        </w:rPr>
        <w:t>______________________________________________________________________</w:t>
      </w:r>
    </w:p>
    <w:p w:rsidR="00E83DFF" w:rsidRPr="00512051" w:rsidRDefault="00E83DFF">
      <w:pPr>
        <w:rPr>
          <w:sz w:val="26"/>
          <w:szCs w:val="26"/>
        </w:rPr>
      </w:pPr>
      <w:r w:rsidRPr="00512051">
        <w:rPr>
          <w:sz w:val="26"/>
          <w:szCs w:val="26"/>
        </w:rPr>
        <w:t>______________________________________________________________________</w:t>
      </w:r>
    </w:p>
    <w:p w:rsidR="00E83DFF" w:rsidRPr="00512051" w:rsidRDefault="00E83DFF">
      <w:pPr>
        <w:ind w:left="700"/>
        <w:rPr>
          <w:sz w:val="26"/>
          <w:szCs w:val="26"/>
        </w:rPr>
      </w:pPr>
      <w:r w:rsidRPr="00512051">
        <w:rPr>
          <w:sz w:val="26"/>
          <w:szCs w:val="26"/>
        </w:rPr>
        <w:t>Меры по устранению нарушений:</w:t>
      </w:r>
    </w:p>
    <w:p w:rsidR="00E83DFF" w:rsidRPr="00512051" w:rsidRDefault="00ED3B11">
      <w:pPr>
        <w:spacing w:line="20" w:lineRule="exact"/>
        <w:rPr>
          <w:sz w:val="26"/>
          <w:szCs w:val="26"/>
        </w:rPr>
      </w:pPr>
      <w:r>
        <w:rPr>
          <w:noProof/>
        </w:rPr>
        <w:drawing>
          <wp:anchor distT="0" distB="0" distL="114300" distR="114300" simplePos="0" relativeHeight="251659264" behindDoc="1" locked="0" layoutInCell="0" allowOverlap="1">
            <wp:simplePos x="0" y="0"/>
            <wp:positionH relativeFrom="column">
              <wp:posOffset>-18415</wp:posOffset>
            </wp:positionH>
            <wp:positionV relativeFrom="paragraph">
              <wp:posOffset>222250</wp:posOffset>
            </wp:positionV>
            <wp:extent cx="6339205" cy="18415"/>
            <wp:effectExtent l="19050" t="0" r="444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339205" cy="18415"/>
                    </a:xfrm>
                    <a:prstGeom prst="rect">
                      <a:avLst/>
                    </a:prstGeom>
                    <a:noFill/>
                  </pic:spPr>
                </pic:pic>
              </a:graphicData>
            </a:graphic>
          </wp:anchor>
        </w:drawing>
      </w:r>
    </w:p>
    <w:p w:rsidR="00E83DFF" w:rsidRPr="00512051" w:rsidRDefault="00E83DFF">
      <w:pPr>
        <w:spacing w:line="200" w:lineRule="exact"/>
        <w:rPr>
          <w:sz w:val="26"/>
          <w:szCs w:val="26"/>
        </w:rPr>
      </w:pPr>
    </w:p>
    <w:p w:rsidR="00E83DFF" w:rsidRPr="00512051" w:rsidRDefault="00E83DFF">
      <w:pPr>
        <w:spacing w:line="200" w:lineRule="exact"/>
        <w:rPr>
          <w:sz w:val="26"/>
          <w:szCs w:val="26"/>
        </w:rPr>
      </w:pPr>
    </w:p>
    <w:p w:rsidR="00E83DFF" w:rsidRPr="00512051" w:rsidRDefault="00E83DFF">
      <w:pPr>
        <w:spacing w:line="273" w:lineRule="exact"/>
        <w:rPr>
          <w:sz w:val="26"/>
          <w:szCs w:val="26"/>
        </w:rPr>
      </w:pPr>
    </w:p>
    <w:p w:rsidR="00E83DFF" w:rsidRPr="00512051" w:rsidRDefault="00E83DFF">
      <w:pPr>
        <w:rPr>
          <w:sz w:val="26"/>
          <w:szCs w:val="26"/>
        </w:rPr>
      </w:pPr>
      <w:r w:rsidRPr="00512051">
        <w:rPr>
          <w:sz w:val="26"/>
          <w:szCs w:val="26"/>
        </w:rPr>
        <w:t>Срок устранения нарушений: ______________________________.</w:t>
      </w:r>
    </w:p>
    <w:p w:rsidR="00E83DFF" w:rsidRPr="00512051" w:rsidRDefault="00E83DFF">
      <w:pPr>
        <w:rPr>
          <w:sz w:val="26"/>
          <w:szCs w:val="26"/>
        </w:rPr>
        <w:sectPr w:rsidR="00E83DFF" w:rsidRPr="00512051">
          <w:pgSz w:w="11900" w:h="16836"/>
          <w:pgMar w:top="882" w:right="564" w:bottom="583" w:left="1420" w:header="0" w:footer="0" w:gutter="0"/>
          <w:cols w:space="720" w:equalWidth="0">
            <w:col w:w="9920"/>
          </w:cols>
        </w:sectPr>
      </w:pPr>
    </w:p>
    <w:p w:rsidR="00E83DFF" w:rsidRPr="00512051" w:rsidRDefault="00E83DFF">
      <w:pPr>
        <w:spacing w:line="337" w:lineRule="exact"/>
        <w:rPr>
          <w:sz w:val="26"/>
          <w:szCs w:val="26"/>
        </w:rPr>
      </w:pPr>
    </w:p>
    <w:p w:rsidR="00E83DFF" w:rsidRPr="00512051" w:rsidRDefault="00E83DFF">
      <w:pPr>
        <w:spacing w:line="469" w:lineRule="auto"/>
        <w:ind w:right="660"/>
        <w:rPr>
          <w:sz w:val="26"/>
          <w:szCs w:val="26"/>
        </w:rPr>
      </w:pPr>
      <w:r w:rsidRPr="00512051">
        <w:rPr>
          <w:sz w:val="26"/>
          <w:szCs w:val="26"/>
        </w:rPr>
        <w:t>Должность Ответственного Председатель комиссии</w:t>
      </w:r>
    </w:p>
    <w:p w:rsidR="00E83DFF" w:rsidRPr="00512051" w:rsidRDefault="00E83DFF">
      <w:pPr>
        <w:spacing w:line="20" w:lineRule="exact"/>
        <w:rPr>
          <w:sz w:val="26"/>
          <w:szCs w:val="26"/>
        </w:rPr>
      </w:pPr>
      <w:r w:rsidRPr="00512051">
        <w:rPr>
          <w:sz w:val="26"/>
          <w:szCs w:val="26"/>
        </w:rPr>
        <w:br w:type="column"/>
      </w:r>
    </w:p>
    <w:p w:rsidR="00E83DFF" w:rsidRPr="00512051" w:rsidRDefault="00E83DFF">
      <w:pPr>
        <w:spacing w:line="200" w:lineRule="exact"/>
        <w:rPr>
          <w:sz w:val="26"/>
          <w:szCs w:val="26"/>
        </w:rPr>
      </w:pPr>
    </w:p>
    <w:p w:rsidR="00E83DFF" w:rsidRPr="00512051" w:rsidRDefault="00E83DFF">
      <w:pPr>
        <w:spacing w:line="200" w:lineRule="exact"/>
        <w:rPr>
          <w:sz w:val="26"/>
          <w:szCs w:val="26"/>
        </w:rPr>
      </w:pPr>
    </w:p>
    <w:p w:rsidR="00E83DFF" w:rsidRPr="00512051" w:rsidRDefault="00E83DFF">
      <w:pPr>
        <w:spacing w:line="237" w:lineRule="exact"/>
        <w:rPr>
          <w:sz w:val="26"/>
          <w:szCs w:val="26"/>
        </w:rPr>
      </w:pPr>
    </w:p>
    <w:p w:rsidR="00E83DFF" w:rsidRPr="00512051" w:rsidRDefault="00E83DFF">
      <w:pPr>
        <w:rPr>
          <w:sz w:val="26"/>
          <w:szCs w:val="26"/>
        </w:rPr>
      </w:pPr>
      <w:r w:rsidRPr="00512051">
        <w:rPr>
          <w:sz w:val="26"/>
          <w:szCs w:val="26"/>
        </w:rPr>
        <w:t>либо</w:t>
      </w:r>
    </w:p>
    <w:p w:rsidR="00E83DFF" w:rsidRPr="00512051" w:rsidRDefault="00E83DFF">
      <w:pPr>
        <w:spacing w:line="20" w:lineRule="exact"/>
        <w:rPr>
          <w:sz w:val="26"/>
          <w:szCs w:val="26"/>
        </w:rPr>
      </w:pPr>
      <w:r w:rsidRPr="00512051">
        <w:rPr>
          <w:sz w:val="26"/>
          <w:szCs w:val="26"/>
        </w:rPr>
        <w:br w:type="column"/>
      </w:r>
    </w:p>
    <w:p w:rsidR="00E83DFF" w:rsidRPr="00512051" w:rsidRDefault="00E83DFF">
      <w:pPr>
        <w:spacing w:line="317" w:lineRule="exact"/>
        <w:rPr>
          <w:sz w:val="26"/>
          <w:szCs w:val="26"/>
        </w:rPr>
      </w:pPr>
    </w:p>
    <w:p w:rsidR="00E83DFF" w:rsidRPr="00512051" w:rsidRDefault="00E83DFF">
      <w:pPr>
        <w:spacing w:line="469" w:lineRule="auto"/>
        <w:ind w:right="100" w:hanging="4"/>
        <w:jc w:val="both"/>
        <w:rPr>
          <w:sz w:val="26"/>
          <w:szCs w:val="26"/>
        </w:rPr>
      </w:pPr>
      <w:r>
        <w:rPr>
          <w:sz w:val="26"/>
          <w:szCs w:val="26"/>
        </w:rPr>
        <w:t>__________________И.О.Фамилия __________________И.О.</w:t>
      </w:r>
      <w:r w:rsidRPr="00512051">
        <w:rPr>
          <w:sz w:val="26"/>
          <w:szCs w:val="26"/>
        </w:rPr>
        <w:t>Фамилия</w:t>
      </w:r>
    </w:p>
    <w:p w:rsidR="00E83DFF" w:rsidRPr="00512051" w:rsidRDefault="00E83DFF">
      <w:pPr>
        <w:spacing w:line="26" w:lineRule="exact"/>
        <w:rPr>
          <w:sz w:val="26"/>
          <w:szCs w:val="26"/>
        </w:rPr>
      </w:pPr>
    </w:p>
    <w:p w:rsidR="00E83DFF" w:rsidRPr="00512051" w:rsidRDefault="00E83DFF">
      <w:pPr>
        <w:rPr>
          <w:sz w:val="26"/>
          <w:szCs w:val="26"/>
        </w:rPr>
        <w:sectPr w:rsidR="00E83DFF" w:rsidRPr="00512051">
          <w:type w:val="continuous"/>
          <w:pgSz w:w="11900" w:h="16836"/>
          <w:pgMar w:top="882" w:right="564" w:bottom="583" w:left="1420" w:header="0" w:footer="0" w:gutter="0"/>
          <w:cols w:num="3" w:space="720" w:equalWidth="0">
            <w:col w:w="3960" w:space="720"/>
            <w:col w:w="560" w:space="340"/>
            <w:col w:w="4340"/>
          </w:cols>
        </w:sectPr>
      </w:pPr>
    </w:p>
    <w:p w:rsidR="00E83DFF" w:rsidRDefault="00E83DFF">
      <w:pPr>
        <w:rPr>
          <w:sz w:val="26"/>
          <w:szCs w:val="26"/>
        </w:rPr>
      </w:pPr>
    </w:p>
    <w:p w:rsidR="00E83DFF" w:rsidRDefault="00E83DFF">
      <w:pPr>
        <w:rPr>
          <w:sz w:val="26"/>
          <w:szCs w:val="26"/>
        </w:rPr>
      </w:pPr>
    </w:p>
    <w:p w:rsidR="00E83DFF" w:rsidRDefault="00E83DFF">
      <w:pPr>
        <w:rPr>
          <w:sz w:val="26"/>
          <w:szCs w:val="26"/>
        </w:rPr>
      </w:pPr>
    </w:p>
    <w:p w:rsidR="00E83DFF" w:rsidRDefault="00E83DFF">
      <w:pPr>
        <w:rPr>
          <w:sz w:val="26"/>
          <w:szCs w:val="26"/>
        </w:rPr>
      </w:pPr>
    </w:p>
    <w:p w:rsidR="00E83DFF" w:rsidRDefault="00E83DFF">
      <w:pPr>
        <w:rPr>
          <w:sz w:val="26"/>
          <w:szCs w:val="26"/>
        </w:rPr>
      </w:pPr>
    </w:p>
    <w:p w:rsidR="00E83DFF" w:rsidRDefault="00E83DFF">
      <w:pPr>
        <w:rPr>
          <w:sz w:val="26"/>
          <w:szCs w:val="26"/>
        </w:rPr>
      </w:pPr>
    </w:p>
    <w:p w:rsidR="00E83DFF" w:rsidRPr="00512051" w:rsidRDefault="00E83DFF">
      <w:pPr>
        <w:rPr>
          <w:sz w:val="26"/>
          <w:szCs w:val="26"/>
        </w:rPr>
      </w:pPr>
      <w:r w:rsidRPr="00512051">
        <w:rPr>
          <w:sz w:val="26"/>
          <w:szCs w:val="26"/>
        </w:rPr>
        <w:lastRenderedPageBreak/>
        <w:t>Члены комиссии:</w:t>
      </w:r>
    </w:p>
    <w:p w:rsidR="00E83DFF" w:rsidRPr="00512051" w:rsidRDefault="00E83DFF">
      <w:pPr>
        <w:rPr>
          <w:sz w:val="26"/>
          <w:szCs w:val="26"/>
        </w:rPr>
        <w:sectPr w:rsidR="00E83DFF" w:rsidRPr="00512051">
          <w:type w:val="continuous"/>
          <w:pgSz w:w="11900" w:h="16836"/>
          <w:pgMar w:top="882" w:right="564" w:bottom="583" w:left="1420" w:header="0" w:footer="0" w:gutter="0"/>
          <w:cols w:space="720" w:equalWidth="0">
            <w:col w:w="9920"/>
          </w:cols>
        </w:sectPr>
      </w:pPr>
    </w:p>
    <w:p w:rsidR="00E83DFF" w:rsidRDefault="00E83DFF">
      <w:pPr>
        <w:rPr>
          <w:sz w:val="26"/>
          <w:szCs w:val="26"/>
        </w:rPr>
      </w:pPr>
    </w:p>
    <w:p w:rsidR="00E83DFF" w:rsidRPr="00512051" w:rsidRDefault="00E83DFF">
      <w:pPr>
        <w:rPr>
          <w:sz w:val="26"/>
          <w:szCs w:val="26"/>
        </w:rPr>
      </w:pPr>
      <w:r w:rsidRPr="00512051">
        <w:rPr>
          <w:sz w:val="26"/>
          <w:szCs w:val="26"/>
        </w:rPr>
        <w:t>Должность</w:t>
      </w:r>
    </w:p>
    <w:p w:rsidR="00E83DFF" w:rsidRPr="00512051" w:rsidRDefault="00E83DFF">
      <w:pPr>
        <w:spacing w:line="335" w:lineRule="exact"/>
        <w:rPr>
          <w:sz w:val="26"/>
          <w:szCs w:val="26"/>
        </w:rPr>
      </w:pPr>
    </w:p>
    <w:p w:rsidR="00E83DFF" w:rsidRPr="00512051" w:rsidRDefault="00E83DFF">
      <w:pPr>
        <w:rPr>
          <w:sz w:val="26"/>
          <w:szCs w:val="26"/>
        </w:rPr>
      </w:pPr>
      <w:r w:rsidRPr="00512051">
        <w:rPr>
          <w:sz w:val="26"/>
          <w:szCs w:val="26"/>
        </w:rPr>
        <w:t>Должность</w:t>
      </w:r>
    </w:p>
    <w:p w:rsidR="00E83DFF" w:rsidRPr="00512051" w:rsidRDefault="00E83DFF">
      <w:pPr>
        <w:spacing w:line="333" w:lineRule="exact"/>
        <w:rPr>
          <w:sz w:val="26"/>
          <w:szCs w:val="26"/>
        </w:rPr>
      </w:pPr>
    </w:p>
    <w:p w:rsidR="00E83DFF" w:rsidRDefault="00E83DFF">
      <w:pPr>
        <w:rPr>
          <w:sz w:val="26"/>
          <w:szCs w:val="26"/>
        </w:rPr>
      </w:pPr>
      <w:r w:rsidRPr="00512051">
        <w:rPr>
          <w:sz w:val="26"/>
          <w:szCs w:val="26"/>
        </w:rPr>
        <w:t>Должность</w:t>
      </w:r>
    </w:p>
    <w:p w:rsidR="00E83DFF" w:rsidRDefault="00E83DFF">
      <w:pPr>
        <w:rPr>
          <w:sz w:val="26"/>
          <w:szCs w:val="26"/>
        </w:rPr>
      </w:pPr>
    </w:p>
    <w:p w:rsidR="00E83DFF" w:rsidRDefault="00E83DFF">
      <w:pPr>
        <w:rPr>
          <w:sz w:val="26"/>
          <w:szCs w:val="26"/>
        </w:rPr>
      </w:pPr>
    </w:p>
    <w:p w:rsidR="00E83DFF" w:rsidRPr="00512051" w:rsidRDefault="00E83DFF">
      <w:pPr>
        <w:rPr>
          <w:sz w:val="26"/>
          <w:szCs w:val="26"/>
        </w:rPr>
      </w:pPr>
    </w:p>
    <w:p w:rsidR="00E83DFF" w:rsidRPr="00512051" w:rsidRDefault="00E83DFF">
      <w:pPr>
        <w:spacing w:line="20" w:lineRule="exact"/>
        <w:rPr>
          <w:sz w:val="26"/>
          <w:szCs w:val="26"/>
        </w:rPr>
      </w:pPr>
      <w:r w:rsidRPr="00512051">
        <w:rPr>
          <w:sz w:val="26"/>
          <w:szCs w:val="26"/>
        </w:rPr>
        <w:br w:type="column"/>
      </w:r>
    </w:p>
    <w:p w:rsidR="00E83DFF" w:rsidRPr="00512051" w:rsidRDefault="00E83DFF">
      <w:pPr>
        <w:spacing w:line="313" w:lineRule="exact"/>
        <w:rPr>
          <w:sz w:val="26"/>
          <w:szCs w:val="26"/>
        </w:rPr>
      </w:pPr>
    </w:p>
    <w:p w:rsidR="00E83DFF" w:rsidRPr="00512051" w:rsidRDefault="00E83DFF">
      <w:pPr>
        <w:rPr>
          <w:sz w:val="26"/>
          <w:szCs w:val="26"/>
        </w:rPr>
      </w:pPr>
      <w:r w:rsidRPr="00512051">
        <w:rPr>
          <w:sz w:val="26"/>
          <w:szCs w:val="26"/>
        </w:rPr>
        <w:t>__________________И.О. Фамилия</w:t>
      </w:r>
    </w:p>
    <w:p w:rsidR="00E83DFF" w:rsidRPr="00512051" w:rsidRDefault="00E83DFF">
      <w:pPr>
        <w:spacing w:line="335" w:lineRule="exact"/>
        <w:rPr>
          <w:sz w:val="26"/>
          <w:szCs w:val="26"/>
        </w:rPr>
      </w:pPr>
    </w:p>
    <w:p w:rsidR="00E83DFF" w:rsidRPr="00512051" w:rsidRDefault="00E83DFF">
      <w:pPr>
        <w:rPr>
          <w:sz w:val="26"/>
          <w:szCs w:val="26"/>
        </w:rPr>
      </w:pPr>
      <w:r w:rsidRPr="00512051">
        <w:rPr>
          <w:sz w:val="26"/>
          <w:szCs w:val="26"/>
        </w:rPr>
        <w:t>__________________И.О. Фамилия</w:t>
      </w:r>
    </w:p>
    <w:p w:rsidR="00E83DFF" w:rsidRPr="00512051" w:rsidRDefault="00E83DFF">
      <w:pPr>
        <w:spacing w:line="333" w:lineRule="exact"/>
        <w:rPr>
          <w:sz w:val="26"/>
          <w:szCs w:val="26"/>
        </w:rPr>
      </w:pPr>
    </w:p>
    <w:p w:rsidR="00E83DFF" w:rsidRPr="00512051" w:rsidRDefault="00E83DFF">
      <w:pPr>
        <w:rPr>
          <w:sz w:val="26"/>
          <w:szCs w:val="26"/>
        </w:rPr>
      </w:pPr>
      <w:r w:rsidRPr="00512051">
        <w:rPr>
          <w:sz w:val="26"/>
          <w:szCs w:val="26"/>
        </w:rPr>
        <w:t>__________________И.О. Фамилия</w:t>
      </w:r>
    </w:p>
    <w:p w:rsidR="00E83DFF" w:rsidRPr="00512051" w:rsidRDefault="00E83DFF">
      <w:pPr>
        <w:spacing w:line="200" w:lineRule="exact"/>
        <w:rPr>
          <w:sz w:val="26"/>
          <w:szCs w:val="26"/>
        </w:rPr>
      </w:pPr>
    </w:p>
    <w:p w:rsidR="00E83DFF" w:rsidRPr="00512051" w:rsidRDefault="00E83DFF">
      <w:pPr>
        <w:rPr>
          <w:sz w:val="26"/>
          <w:szCs w:val="26"/>
        </w:rPr>
        <w:sectPr w:rsidR="00E83DFF" w:rsidRPr="00512051">
          <w:type w:val="continuous"/>
          <w:pgSz w:w="11900" w:h="16836"/>
          <w:pgMar w:top="882" w:right="564" w:bottom="583" w:left="1420" w:header="0" w:footer="0" w:gutter="0"/>
          <w:cols w:num="2" w:space="720" w:equalWidth="0">
            <w:col w:w="4880" w:space="720"/>
            <w:col w:w="4320"/>
          </w:cols>
        </w:sectPr>
      </w:pPr>
    </w:p>
    <w:p w:rsidR="00E83DFF" w:rsidRPr="00512051" w:rsidRDefault="00E83DFF">
      <w:pPr>
        <w:spacing w:line="121" w:lineRule="exact"/>
        <w:rPr>
          <w:sz w:val="26"/>
          <w:szCs w:val="26"/>
        </w:rPr>
      </w:pPr>
    </w:p>
    <w:p w:rsidR="00E83DFF" w:rsidRPr="00512051" w:rsidRDefault="00E83DFF">
      <w:pPr>
        <w:rPr>
          <w:sz w:val="26"/>
          <w:szCs w:val="26"/>
        </w:rPr>
      </w:pPr>
      <w:r w:rsidRPr="00512051">
        <w:rPr>
          <w:sz w:val="26"/>
          <w:szCs w:val="26"/>
        </w:rPr>
        <w:t>Должность руководителя</w:t>
      </w:r>
    </w:p>
    <w:p w:rsidR="00E83DFF" w:rsidRPr="00512051" w:rsidRDefault="00E83DFF">
      <w:pPr>
        <w:spacing w:line="14" w:lineRule="exact"/>
        <w:rPr>
          <w:sz w:val="26"/>
          <w:szCs w:val="26"/>
        </w:rPr>
      </w:pPr>
    </w:p>
    <w:p w:rsidR="00E83DFF" w:rsidRPr="00512051" w:rsidRDefault="00E83DFF">
      <w:pPr>
        <w:rPr>
          <w:sz w:val="26"/>
          <w:szCs w:val="26"/>
        </w:rPr>
      </w:pPr>
      <w:r w:rsidRPr="00512051">
        <w:rPr>
          <w:sz w:val="26"/>
          <w:szCs w:val="26"/>
        </w:rPr>
        <w:t>проверяемого подразделения __________________И.О. Фамилия</w:t>
      </w:r>
    </w:p>
    <w:p w:rsidR="00E83DFF" w:rsidRPr="00512051" w:rsidRDefault="00E83DFF">
      <w:pPr>
        <w:rPr>
          <w:sz w:val="26"/>
          <w:szCs w:val="26"/>
        </w:rPr>
        <w:sectPr w:rsidR="00E83DFF" w:rsidRPr="00512051">
          <w:type w:val="continuous"/>
          <w:pgSz w:w="11900" w:h="16836"/>
          <w:pgMar w:top="882" w:right="564" w:bottom="583" w:left="1420" w:header="0" w:footer="0" w:gutter="0"/>
          <w:cols w:space="720" w:equalWidth="0">
            <w:col w:w="9920"/>
          </w:cols>
        </w:sectPr>
      </w:pPr>
    </w:p>
    <w:p w:rsidR="00E83DFF" w:rsidRPr="00512051" w:rsidRDefault="00E83DFF">
      <w:pPr>
        <w:ind w:left="5080"/>
        <w:jc w:val="center"/>
        <w:rPr>
          <w:sz w:val="26"/>
          <w:szCs w:val="26"/>
        </w:rPr>
      </w:pPr>
      <w:r w:rsidRPr="00512051">
        <w:rPr>
          <w:sz w:val="26"/>
          <w:szCs w:val="26"/>
        </w:rPr>
        <w:lastRenderedPageBreak/>
        <w:t>Приложение №4</w:t>
      </w:r>
    </w:p>
    <w:p w:rsidR="00E83DFF" w:rsidRPr="00512051" w:rsidRDefault="00E83DFF">
      <w:pPr>
        <w:ind w:left="5080"/>
        <w:jc w:val="center"/>
        <w:rPr>
          <w:sz w:val="26"/>
          <w:szCs w:val="26"/>
        </w:rPr>
      </w:pPr>
      <w:r w:rsidRPr="00512051">
        <w:rPr>
          <w:sz w:val="26"/>
          <w:szCs w:val="26"/>
        </w:rPr>
        <w:t>УТВЕРЖДЕНЫ</w:t>
      </w:r>
    </w:p>
    <w:p w:rsidR="006E2D18" w:rsidRDefault="006E2D18" w:rsidP="005218FF">
      <w:pPr>
        <w:ind w:left="5060"/>
        <w:jc w:val="center"/>
        <w:rPr>
          <w:sz w:val="26"/>
          <w:szCs w:val="26"/>
        </w:rPr>
      </w:pPr>
      <w:r>
        <w:rPr>
          <w:sz w:val="26"/>
          <w:szCs w:val="26"/>
        </w:rPr>
        <w:t>п</w:t>
      </w:r>
      <w:r w:rsidR="00E83DFF" w:rsidRPr="00512051">
        <w:rPr>
          <w:sz w:val="26"/>
          <w:szCs w:val="26"/>
        </w:rPr>
        <w:t>остановлением</w:t>
      </w:r>
      <w:r>
        <w:rPr>
          <w:sz w:val="26"/>
          <w:szCs w:val="26"/>
        </w:rPr>
        <w:t xml:space="preserve"> </w:t>
      </w:r>
      <w:r w:rsidR="00584203">
        <w:rPr>
          <w:sz w:val="26"/>
          <w:szCs w:val="26"/>
        </w:rPr>
        <w:t>а</w:t>
      </w:r>
      <w:r w:rsidR="00B16195">
        <w:rPr>
          <w:sz w:val="26"/>
          <w:szCs w:val="26"/>
        </w:rPr>
        <w:t>дминистрации</w:t>
      </w:r>
      <w:r w:rsidR="00E83DFF" w:rsidRPr="00512051">
        <w:rPr>
          <w:sz w:val="26"/>
          <w:szCs w:val="26"/>
        </w:rPr>
        <w:t xml:space="preserve"> </w:t>
      </w:r>
      <w:r w:rsidR="00E83DFF">
        <w:rPr>
          <w:sz w:val="26"/>
          <w:szCs w:val="26"/>
        </w:rPr>
        <w:t>Пряжинск</w:t>
      </w:r>
      <w:r>
        <w:rPr>
          <w:sz w:val="26"/>
          <w:szCs w:val="26"/>
        </w:rPr>
        <w:t>о</w:t>
      </w:r>
      <w:r w:rsidR="00E83DFF">
        <w:rPr>
          <w:sz w:val="26"/>
          <w:szCs w:val="26"/>
        </w:rPr>
        <w:t>го национального муниципального района</w:t>
      </w:r>
      <w:r w:rsidR="00E83DFF" w:rsidRPr="00512051">
        <w:rPr>
          <w:sz w:val="26"/>
          <w:szCs w:val="26"/>
        </w:rPr>
        <w:t xml:space="preserve"> от</w:t>
      </w:r>
    </w:p>
    <w:p w:rsidR="00E83DFF" w:rsidRPr="00512051" w:rsidRDefault="00E83DFF" w:rsidP="005218FF">
      <w:pPr>
        <w:ind w:left="5060"/>
        <w:jc w:val="center"/>
        <w:rPr>
          <w:sz w:val="26"/>
          <w:szCs w:val="26"/>
        </w:rPr>
      </w:pPr>
      <w:r w:rsidRPr="00512051">
        <w:rPr>
          <w:sz w:val="26"/>
          <w:szCs w:val="26"/>
        </w:rPr>
        <w:t xml:space="preserve"> </w:t>
      </w:r>
      <w:r w:rsidR="00584203">
        <w:rPr>
          <w:sz w:val="26"/>
          <w:szCs w:val="26"/>
        </w:rPr>
        <w:t>__</w:t>
      </w:r>
      <w:r w:rsidRPr="00512051">
        <w:rPr>
          <w:sz w:val="26"/>
          <w:szCs w:val="26"/>
        </w:rPr>
        <w:t>.</w:t>
      </w:r>
      <w:r w:rsidR="00584203">
        <w:rPr>
          <w:sz w:val="26"/>
          <w:szCs w:val="26"/>
        </w:rPr>
        <w:t>__</w:t>
      </w:r>
      <w:r w:rsidRPr="00512051">
        <w:rPr>
          <w:sz w:val="26"/>
          <w:szCs w:val="26"/>
        </w:rPr>
        <w:t>.20</w:t>
      </w:r>
      <w:r w:rsidR="00584203">
        <w:rPr>
          <w:sz w:val="26"/>
          <w:szCs w:val="26"/>
        </w:rPr>
        <w:t>22</w:t>
      </w:r>
      <w:r w:rsidRPr="00512051">
        <w:rPr>
          <w:sz w:val="26"/>
          <w:szCs w:val="26"/>
        </w:rPr>
        <w:t xml:space="preserve"> № </w:t>
      </w:r>
      <w:r w:rsidR="00584203">
        <w:rPr>
          <w:sz w:val="26"/>
          <w:szCs w:val="26"/>
        </w:rPr>
        <w:t>____</w:t>
      </w:r>
    </w:p>
    <w:p w:rsidR="00E83DFF" w:rsidRPr="00512051" w:rsidRDefault="00E83DFF">
      <w:pPr>
        <w:spacing w:line="328" w:lineRule="exact"/>
        <w:rPr>
          <w:sz w:val="26"/>
          <w:szCs w:val="26"/>
        </w:rPr>
      </w:pPr>
    </w:p>
    <w:p w:rsidR="00E83DFF" w:rsidRPr="00512051" w:rsidRDefault="00E83DFF">
      <w:pPr>
        <w:jc w:val="center"/>
        <w:rPr>
          <w:sz w:val="26"/>
          <w:szCs w:val="26"/>
        </w:rPr>
      </w:pPr>
      <w:r w:rsidRPr="00512051">
        <w:rPr>
          <w:b/>
          <w:bCs/>
          <w:sz w:val="26"/>
          <w:szCs w:val="26"/>
        </w:rPr>
        <w:t>Правила</w:t>
      </w:r>
    </w:p>
    <w:p w:rsidR="00E83DFF" w:rsidRPr="00512051" w:rsidRDefault="00E83DFF">
      <w:pPr>
        <w:jc w:val="center"/>
        <w:rPr>
          <w:sz w:val="26"/>
          <w:szCs w:val="26"/>
        </w:rPr>
      </w:pPr>
      <w:r w:rsidRPr="00512051">
        <w:rPr>
          <w:b/>
          <w:bCs/>
          <w:sz w:val="26"/>
          <w:szCs w:val="26"/>
        </w:rPr>
        <w:t>работы с обезличенными данными</w:t>
      </w:r>
    </w:p>
    <w:p w:rsidR="00E83DFF" w:rsidRPr="00512051" w:rsidRDefault="00E83DFF" w:rsidP="006E2D18">
      <w:pPr>
        <w:spacing w:line="330" w:lineRule="exact"/>
        <w:ind w:firstLine="709"/>
        <w:jc w:val="both"/>
        <w:rPr>
          <w:sz w:val="26"/>
          <w:szCs w:val="26"/>
        </w:rPr>
      </w:pPr>
    </w:p>
    <w:p w:rsidR="00E83DFF" w:rsidRPr="00512051" w:rsidRDefault="00E83DFF" w:rsidP="006E2D18">
      <w:pPr>
        <w:numPr>
          <w:ilvl w:val="0"/>
          <w:numId w:val="18"/>
        </w:numPr>
        <w:tabs>
          <w:tab w:val="left" w:pos="1003"/>
        </w:tabs>
        <w:spacing w:line="239" w:lineRule="auto"/>
        <w:ind w:firstLine="709"/>
        <w:jc w:val="both"/>
        <w:rPr>
          <w:sz w:val="26"/>
          <w:szCs w:val="26"/>
        </w:rPr>
      </w:pPr>
      <w:r w:rsidRPr="00512051">
        <w:rPr>
          <w:sz w:val="26"/>
          <w:szCs w:val="26"/>
        </w:rPr>
        <w:t xml:space="preserve">Настоящие Правила разработаны в соответствии с Федеральным законом от 27 июля 2006 года № 152-ФЗ «О персональных данных» (далее - Федеральный закон № 152-ФЗ),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работы с обезличенными данными </w:t>
      </w:r>
      <w:r w:rsidR="00584203">
        <w:rPr>
          <w:sz w:val="26"/>
          <w:szCs w:val="26"/>
        </w:rPr>
        <w:t>а</w:t>
      </w:r>
      <w:r w:rsidR="00B16195">
        <w:rPr>
          <w:sz w:val="26"/>
          <w:szCs w:val="26"/>
        </w:rPr>
        <w:t>дминистрации</w:t>
      </w:r>
      <w:r w:rsidRPr="00512051">
        <w:rPr>
          <w:sz w:val="26"/>
          <w:szCs w:val="26"/>
        </w:rPr>
        <w:t xml:space="preserve"> </w:t>
      </w:r>
      <w:r>
        <w:rPr>
          <w:sz w:val="26"/>
          <w:szCs w:val="26"/>
        </w:rPr>
        <w:t>Пряжинск</w:t>
      </w:r>
      <w:r w:rsidR="00BC6338">
        <w:rPr>
          <w:sz w:val="26"/>
          <w:szCs w:val="26"/>
        </w:rPr>
        <w:t>о</w:t>
      </w:r>
      <w:r>
        <w:rPr>
          <w:sz w:val="26"/>
          <w:szCs w:val="26"/>
        </w:rPr>
        <w:t>го национального муниципального района</w:t>
      </w:r>
      <w:r w:rsidRPr="00512051">
        <w:rPr>
          <w:sz w:val="26"/>
          <w:szCs w:val="26"/>
        </w:rPr>
        <w:t xml:space="preserve"> (далее - оператор ).</w:t>
      </w:r>
    </w:p>
    <w:p w:rsidR="00E83DFF" w:rsidRPr="00512051" w:rsidRDefault="00E83DFF" w:rsidP="006E2D18">
      <w:pPr>
        <w:spacing w:line="18" w:lineRule="exact"/>
        <w:ind w:firstLine="709"/>
        <w:jc w:val="both"/>
        <w:rPr>
          <w:sz w:val="26"/>
          <w:szCs w:val="26"/>
        </w:rPr>
      </w:pPr>
    </w:p>
    <w:p w:rsidR="00E83DFF" w:rsidRPr="00512051" w:rsidRDefault="00E83DFF" w:rsidP="006E2D18">
      <w:pPr>
        <w:numPr>
          <w:ilvl w:val="0"/>
          <w:numId w:val="18"/>
        </w:numPr>
        <w:tabs>
          <w:tab w:val="left" w:pos="1116"/>
        </w:tabs>
        <w:spacing w:line="238" w:lineRule="auto"/>
        <w:ind w:firstLine="709"/>
        <w:jc w:val="both"/>
        <w:rPr>
          <w:sz w:val="26"/>
          <w:szCs w:val="26"/>
        </w:rPr>
      </w:pPr>
      <w:r w:rsidRPr="00512051">
        <w:rPr>
          <w:sz w:val="26"/>
          <w:szCs w:val="26"/>
        </w:rPr>
        <w:t>Обезличивание персональных данных проводится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оператора и по достижению целей обработки или в случае утраты необходимости в достижении этих целей, если иное не предусмотрено законодательством.</w:t>
      </w:r>
    </w:p>
    <w:p w:rsidR="00E83DFF" w:rsidRPr="00512051" w:rsidRDefault="00E83DFF" w:rsidP="006E2D18">
      <w:pPr>
        <w:spacing w:line="16" w:lineRule="exact"/>
        <w:ind w:firstLine="709"/>
        <w:jc w:val="both"/>
        <w:rPr>
          <w:sz w:val="26"/>
          <w:szCs w:val="26"/>
        </w:rPr>
      </w:pPr>
    </w:p>
    <w:p w:rsidR="00E83DFF" w:rsidRPr="00512051" w:rsidRDefault="00E83DFF" w:rsidP="00ED2B9D">
      <w:pPr>
        <w:numPr>
          <w:ilvl w:val="0"/>
          <w:numId w:val="18"/>
        </w:numPr>
        <w:tabs>
          <w:tab w:val="left" w:pos="979"/>
        </w:tabs>
        <w:spacing w:line="234" w:lineRule="auto"/>
        <w:ind w:firstLine="709"/>
        <w:jc w:val="both"/>
        <w:rPr>
          <w:sz w:val="26"/>
          <w:szCs w:val="26"/>
        </w:rPr>
      </w:pPr>
      <w:r w:rsidRPr="00512051">
        <w:rPr>
          <w:sz w:val="26"/>
          <w:szCs w:val="26"/>
        </w:rPr>
        <w:t>Способами обезличивания персональных данных при условии дальнейшей обработки персональных данных являются:</w:t>
      </w:r>
    </w:p>
    <w:p w:rsidR="00E83DFF" w:rsidRPr="00512051" w:rsidRDefault="00E83DFF" w:rsidP="00ED2B9D">
      <w:pPr>
        <w:spacing w:line="15" w:lineRule="exact"/>
        <w:ind w:firstLine="709"/>
        <w:jc w:val="both"/>
        <w:rPr>
          <w:sz w:val="26"/>
          <w:szCs w:val="26"/>
        </w:rPr>
      </w:pPr>
    </w:p>
    <w:p w:rsidR="00E83DFF" w:rsidRPr="00512051" w:rsidRDefault="00E83DFF" w:rsidP="00ED2B9D">
      <w:pPr>
        <w:spacing w:line="238" w:lineRule="auto"/>
        <w:ind w:firstLine="709"/>
        <w:jc w:val="both"/>
        <w:rPr>
          <w:sz w:val="26"/>
          <w:szCs w:val="26"/>
        </w:rPr>
      </w:pPr>
      <w:r w:rsidRPr="00512051">
        <w:rPr>
          <w:sz w:val="26"/>
          <w:szCs w:val="26"/>
        </w:rPr>
        <w:t>уменьшение перечня обрабатываемых сведений; замена части сведений идентификаторами; обобщение - понижение точности некоторых сведений;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E83DFF" w:rsidRPr="00512051" w:rsidRDefault="00E83DFF" w:rsidP="00ED2B9D">
      <w:pPr>
        <w:spacing w:line="13" w:lineRule="exact"/>
        <w:ind w:firstLine="709"/>
        <w:jc w:val="both"/>
        <w:rPr>
          <w:sz w:val="26"/>
          <w:szCs w:val="26"/>
        </w:rPr>
      </w:pPr>
    </w:p>
    <w:p w:rsidR="00E83DFF" w:rsidRPr="00512051" w:rsidRDefault="00E83DFF" w:rsidP="00ED2B9D">
      <w:pPr>
        <w:spacing w:line="234" w:lineRule="auto"/>
        <w:ind w:firstLine="709"/>
        <w:jc w:val="both"/>
        <w:rPr>
          <w:sz w:val="26"/>
          <w:szCs w:val="26"/>
        </w:rPr>
      </w:pPr>
      <w:r w:rsidRPr="00512051">
        <w:rPr>
          <w:sz w:val="26"/>
          <w:szCs w:val="26"/>
        </w:rPr>
        <w:t>деление сведений на части и обработка в разных информационных системах; другие способы.</w:t>
      </w:r>
    </w:p>
    <w:p w:rsidR="00E83DFF" w:rsidRPr="00512051" w:rsidRDefault="00E83DFF" w:rsidP="00ED2B9D">
      <w:pPr>
        <w:spacing w:line="18" w:lineRule="exact"/>
        <w:ind w:firstLine="709"/>
        <w:jc w:val="both"/>
        <w:rPr>
          <w:sz w:val="26"/>
          <w:szCs w:val="26"/>
        </w:rPr>
      </w:pPr>
    </w:p>
    <w:p w:rsidR="00E83DFF" w:rsidRPr="00512051" w:rsidRDefault="00E83DFF" w:rsidP="00ED2B9D">
      <w:pPr>
        <w:numPr>
          <w:ilvl w:val="0"/>
          <w:numId w:val="18"/>
        </w:numPr>
        <w:tabs>
          <w:tab w:val="left" w:pos="1049"/>
        </w:tabs>
        <w:spacing w:line="236" w:lineRule="auto"/>
        <w:ind w:firstLine="709"/>
        <w:jc w:val="both"/>
        <w:rPr>
          <w:sz w:val="26"/>
          <w:szCs w:val="26"/>
        </w:rPr>
      </w:pPr>
      <w:r w:rsidRPr="00512051">
        <w:rPr>
          <w:sz w:val="26"/>
          <w:szCs w:val="26"/>
        </w:rPr>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E83DFF" w:rsidRPr="00512051" w:rsidRDefault="00E83DFF" w:rsidP="00ED2B9D">
      <w:pPr>
        <w:spacing w:line="14" w:lineRule="exact"/>
        <w:ind w:firstLine="709"/>
        <w:jc w:val="both"/>
        <w:rPr>
          <w:sz w:val="26"/>
          <w:szCs w:val="26"/>
        </w:rPr>
      </w:pPr>
    </w:p>
    <w:p w:rsidR="00E83DFF" w:rsidRPr="00512051" w:rsidRDefault="00E83DFF" w:rsidP="00ED2B9D">
      <w:pPr>
        <w:numPr>
          <w:ilvl w:val="0"/>
          <w:numId w:val="18"/>
        </w:numPr>
        <w:tabs>
          <w:tab w:val="left" w:pos="1092"/>
        </w:tabs>
        <w:spacing w:line="247" w:lineRule="auto"/>
        <w:ind w:firstLine="709"/>
        <w:jc w:val="both"/>
        <w:rPr>
          <w:sz w:val="26"/>
          <w:szCs w:val="26"/>
        </w:rPr>
      </w:pPr>
      <w:r w:rsidRPr="00512051">
        <w:rPr>
          <w:sz w:val="26"/>
          <w:szCs w:val="26"/>
        </w:rPr>
        <w:t xml:space="preserve">Предложения по обезличиванию персональных данных, обоснование такой необходимости и способ обезличивания готовят начальники структурных подразделений </w:t>
      </w:r>
      <w:r w:rsidR="00584203">
        <w:rPr>
          <w:sz w:val="26"/>
          <w:szCs w:val="26"/>
        </w:rPr>
        <w:t>а</w:t>
      </w:r>
      <w:r w:rsidR="00B16195">
        <w:rPr>
          <w:sz w:val="26"/>
          <w:szCs w:val="26"/>
        </w:rPr>
        <w:t>дминистрации</w:t>
      </w:r>
      <w:r w:rsidRPr="00512051">
        <w:rPr>
          <w:sz w:val="26"/>
          <w:szCs w:val="26"/>
        </w:rPr>
        <w:t xml:space="preserve"> осуществляющие обработку персональных данных.</w:t>
      </w:r>
    </w:p>
    <w:p w:rsidR="00E83DFF" w:rsidRPr="00512051" w:rsidRDefault="00E83DFF" w:rsidP="00ED2B9D">
      <w:pPr>
        <w:spacing w:line="6" w:lineRule="exact"/>
        <w:ind w:firstLine="709"/>
        <w:jc w:val="both"/>
        <w:rPr>
          <w:sz w:val="26"/>
          <w:szCs w:val="26"/>
        </w:rPr>
      </w:pPr>
    </w:p>
    <w:p w:rsidR="00E83DFF" w:rsidRPr="00512051" w:rsidRDefault="00E83DFF" w:rsidP="00ED2B9D">
      <w:pPr>
        <w:numPr>
          <w:ilvl w:val="0"/>
          <w:numId w:val="18"/>
        </w:numPr>
        <w:tabs>
          <w:tab w:val="left" w:pos="1078"/>
        </w:tabs>
        <w:spacing w:line="237" w:lineRule="auto"/>
        <w:ind w:firstLine="709"/>
        <w:jc w:val="both"/>
        <w:rPr>
          <w:sz w:val="26"/>
          <w:szCs w:val="26"/>
        </w:rPr>
      </w:pPr>
      <w:r w:rsidRPr="00512051">
        <w:rPr>
          <w:sz w:val="26"/>
          <w:szCs w:val="26"/>
        </w:rPr>
        <w:t xml:space="preserve">Служащие </w:t>
      </w:r>
      <w:r w:rsidR="00584203">
        <w:rPr>
          <w:sz w:val="26"/>
          <w:szCs w:val="26"/>
        </w:rPr>
        <w:t>а</w:t>
      </w:r>
      <w:r w:rsidR="00B16195">
        <w:rPr>
          <w:sz w:val="26"/>
          <w:szCs w:val="26"/>
        </w:rPr>
        <w:t>дминистрации</w:t>
      </w:r>
      <w:r w:rsidRPr="00512051">
        <w:rPr>
          <w:sz w:val="26"/>
          <w:szCs w:val="26"/>
        </w:rPr>
        <w:t>, осуществляющие обработку персональных данных в информационных системах персональных данных совместно с ответственным за организацию обработки персональных данных, осуществляют непосредственное обезличивание персональных данных выбранным способом.</w:t>
      </w:r>
    </w:p>
    <w:p w:rsidR="00E83DFF" w:rsidRPr="00512051" w:rsidRDefault="00E83DFF" w:rsidP="006E2D18">
      <w:pPr>
        <w:numPr>
          <w:ilvl w:val="0"/>
          <w:numId w:val="19"/>
        </w:numPr>
        <w:tabs>
          <w:tab w:val="left" w:pos="1138"/>
        </w:tabs>
        <w:spacing w:line="234" w:lineRule="auto"/>
        <w:ind w:firstLine="709"/>
        <w:jc w:val="both"/>
        <w:rPr>
          <w:sz w:val="26"/>
          <w:szCs w:val="26"/>
        </w:rPr>
      </w:pPr>
      <w:r w:rsidRPr="00512051">
        <w:rPr>
          <w:sz w:val="26"/>
          <w:szCs w:val="26"/>
        </w:rPr>
        <w:t>Обезличенные персональные данные не подлежат разглашению и нарушению конфиденциальности.</w:t>
      </w:r>
    </w:p>
    <w:p w:rsidR="00E83DFF" w:rsidRPr="00512051" w:rsidRDefault="00E83DFF" w:rsidP="006E2D18">
      <w:pPr>
        <w:spacing w:line="15" w:lineRule="exact"/>
        <w:ind w:firstLine="709"/>
        <w:jc w:val="both"/>
        <w:rPr>
          <w:sz w:val="26"/>
          <w:szCs w:val="26"/>
        </w:rPr>
      </w:pPr>
    </w:p>
    <w:p w:rsidR="00E83DFF" w:rsidRPr="00512051" w:rsidRDefault="00E83DFF" w:rsidP="006E2D18">
      <w:pPr>
        <w:numPr>
          <w:ilvl w:val="0"/>
          <w:numId w:val="19"/>
        </w:numPr>
        <w:tabs>
          <w:tab w:val="left" w:pos="1250"/>
        </w:tabs>
        <w:spacing w:line="236" w:lineRule="auto"/>
        <w:ind w:firstLine="709"/>
        <w:jc w:val="both"/>
        <w:rPr>
          <w:sz w:val="26"/>
          <w:szCs w:val="26"/>
        </w:rPr>
      </w:pPr>
      <w:r w:rsidRPr="00512051">
        <w:rPr>
          <w:sz w:val="26"/>
          <w:szCs w:val="26"/>
        </w:rPr>
        <w:lastRenderedPageBreak/>
        <w:t>Обезличенные персональные данные могут обрабатываться с использованием средств автоматизации или без использования таких средств с персональными данными.</w:t>
      </w:r>
    </w:p>
    <w:p w:rsidR="00E83DFF" w:rsidRPr="00512051" w:rsidRDefault="00E83DFF" w:rsidP="006E2D18">
      <w:pPr>
        <w:spacing w:line="15" w:lineRule="exact"/>
        <w:ind w:firstLine="709"/>
        <w:jc w:val="both"/>
        <w:rPr>
          <w:sz w:val="26"/>
          <w:szCs w:val="26"/>
        </w:rPr>
      </w:pPr>
    </w:p>
    <w:p w:rsidR="00E83DFF" w:rsidRPr="00512051" w:rsidRDefault="00E83DFF" w:rsidP="00ED2B9D">
      <w:pPr>
        <w:numPr>
          <w:ilvl w:val="0"/>
          <w:numId w:val="19"/>
        </w:numPr>
        <w:tabs>
          <w:tab w:val="left" w:pos="1054"/>
        </w:tabs>
        <w:spacing w:line="235" w:lineRule="auto"/>
        <w:ind w:firstLine="709"/>
        <w:jc w:val="both"/>
        <w:rPr>
          <w:sz w:val="26"/>
          <w:szCs w:val="26"/>
        </w:rPr>
      </w:pPr>
      <w:r w:rsidRPr="00512051">
        <w:rPr>
          <w:sz w:val="26"/>
          <w:szCs w:val="26"/>
        </w:rPr>
        <w:t>При обработке обезличенных персональных данных с использованием средств автоматизации необходимо соблюдение:</w:t>
      </w:r>
    </w:p>
    <w:p w:rsidR="00E83DFF" w:rsidRPr="00512051" w:rsidRDefault="00E83DFF" w:rsidP="00ED2B9D">
      <w:pPr>
        <w:spacing w:line="15" w:lineRule="exact"/>
        <w:ind w:firstLine="709"/>
        <w:jc w:val="both"/>
        <w:rPr>
          <w:sz w:val="26"/>
          <w:szCs w:val="26"/>
        </w:rPr>
      </w:pPr>
    </w:p>
    <w:p w:rsidR="00E83DFF" w:rsidRPr="00512051" w:rsidRDefault="00E83DFF" w:rsidP="00ED2B9D">
      <w:pPr>
        <w:spacing w:line="234" w:lineRule="auto"/>
        <w:ind w:right="6260" w:firstLine="709"/>
        <w:jc w:val="both"/>
        <w:rPr>
          <w:sz w:val="26"/>
          <w:szCs w:val="26"/>
        </w:rPr>
      </w:pPr>
      <w:r w:rsidRPr="00512051">
        <w:rPr>
          <w:sz w:val="26"/>
          <w:szCs w:val="26"/>
        </w:rPr>
        <w:t>парольной политики; антивирусной политики;</w:t>
      </w:r>
    </w:p>
    <w:p w:rsidR="00E83DFF" w:rsidRPr="00512051" w:rsidRDefault="00E83DFF" w:rsidP="00ED2B9D">
      <w:pPr>
        <w:spacing w:line="15" w:lineRule="exact"/>
        <w:ind w:firstLine="709"/>
        <w:jc w:val="both"/>
        <w:rPr>
          <w:sz w:val="26"/>
          <w:szCs w:val="26"/>
        </w:rPr>
      </w:pPr>
    </w:p>
    <w:p w:rsidR="00E83DFF" w:rsidRPr="00512051" w:rsidRDefault="00E83DFF" w:rsidP="00ED2B9D">
      <w:pPr>
        <w:spacing w:line="236" w:lineRule="auto"/>
        <w:ind w:firstLine="709"/>
        <w:jc w:val="both"/>
        <w:rPr>
          <w:sz w:val="26"/>
          <w:szCs w:val="26"/>
        </w:rPr>
      </w:pPr>
      <w:r w:rsidRPr="00512051">
        <w:rPr>
          <w:sz w:val="26"/>
          <w:szCs w:val="26"/>
        </w:rPr>
        <w:t>правил работы со съемными носителями (если они используется); правил резервного копирования; правил доступа в помещения, где расположены элементы информационных</w:t>
      </w:r>
      <w:r>
        <w:rPr>
          <w:sz w:val="26"/>
          <w:szCs w:val="26"/>
        </w:rPr>
        <w:t xml:space="preserve"> </w:t>
      </w:r>
      <w:r w:rsidRPr="00512051">
        <w:rPr>
          <w:sz w:val="26"/>
          <w:szCs w:val="26"/>
        </w:rPr>
        <w:t>систем.</w:t>
      </w:r>
    </w:p>
    <w:p w:rsidR="00E83DFF" w:rsidRPr="00512051" w:rsidRDefault="00E83DFF" w:rsidP="00ED2B9D">
      <w:pPr>
        <w:spacing w:line="13" w:lineRule="exact"/>
        <w:ind w:firstLine="709"/>
        <w:jc w:val="both"/>
        <w:rPr>
          <w:sz w:val="26"/>
          <w:szCs w:val="26"/>
        </w:rPr>
      </w:pPr>
    </w:p>
    <w:p w:rsidR="00E83DFF" w:rsidRPr="00512051" w:rsidRDefault="00E83DFF" w:rsidP="00ED2B9D">
      <w:pPr>
        <w:numPr>
          <w:ilvl w:val="0"/>
          <w:numId w:val="19"/>
        </w:numPr>
        <w:tabs>
          <w:tab w:val="left" w:pos="1164"/>
        </w:tabs>
        <w:spacing w:line="234" w:lineRule="auto"/>
        <w:ind w:firstLine="709"/>
        <w:jc w:val="both"/>
        <w:rPr>
          <w:sz w:val="26"/>
          <w:szCs w:val="26"/>
        </w:rPr>
      </w:pPr>
      <w:r w:rsidRPr="00512051">
        <w:rPr>
          <w:sz w:val="26"/>
          <w:szCs w:val="26"/>
        </w:rPr>
        <w:t>При обработке обезличенных персональных данных без использования средств автоматизации необходимо соблюдение:</w:t>
      </w:r>
    </w:p>
    <w:p w:rsidR="00E83DFF" w:rsidRPr="00512051" w:rsidRDefault="00E83DFF" w:rsidP="00ED2B9D">
      <w:pPr>
        <w:spacing w:line="2" w:lineRule="exact"/>
        <w:ind w:firstLine="709"/>
        <w:jc w:val="both"/>
        <w:rPr>
          <w:sz w:val="26"/>
          <w:szCs w:val="26"/>
        </w:rPr>
      </w:pPr>
    </w:p>
    <w:p w:rsidR="00E83DFF" w:rsidRPr="00512051" w:rsidRDefault="00E83DFF" w:rsidP="00ED2B9D">
      <w:pPr>
        <w:ind w:firstLine="709"/>
        <w:jc w:val="both"/>
        <w:rPr>
          <w:sz w:val="26"/>
          <w:szCs w:val="26"/>
        </w:rPr>
      </w:pPr>
      <w:r w:rsidRPr="00512051">
        <w:rPr>
          <w:sz w:val="26"/>
          <w:szCs w:val="26"/>
        </w:rPr>
        <w:t>правил хранения бумажных носителей;</w:t>
      </w:r>
    </w:p>
    <w:p w:rsidR="00E83DFF" w:rsidRPr="00512051" w:rsidRDefault="00E83DFF" w:rsidP="00ED2B9D">
      <w:pPr>
        <w:ind w:firstLine="709"/>
        <w:jc w:val="both"/>
        <w:rPr>
          <w:sz w:val="26"/>
          <w:szCs w:val="26"/>
        </w:rPr>
      </w:pPr>
      <w:r w:rsidRPr="00512051">
        <w:rPr>
          <w:sz w:val="26"/>
          <w:szCs w:val="26"/>
        </w:rPr>
        <w:t>правил доступа к ним и в помещения, где они хранятся.</w:t>
      </w:r>
    </w:p>
    <w:p w:rsidR="00E83DFF" w:rsidRPr="00512051" w:rsidRDefault="00E83DFF" w:rsidP="00ED2B9D">
      <w:pPr>
        <w:spacing w:line="12" w:lineRule="exact"/>
        <w:ind w:firstLine="709"/>
        <w:jc w:val="both"/>
        <w:rPr>
          <w:sz w:val="26"/>
          <w:szCs w:val="26"/>
        </w:rPr>
      </w:pPr>
    </w:p>
    <w:p w:rsidR="00E83DFF" w:rsidRPr="00512051" w:rsidRDefault="00E83DFF" w:rsidP="00ED2B9D">
      <w:pPr>
        <w:numPr>
          <w:ilvl w:val="0"/>
          <w:numId w:val="19"/>
        </w:numPr>
        <w:tabs>
          <w:tab w:val="left" w:pos="1241"/>
        </w:tabs>
        <w:spacing w:line="238" w:lineRule="auto"/>
        <w:ind w:firstLine="709"/>
        <w:jc w:val="both"/>
        <w:rPr>
          <w:sz w:val="26"/>
          <w:szCs w:val="26"/>
        </w:rPr>
      </w:pPr>
      <w:r w:rsidRPr="00512051">
        <w:rPr>
          <w:sz w:val="26"/>
          <w:szCs w:val="26"/>
        </w:rPr>
        <w:t>Обезличивание персональных данных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нормативных правовых актов, правил, инструкций, руководств, регламентов, инструкций на такое программное обеспечение и иных документов для достижения заранее определенных и заявленных целей.</w:t>
      </w:r>
    </w:p>
    <w:p w:rsidR="00E83DFF" w:rsidRPr="00512051" w:rsidRDefault="00E83DFF" w:rsidP="00ED2B9D">
      <w:pPr>
        <w:spacing w:line="16" w:lineRule="exact"/>
        <w:ind w:firstLine="709"/>
        <w:jc w:val="both"/>
        <w:rPr>
          <w:sz w:val="26"/>
          <w:szCs w:val="26"/>
        </w:rPr>
      </w:pPr>
    </w:p>
    <w:p w:rsidR="00E83DFF" w:rsidRPr="00512051" w:rsidRDefault="00E83DFF" w:rsidP="00ED2B9D">
      <w:pPr>
        <w:numPr>
          <w:ilvl w:val="0"/>
          <w:numId w:val="19"/>
        </w:numPr>
        <w:tabs>
          <w:tab w:val="left" w:pos="1241"/>
        </w:tabs>
        <w:spacing w:line="238" w:lineRule="auto"/>
        <w:ind w:firstLine="709"/>
        <w:jc w:val="both"/>
        <w:rPr>
          <w:sz w:val="26"/>
          <w:szCs w:val="26"/>
        </w:rPr>
      </w:pPr>
      <w:r w:rsidRPr="00512051">
        <w:rPr>
          <w:sz w:val="26"/>
          <w:szCs w:val="26"/>
        </w:rPr>
        <w:t>Обезличивание персональных данных при обработке персональных данных без использования средств автоматизации допускается производить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E83DFF" w:rsidRPr="00512051" w:rsidRDefault="00E83DFF" w:rsidP="006E2D18">
      <w:pPr>
        <w:ind w:firstLine="709"/>
        <w:jc w:val="both"/>
        <w:rPr>
          <w:sz w:val="26"/>
          <w:szCs w:val="26"/>
        </w:rPr>
        <w:sectPr w:rsidR="00E83DFF" w:rsidRPr="00512051">
          <w:pgSz w:w="11900" w:h="16836"/>
          <w:pgMar w:top="574" w:right="564" w:bottom="1440" w:left="1420" w:header="0" w:footer="0" w:gutter="0"/>
          <w:cols w:space="720" w:equalWidth="0">
            <w:col w:w="9920"/>
          </w:cols>
        </w:sectPr>
      </w:pPr>
    </w:p>
    <w:p w:rsidR="00E83DFF" w:rsidRPr="00512051" w:rsidRDefault="00E83DFF">
      <w:pPr>
        <w:ind w:left="5640"/>
        <w:jc w:val="center"/>
        <w:rPr>
          <w:sz w:val="26"/>
          <w:szCs w:val="26"/>
        </w:rPr>
      </w:pPr>
      <w:r w:rsidRPr="00512051">
        <w:rPr>
          <w:sz w:val="26"/>
          <w:szCs w:val="26"/>
        </w:rPr>
        <w:lastRenderedPageBreak/>
        <w:t>Приложение №5</w:t>
      </w:r>
    </w:p>
    <w:p w:rsidR="00E83DFF" w:rsidRPr="00512051" w:rsidRDefault="00E83DFF">
      <w:pPr>
        <w:spacing w:line="2" w:lineRule="exact"/>
        <w:rPr>
          <w:sz w:val="26"/>
          <w:szCs w:val="26"/>
        </w:rPr>
      </w:pPr>
    </w:p>
    <w:p w:rsidR="00E83DFF" w:rsidRPr="00512051" w:rsidRDefault="00E83DFF">
      <w:pPr>
        <w:ind w:left="5640"/>
        <w:jc w:val="center"/>
        <w:rPr>
          <w:sz w:val="26"/>
          <w:szCs w:val="26"/>
        </w:rPr>
      </w:pPr>
      <w:r w:rsidRPr="00512051">
        <w:rPr>
          <w:sz w:val="26"/>
          <w:szCs w:val="26"/>
        </w:rPr>
        <w:t>УТВЕРЖДЕН</w:t>
      </w:r>
    </w:p>
    <w:p w:rsidR="00E83DFF" w:rsidRPr="00512051" w:rsidRDefault="007B69E2" w:rsidP="005218FF">
      <w:pPr>
        <w:ind w:left="5640"/>
        <w:jc w:val="center"/>
        <w:rPr>
          <w:sz w:val="26"/>
          <w:szCs w:val="26"/>
        </w:rPr>
      </w:pPr>
      <w:r w:rsidRPr="00512051">
        <w:rPr>
          <w:sz w:val="26"/>
          <w:szCs w:val="26"/>
        </w:rPr>
        <w:t>П</w:t>
      </w:r>
      <w:r w:rsidR="00E83DFF" w:rsidRPr="00512051">
        <w:rPr>
          <w:sz w:val="26"/>
          <w:szCs w:val="26"/>
        </w:rPr>
        <w:t>остановлением</w:t>
      </w:r>
      <w:r>
        <w:rPr>
          <w:sz w:val="26"/>
          <w:szCs w:val="26"/>
        </w:rPr>
        <w:t xml:space="preserve"> </w:t>
      </w:r>
      <w:r w:rsidR="00584203">
        <w:rPr>
          <w:sz w:val="26"/>
          <w:szCs w:val="26"/>
        </w:rPr>
        <w:t>а</w:t>
      </w:r>
      <w:r w:rsidR="00B16195">
        <w:rPr>
          <w:sz w:val="26"/>
          <w:szCs w:val="26"/>
        </w:rPr>
        <w:t>дминистрации</w:t>
      </w:r>
      <w:r w:rsidR="00E83DFF" w:rsidRPr="00512051">
        <w:rPr>
          <w:sz w:val="26"/>
          <w:szCs w:val="26"/>
        </w:rPr>
        <w:t xml:space="preserve"> </w:t>
      </w:r>
      <w:r w:rsidR="00E83DFF">
        <w:rPr>
          <w:sz w:val="26"/>
          <w:szCs w:val="26"/>
        </w:rPr>
        <w:t>Пряжинск</w:t>
      </w:r>
      <w:r w:rsidR="00BC6338">
        <w:rPr>
          <w:sz w:val="26"/>
          <w:szCs w:val="26"/>
        </w:rPr>
        <w:t>о</w:t>
      </w:r>
      <w:r w:rsidR="00E83DFF">
        <w:rPr>
          <w:sz w:val="26"/>
          <w:szCs w:val="26"/>
        </w:rPr>
        <w:t>го национального муниципального района</w:t>
      </w:r>
      <w:r w:rsidR="00E83DFF" w:rsidRPr="00512051">
        <w:rPr>
          <w:sz w:val="26"/>
          <w:szCs w:val="26"/>
        </w:rPr>
        <w:t xml:space="preserve"> от </w:t>
      </w:r>
      <w:r w:rsidR="00584203">
        <w:rPr>
          <w:sz w:val="26"/>
          <w:szCs w:val="26"/>
        </w:rPr>
        <w:t>__</w:t>
      </w:r>
      <w:r w:rsidR="00E83DFF" w:rsidRPr="00512051">
        <w:rPr>
          <w:sz w:val="26"/>
          <w:szCs w:val="26"/>
        </w:rPr>
        <w:t>.</w:t>
      </w:r>
      <w:r w:rsidR="00584203">
        <w:rPr>
          <w:sz w:val="26"/>
          <w:szCs w:val="26"/>
        </w:rPr>
        <w:t>__</w:t>
      </w:r>
      <w:r w:rsidR="00E83DFF" w:rsidRPr="00512051">
        <w:rPr>
          <w:sz w:val="26"/>
          <w:szCs w:val="26"/>
        </w:rPr>
        <w:t>.20</w:t>
      </w:r>
      <w:r w:rsidR="00584203">
        <w:rPr>
          <w:sz w:val="26"/>
          <w:szCs w:val="26"/>
        </w:rPr>
        <w:t>22</w:t>
      </w:r>
      <w:r w:rsidR="00E83DFF" w:rsidRPr="00512051">
        <w:rPr>
          <w:sz w:val="26"/>
          <w:szCs w:val="26"/>
        </w:rPr>
        <w:t xml:space="preserve"> № </w:t>
      </w:r>
      <w:r w:rsidR="00584203">
        <w:rPr>
          <w:sz w:val="26"/>
          <w:szCs w:val="26"/>
        </w:rPr>
        <w:t>___</w:t>
      </w:r>
    </w:p>
    <w:p w:rsidR="00E83DFF" w:rsidRPr="00512051" w:rsidRDefault="00E83DFF">
      <w:pPr>
        <w:spacing w:line="326" w:lineRule="exact"/>
        <w:rPr>
          <w:sz w:val="26"/>
          <w:szCs w:val="26"/>
        </w:rPr>
      </w:pPr>
    </w:p>
    <w:p w:rsidR="00E83DFF" w:rsidRPr="00512051" w:rsidRDefault="00E83DFF">
      <w:pPr>
        <w:ind w:right="-259"/>
        <w:jc w:val="center"/>
        <w:rPr>
          <w:sz w:val="26"/>
          <w:szCs w:val="26"/>
        </w:rPr>
      </w:pPr>
      <w:r w:rsidRPr="00512051">
        <w:rPr>
          <w:b/>
          <w:bCs/>
          <w:sz w:val="26"/>
          <w:szCs w:val="26"/>
        </w:rPr>
        <w:t>Перечень</w:t>
      </w:r>
    </w:p>
    <w:p w:rsidR="007B69E2" w:rsidRDefault="00E83DFF" w:rsidP="007B69E2">
      <w:pPr>
        <w:ind w:right="-259"/>
        <w:jc w:val="center"/>
        <w:rPr>
          <w:sz w:val="26"/>
          <w:szCs w:val="26"/>
        </w:rPr>
      </w:pPr>
      <w:r w:rsidRPr="00512051">
        <w:rPr>
          <w:b/>
          <w:bCs/>
          <w:sz w:val="26"/>
          <w:szCs w:val="26"/>
        </w:rPr>
        <w:t>информационных систем персональных данных</w:t>
      </w:r>
    </w:p>
    <w:p w:rsidR="007B69E2" w:rsidRDefault="007B69E2" w:rsidP="007B69E2">
      <w:pPr>
        <w:ind w:right="-259" w:firstLine="709"/>
        <w:rPr>
          <w:sz w:val="26"/>
          <w:szCs w:val="26"/>
        </w:rPr>
      </w:pPr>
      <w:r>
        <w:rPr>
          <w:sz w:val="26"/>
          <w:szCs w:val="26"/>
        </w:rPr>
        <w:t>1.</w:t>
      </w:r>
      <w:r w:rsidR="00E83DFF" w:rsidRPr="00512051">
        <w:rPr>
          <w:sz w:val="26"/>
          <w:szCs w:val="26"/>
        </w:rPr>
        <w:t>Понятие информационной системы персональных данных.</w:t>
      </w:r>
    </w:p>
    <w:p w:rsidR="00E83DFF" w:rsidRPr="00512051" w:rsidRDefault="007B69E2" w:rsidP="007B69E2">
      <w:pPr>
        <w:spacing w:line="236" w:lineRule="auto"/>
        <w:ind w:firstLine="709"/>
        <w:jc w:val="both"/>
        <w:rPr>
          <w:sz w:val="26"/>
          <w:szCs w:val="26"/>
        </w:rPr>
      </w:pPr>
      <w:r>
        <w:rPr>
          <w:sz w:val="26"/>
          <w:szCs w:val="26"/>
        </w:rPr>
        <w:t xml:space="preserve">1.1. </w:t>
      </w:r>
      <w:r w:rsidR="00E83DFF" w:rsidRPr="00512051">
        <w:rPr>
          <w:sz w:val="26"/>
          <w:szCs w:val="26"/>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B69E2" w:rsidRDefault="007B69E2" w:rsidP="007B69E2">
      <w:pPr>
        <w:tabs>
          <w:tab w:val="left" w:pos="1261"/>
        </w:tabs>
        <w:ind w:right="2300" w:firstLine="709"/>
        <w:rPr>
          <w:sz w:val="26"/>
          <w:szCs w:val="26"/>
        </w:rPr>
      </w:pPr>
      <w:r>
        <w:rPr>
          <w:sz w:val="26"/>
          <w:szCs w:val="26"/>
        </w:rPr>
        <w:t>2.</w:t>
      </w:r>
      <w:r w:rsidR="00E83DFF" w:rsidRPr="00512051">
        <w:rPr>
          <w:sz w:val="26"/>
          <w:szCs w:val="26"/>
        </w:rPr>
        <w:t>Информационные системы персональных данных:</w:t>
      </w:r>
    </w:p>
    <w:p w:rsidR="00E83DFF" w:rsidRDefault="00E83DFF" w:rsidP="007B69E2">
      <w:pPr>
        <w:tabs>
          <w:tab w:val="left" w:pos="1261"/>
        </w:tabs>
        <w:ind w:right="2302" w:firstLine="709"/>
        <w:jc w:val="both"/>
        <w:rPr>
          <w:sz w:val="26"/>
          <w:szCs w:val="26"/>
        </w:rPr>
      </w:pPr>
      <w:r w:rsidRPr="00512051">
        <w:rPr>
          <w:sz w:val="26"/>
          <w:szCs w:val="26"/>
        </w:rPr>
        <w:t>ИСПДн «</w:t>
      </w:r>
      <w:r w:rsidRPr="005218FF">
        <w:rPr>
          <w:sz w:val="26"/>
          <w:szCs w:val="26"/>
        </w:rPr>
        <w:t>1С Бухгалтерия</w:t>
      </w:r>
      <w:r w:rsidRPr="00512051">
        <w:rPr>
          <w:sz w:val="26"/>
          <w:szCs w:val="26"/>
        </w:rPr>
        <w:t>»;</w:t>
      </w:r>
    </w:p>
    <w:p w:rsidR="00E83DFF" w:rsidRPr="00512051" w:rsidRDefault="00E83DFF" w:rsidP="007B69E2">
      <w:pPr>
        <w:tabs>
          <w:tab w:val="left" w:pos="1261"/>
        </w:tabs>
        <w:ind w:right="2302" w:firstLine="709"/>
        <w:jc w:val="both"/>
        <w:rPr>
          <w:sz w:val="26"/>
          <w:szCs w:val="26"/>
        </w:rPr>
      </w:pPr>
      <w:r w:rsidRPr="00512051">
        <w:rPr>
          <w:sz w:val="26"/>
          <w:szCs w:val="26"/>
        </w:rPr>
        <w:t>ИСПДн «</w:t>
      </w:r>
      <w:r>
        <w:rPr>
          <w:sz w:val="26"/>
          <w:szCs w:val="26"/>
        </w:rPr>
        <w:t>БАРС</w:t>
      </w:r>
      <w:r w:rsidRPr="00512051">
        <w:rPr>
          <w:sz w:val="26"/>
          <w:szCs w:val="26"/>
        </w:rPr>
        <w:t xml:space="preserve">»; </w:t>
      </w:r>
    </w:p>
    <w:p w:rsidR="00E83DFF" w:rsidRPr="00512051" w:rsidRDefault="00E83DFF">
      <w:pPr>
        <w:rPr>
          <w:sz w:val="26"/>
          <w:szCs w:val="26"/>
        </w:rPr>
        <w:sectPr w:rsidR="00E83DFF" w:rsidRPr="00512051">
          <w:pgSz w:w="11900" w:h="16836"/>
          <w:pgMar w:top="880" w:right="844" w:bottom="1440" w:left="1440" w:header="0" w:footer="0" w:gutter="0"/>
          <w:cols w:space="720" w:equalWidth="0">
            <w:col w:w="9620"/>
          </w:cols>
        </w:sectPr>
      </w:pPr>
    </w:p>
    <w:p w:rsidR="00E83DFF" w:rsidRPr="00512051" w:rsidRDefault="00E83DFF">
      <w:pPr>
        <w:ind w:left="6020"/>
        <w:jc w:val="center"/>
        <w:rPr>
          <w:sz w:val="26"/>
          <w:szCs w:val="26"/>
        </w:rPr>
      </w:pPr>
      <w:r w:rsidRPr="00512051">
        <w:rPr>
          <w:sz w:val="26"/>
          <w:szCs w:val="26"/>
        </w:rPr>
        <w:lastRenderedPageBreak/>
        <w:t>Приложение №6</w:t>
      </w:r>
    </w:p>
    <w:p w:rsidR="00E83DFF" w:rsidRPr="00512051" w:rsidRDefault="00E83DFF">
      <w:pPr>
        <w:ind w:left="6000"/>
        <w:jc w:val="center"/>
        <w:rPr>
          <w:sz w:val="26"/>
          <w:szCs w:val="26"/>
        </w:rPr>
      </w:pPr>
      <w:r w:rsidRPr="00512051">
        <w:rPr>
          <w:sz w:val="26"/>
          <w:szCs w:val="26"/>
        </w:rPr>
        <w:t>УТВЕРЖДЕН</w:t>
      </w:r>
      <w:r w:rsidR="00EF2C66">
        <w:rPr>
          <w:sz w:val="26"/>
          <w:szCs w:val="26"/>
        </w:rPr>
        <w:t>Ы</w:t>
      </w:r>
    </w:p>
    <w:p w:rsidR="00E83DFF" w:rsidRPr="00512051" w:rsidRDefault="007B69E2" w:rsidP="005218FF">
      <w:pPr>
        <w:ind w:left="6000"/>
        <w:jc w:val="center"/>
        <w:rPr>
          <w:sz w:val="26"/>
          <w:szCs w:val="26"/>
        </w:rPr>
      </w:pPr>
      <w:r w:rsidRPr="00512051">
        <w:rPr>
          <w:sz w:val="26"/>
          <w:szCs w:val="26"/>
        </w:rPr>
        <w:t>П</w:t>
      </w:r>
      <w:r w:rsidR="00E83DFF" w:rsidRPr="00512051">
        <w:rPr>
          <w:sz w:val="26"/>
          <w:szCs w:val="26"/>
        </w:rPr>
        <w:t>остановлением</w:t>
      </w:r>
      <w:r>
        <w:rPr>
          <w:sz w:val="26"/>
          <w:szCs w:val="26"/>
        </w:rPr>
        <w:t xml:space="preserve"> </w:t>
      </w:r>
      <w:r w:rsidR="00584203">
        <w:rPr>
          <w:sz w:val="26"/>
          <w:szCs w:val="26"/>
        </w:rPr>
        <w:t>а</w:t>
      </w:r>
      <w:r w:rsidR="00B16195">
        <w:rPr>
          <w:sz w:val="26"/>
          <w:szCs w:val="26"/>
        </w:rPr>
        <w:t>дминистрации</w:t>
      </w:r>
      <w:r w:rsidR="00E83DFF" w:rsidRPr="00512051">
        <w:rPr>
          <w:sz w:val="26"/>
          <w:szCs w:val="26"/>
        </w:rPr>
        <w:t xml:space="preserve"> </w:t>
      </w:r>
      <w:r w:rsidR="00E83DFF">
        <w:rPr>
          <w:sz w:val="26"/>
          <w:szCs w:val="26"/>
        </w:rPr>
        <w:t>Пряжинск</w:t>
      </w:r>
      <w:r w:rsidR="00BC6338">
        <w:rPr>
          <w:sz w:val="26"/>
          <w:szCs w:val="26"/>
        </w:rPr>
        <w:t>о</w:t>
      </w:r>
      <w:r w:rsidR="00E83DFF">
        <w:rPr>
          <w:sz w:val="26"/>
          <w:szCs w:val="26"/>
        </w:rPr>
        <w:t>го национального муниципального района</w:t>
      </w:r>
      <w:r w:rsidR="00E83DFF" w:rsidRPr="00512051">
        <w:rPr>
          <w:sz w:val="26"/>
          <w:szCs w:val="26"/>
        </w:rPr>
        <w:t xml:space="preserve"> от </w:t>
      </w:r>
      <w:r w:rsidR="00584203">
        <w:rPr>
          <w:sz w:val="26"/>
          <w:szCs w:val="26"/>
        </w:rPr>
        <w:t>__</w:t>
      </w:r>
      <w:r w:rsidR="00E83DFF" w:rsidRPr="00512051">
        <w:rPr>
          <w:sz w:val="26"/>
          <w:szCs w:val="26"/>
        </w:rPr>
        <w:t>.</w:t>
      </w:r>
      <w:r w:rsidR="00584203">
        <w:rPr>
          <w:sz w:val="26"/>
          <w:szCs w:val="26"/>
        </w:rPr>
        <w:t>__</w:t>
      </w:r>
      <w:r w:rsidR="00E83DFF" w:rsidRPr="00512051">
        <w:rPr>
          <w:sz w:val="26"/>
          <w:szCs w:val="26"/>
        </w:rPr>
        <w:t>.20</w:t>
      </w:r>
      <w:r w:rsidR="00584203">
        <w:rPr>
          <w:sz w:val="26"/>
          <w:szCs w:val="26"/>
        </w:rPr>
        <w:t>22</w:t>
      </w:r>
      <w:r w:rsidR="00E83DFF" w:rsidRPr="00512051">
        <w:rPr>
          <w:sz w:val="26"/>
          <w:szCs w:val="26"/>
        </w:rPr>
        <w:t xml:space="preserve"> № </w:t>
      </w:r>
      <w:r w:rsidR="00584203">
        <w:rPr>
          <w:sz w:val="26"/>
          <w:szCs w:val="26"/>
        </w:rPr>
        <w:t>___</w:t>
      </w:r>
    </w:p>
    <w:p w:rsidR="00E83DFF" w:rsidRPr="00512051" w:rsidRDefault="00E83DFF" w:rsidP="005218FF">
      <w:pPr>
        <w:spacing w:line="329" w:lineRule="exact"/>
        <w:jc w:val="center"/>
        <w:rPr>
          <w:sz w:val="26"/>
          <w:szCs w:val="26"/>
        </w:rPr>
      </w:pPr>
    </w:p>
    <w:p w:rsidR="00E83DFF" w:rsidRPr="00512051" w:rsidRDefault="00E83DFF" w:rsidP="005218FF">
      <w:pPr>
        <w:ind w:right="-439"/>
        <w:jc w:val="center"/>
        <w:rPr>
          <w:sz w:val="26"/>
          <w:szCs w:val="26"/>
        </w:rPr>
      </w:pPr>
      <w:r w:rsidRPr="00512051">
        <w:rPr>
          <w:b/>
          <w:bCs/>
          <w:sz w:val="26"/>
          <w:szCs w:val="26"/>
        </w:rPr>
        <w:t>Перечни</w:t>
      </w:r>
    </w:p>
    <w:p w:rsidR="00E83DFF" w:rsidRPr="00512051" w:rsidRDefault="00E83DFF" w:rsidP="005218FF">
      <w:pPr>
        <w:spacing w:line="13" w:lineRule="exact"/>
        <w:jc w:val="center"/>
        <w:rPr>
          <w:sz w:val="26"/>
          <w:szCs w:val="26"/>
        </w:rPr>
      </w:pPr>
    </w:p>
    <w:p w:rsidR="00E83DFF" w:rsidRPr="00512051" w:rsidRDefault="00E83DFF" w:rsidP="005218FF">
      <w:pPr>
        <w:spacing w:line="246" w:lineRule="auto"/>
        <w:ind w:left="480" w:right="40" w:firstLine="65"/>
        <w:jc w:val="center"/>
        <w:rPr>
          <w:b/>
          <w:bCs/>
          <w:sz w:val="26"/>
          <w:szCs w:val="26"/>
        </w:rPr>
      </w:pPr>
      <w:r w:rsidRPr="00512051">
        <w:rPr>
          <w:b/>
          <w:bCs/>
          <w:sz w:val="26"/>
          <w:szCs w:val="26"/>
        </w:rPr>
        <w:t xml:space="preserve">персональных данных, обрабатываемых в </w:t>
      </w:r>
      <w:r w:rsidR="00584203">
        <w:rPr>
          <w:b/>
          <w:bCs/>
          <w:sz w:val="26"/>
          <w:szCs w:val="26"/>
        </w:rPr>
        <w:t>а</w:t>
      </w:r>
      <w:r w:rsidR="00B16195">
        <w:rPr>
          <w:b/>
          <w:bCs/>
          <w:sz w:val="26"/>
          <w:szCs w:val="26"/>
        </w:rPr>
        <w:t>дминистрации</w:t>
      </w:r>
      <w:r w:rsidRPr="00512051">
        <w:rPr>
          <w:b/>
          <w:bCs/>
          <w:sz w:val="26"/>
          <w:szCs w:val="26"/>
        </w:rPr>
        <w:t xml:space="preserve"> </w:t>
      </w:r>
      <w:r w:rsidRPr="005218FF">
        <w:rPr>
          <w:b/>
          <w:bCs/>
          <w:sz w:val="26"/>
          <w:szCs w:val="26"/>
        </w:rPr>
        <w:t>Пряжинск</w:t>
      </w:r>
      <w:r w:rsidR="00BC6338">
        <w:rPr>
          <w:b/>
          <w:bCs/>
          <w:sz w:val="26"/>
          <w:szCs w:val="26"/>
        </w:rPr>
        <w:t>о</w:t>
      </w:r>
      <w:r w:rsidRPr="005218FF">
        <w:rPr>
          <w:b/>
          <w:bCs/>
          <w:sz w:val="26"/>
          <w:szCs w:val="26"/>
        </w:rPr>
        <w:t>го национального муниципального района</w:t>
      </w:r>
      <w:r w:rsidRPr="00512051">
        <w:rPr>
          <w:b/>
          <w:bCs/>
          <w:sz w:val="26"/>
          <w:szCs w:val="26"/>
        </w:rPr>
        <w:t xml:space="preserve"> в связи с реализацией трудовых отношений,</w:t>
      </w:r>
      <w:r>
        <w:rPr>
          <w:b/>
          <w:bCs/>
          <w:sz w:val="26"/>
          <w:szCs w:val="26"/>
        </w:rPr>
        <w:t xml:space="preserve"> а </w:t>
      </w:r>
      <w:r w:rsidRPr="00512051">
        <w:rPr>
          <w:b/>
          <w:bCs/>
          <w:sz w:val="26"/>
          <w:szCs w:val="26"/>
        </w:rPr>
        <w:t>также в связи с оказанием муниц</w:t>
      </w:r>
      <w:r>
        <w:rPr>
          <w:b/>
          <w:bCs/>
          <w:sz w:val="26"/>
          <w:szCs w:val="26"/>
        </w:rPr>
        <w:t xml:space="preserve">ипальных услуг и осуществление </w:t>
      </w:r>
      <w:r w:rsidRPr="00512051">
        <w:rPr>
          <w:b/>
          <w:bCs/>
          <w:sz w:val="26"/>
          <w:szCs w:val="26"/>
        </w:rPr>
        <w:t>муниципальных функций</w:t>
      </w:r>
    </w:p>
    <w:p w:rsidR="00E83DFF" w:rsidRPr="00512051" w:rsidRDefault="00E83DFF" w:rsidP="005218FF">
      <w:pPr>
        <w:spacing w:line="335" w:lineRule="exact"/>
        <w:jc w:val="center"/>
        <w:rPr>
          <w:b/>
          <w:bCs/>
          <w:sz w:val="26"/>
          <w:szCs w:val="26"/>
        </w:rPr>
      </w:pPr>
    </w:p>
    <w:p w:rsidR="00E83DFF" w:rsidRPr="00512051" w:rsidRDefault="00E83DFF" w:rsidP="007B69E2">
      <w:pPr>
        <w:numPr>
          <w:ilvl w:val="1"/>
          <w:numId w:val="22"/>
        </w:numPr>
        <w:tabs>
          <w:tab w:val="left" w:pos="1508"/>
        </w:tabs>
        <w:spacing w:line="233" w:lineRule="auto"/>
        <w:ind w:firstLine="709"/>
        <w:jc w:val="both"/>
        <w:rPr>
          <w:sz w:val="26"/>
          <w:szCs w:val="26"/>
        </w:rPr>
      </w:pPr>
      <w:r w:rsidRPr="00512051">
        <w:rPr>
          <w:sz w:val="26"/>
          <w:szCs w:val="26"/>
        </w:rPr>
        <w:t>Перечень персональных данных, обрабатываемых в</w:t>
      </w:r>
      <w:r w:rsidR="007B69E2">
        <w:rPr>
          <w:sz w:val="26"/>
          <w:szCs w:val="26"/>
        </w:rPr>
        <w:t xml:space="preserve"> </w:t>
      </w:r>
      <w:r w:rsidR="00584203">
        <w:rPr>
          <w:sz w:val="26"/>
          <w:szCs w:val="26"/>
        </w:rPr>
        <w:t>а</w:t>
      </w:r>
      <w:r w:rsidR="00B16195">
        <w:rPr>
          <w:sz w:val="26"/>
          <w:szCs w:val="26"/>
        </w:rPr>
        <w:t>дминистрации</w:t>
      </w:r>
      <w:r w:rsidRPr="00512051">
        <w:rPr>
          <w:sz w:val="26"/>
          <w:szCs w:val="26"/>
        </w:rPr>
        <w:t xml:space="preserve"> </w:t>
      </w:r>
      <w:r>
        <w:rPr>
          <w:sz w:val="26"/>
          <w:szCs w:val="26"/>
        </w:rPr>
        <w:t>Пряжинск</w:t>
      </w:r>
      <w:r w:rsidR="00BC6338">
        <w:rPr>
          <w:sz w:val="26"/>
          <w:szCs w:val="26"/>
        </w:rPr>
        <w:t>о</w:t>
      </w:r>
      <w:r>
        <w:rPr>
          <w:sz w:val="26"/>
          <w:szCs w:val="26"/>
        </w:rPr>
        <w:t>го национального муниципального района</w:t>
      </w:r>
      <w:r w:rsidRPr="00512051">
        <w:rPr>
          <w:sz w:val="26"/>
          <w:szCs w:val="26"/>
        </w:rPr>
        <w:t>, в связи с реализацией трудовых отношений:</w:t>
      </w:r>
    </w:p>
    <w:p w:rsidR="00E83DFF" w:rsidRPr="00512051" w:rsidRDefault="00E83DFF" w:rsidP="007B69E2">
      <w:pPr>
        <w:spacing w:line="29" w:lineRule="exact"/>
        <w:ind w:firstLine="709"/>
        <w:jc w:val="both"/>
        <w:rPr>
          <w:sz w:val="26"/>
          <w:szCs w:val="26"/>
        </w:rPr>
      </w:pPr>
    </w:p>
    <w:p w:rsidR="007B69E2" w:rsidRDefault="00E83DFF" w:rsidP="007B69E2">
      <w:pPr>
        <w:spacing w:line="243" w:lineRule="auto"/>
        <w:ind w:right="4420" w:firstLine="709"/>
        <w:jc w:val="both"/>
        <w:rPr>
          <w:sz w:val="26"/>
          <w:szCs w:val="26"/>
        </w:rPr>
      </w:pPr>
      <w:r w:rsidRPr="00512051">
        <w:rPr>
          <w:sz w:val="26"/>
          <w:szCs w:val="26"/>
        </w:rPr>
        <w:t xml:space="preserve">анкетные и биографические данные; </w:t>
      </w:r>
    </w:p>
    <w:p w:rsidR="007B69E2" w:rsidRDefault="00E83DFF" w:rsidP="007B69E2">
      <w:pPr>
        <w:spacing w:line="243" w:lineRule="auto"/>
        <w:ind w:right="4420" w:firstLine="709"/>
        <w:jc w:val="both"/>
        <w:rPr>
          <w:sz w:val="26"/>
          <w:szCs w:val="26"/>
        </w:rPr>
      </w:pPr>
      <w:r w:rsidRPr="00512051">
        <w:rPr>
          <w:sz w:val="26"/>
          <w:szCs w:val="26"/>
        </w:rPr>
        <w:t>сведения об образовани</w:t>
      </w:r>
      <w:r w:rsidR="007B69E2">
        <w:rPr>
          <w:sz w:val="26"/>
          <w:szCs w:val="26"/>
        </w:rPr>
        <w:t xml:space="preserve">и; </w:t>
      </w:r>
    </w:p>
    <w:p w:rsidR="00E83DFF" w:rsidRPr="00512051" w:rsidRDefault="007B69E2" w:rsidP="007B69E2">
      <w:pPr>
        <w:spacing w:line="243" w:lineRule="auto"/>
        <w:ind w:right="4420" w:firstLine="709"/>
        <w:jc w:val="both"/>
        <w:rPr>
          <w:sz w:val="26"/>
          <w:szCs w:val="26"/>
        </w:rPr>
      </w:pPr>
      <w:r>
        <w:rPr>
          <w:sz w:val="26"/>
          <w:szCs w:val="26"/>
        </w:rPr>
        <w:t xml:space="preserve">cведения о </w:t>
      </w:r>
      <w:r w:rsidR="00E83DFF" w:rsidRPr="00512051">
        <w:rPr>
          <w:sz w:val="26"/>
          <w:szCs w:val="26"/>
        </w:rPr>
        <w:t>стаже;</w:t>
      </w:r>
    </w:p>
    <w:p w:rsidR="00E83DFF" w:rsidRPr="00512051" w:rsidRDefault="00E83DFF" w:rsidP="007B69E2">
      <w:pPr>
        <w:spacing w:line="21" w:lineRule="exact"/>
        <w:ind w:firstLine="709"/>
        <w:jc w:val="both"/>
        <w:rPr>
          <w:sz w:val="26"/>
          <w:szCs w:val="26"/>
        </w:rPr>
      </w:pPr>
    </w:p>
    <w:p w:rsidR="007B69E2" w:rsidRDefault="00E83DFF" w:rsidP="007B69E2">
      <w:pPr>
        <w:spacing w:line="257" w:lineRule="auto"/>
        <w:ind w:right="5460" w:firstLine="709"/>
        <w:jc w:val="both"/>
        <w:rPr>
          <w:sz w:val="26"/>
          <w:szCs w:val="26"/>
        </w:rPr>
      </w:pPr>
      <w:r w:rsidRPr="00512051">
        <w:rPr>
          <w:sz w:val="26"/>
          <w:szCs w:val="26"/>
        </w:rPr>
        <w:t xml:space="preserve">cведения о составе семьи; </w:t>
      </w:r>
    </w:p>
    <w:p w:rsidR="007B69E2" w:rsidRDefault="00E83DFF" w:rsidP="007B69E2">
      <w:pPr>
        <w:spacing w:line="257" w:lineRule="auto"/>
        <w:ind w:right="5460" w:firstLine="709"/>
        <w:jc w:val="both"/>
        <w:rPr>
          <w:sz w:val="26"/>
          <w:szCs w:val="26"/>
        </w:rPr>
      </w:pPr>
      <w:r w:rsidRPr="00512051">
        <w:rPr>
          <w:sz w:val="26"/>
          <w:szCs w:val="26"/>
        </w:rPr>
        <w:t xml:space="preserve">паспортные данные; </w:t>
      </w:r>
    </w:p>
    <w:p w:rsidR="00E83DFF" w:rsidRPr="00512051" w:rsidRDefault="00E83DFF" w:rsidP="007B69E2">
      <w:pPr>
        <w:spacing w:line="257" w:lineRule="auto"/>
        <w:ind w:right="5460" w:firstLine="709"/>
        <w:jc w:val="both"/>
        <w:rPr>
          <w:sz w:val="26"/>
          <w:szCs w:val="26"/>
        </w:rPr>
      </w:pPr>
      <w:r w:rsidRPr="00512051">
        <w:rPr>
          <w:sz w:val="26"/>
          <w:szCs w:val="26"/>
        </w:rPr>
        <w:t>сведения о воинском учете;</w:t>
      </w:r>
    </w:p>
    <w:p w:rsidR="00E83DFF" w:rsidRPr="00512051" w:rsidRDefault="00E83DFF" w:rsidP="007B69E2">
      <w:pPr>
        <w:spacing w:line="6" w:lineRule="exact"/>
        <w:ind w:firstLine="709"/>
        <w:jc w:val="both"/>
        <w:rPr>
          <w:sz w:val="26"/>
          <w:szCs w:val="26"/>
        </w:rPr>
      </w:pPr>
    </w:p>
    <w:p w:rsidR="00E83DFF" w:rsidRPr="00512051" w:rsidRDefault="00E83DFF" w:rsidP="007B69E2">
      <w:pPr>
        <w:spacing w:line="239" w:lineRule="auto"/>
        <w:ind w:firstLine="709"/>
        <w:jc w:val="both"/>
        <w:rPr>
          <w:sz w:val="26"/>
          <w:szCs w:val="26"/>
        </w:rPr>
      </w:pPr>
      <w:r w:rsidRPr="00512051">
        <w:rPr>
          <w:sz w:val="26"/>
          <w:szCs w:val="26"/>
        </w:rPr>
        <w:t>сведения о заработной плате (ведомости начисления заработной платы, табеля учета рабочего времени, штатное расписание);</w:t>
      </w:r>
    </w:p>
    <w:p w:rsidR="00E83DFF" w:rsidRPr="00512051" w:rsidRDefault="00E83DFF" w:rsidP="007B69E2">
      <w:pPr>
        <w:spacing w:line="24" w:lineRule="exact"/>
        <w:ind w:firstLine="709"/>
        <w:jc w:val="both"/>
        <w:rPr>
          <w:sz w:val="26"/>
          <w:szCs w:val="26"/>
        </w:rPr>
      </w:pPr>
    </w:p>
    <w:p w:rsidR="007B69E2" w:rsidRDefault="00E83DFF" w:rsidP="007B69E2">
      <w:pPr>
        <w:spacing w:line="258" w:lineRule="auto"/>
        <w:ind w:right="4940" w:firstLine="709"/>
        <w:jc w:val="both"/>
        <w:rPr>
          <w:sz w:val="26"/>
          <w:szCs w:val="26"/>
        </w:rPr>
      </w:pPr>
      <w:r w:rsidRPr="00512051">
        <w:rPr>
          <w:sz w:val="26"/>
          <w:szCs w:val="26"/>
        </w:rPr>
        <w:t xml:space="preserve">сведения о социальных льготах; </w:t>
      </w:r>
    </w:p>
    <w:p w:rsidR="00E83DFF" w:rsidRDefault="00E83DFF" w:rsidP="007B69E2">
      <w:pPr>
        <w:spacing w:line="258" w:lineRule="auto"/>
        <w:ind w:right="4940" w:firstLine="709"/>
        <w:jc w:val="both"/>
        <w:rPr>
          <w:sz w:val="26"/>
          <w:szCs w:val="26"/>
        </w:rPr>
      </w:pPr>
      <w:r w:rsidRPr="00512051">
        <w:rPr>
          <w:sz w:val="26"/>
          <w:szCs w:val="26"/>
        </w:rPr>
        <w:t xml:space="preserve">занимаемая должность; </w:t>
      </w:r>
    </w:p>
    <w:p w:rsidR="00E83DFF" w:rsidRDefault="00E83DFF" w:rsidP="007B69E2">
      <w:pPr>
        <w:spacing w:line="258" w:lineRule="auto"/>
        <w:ind w:right="4940" w:firstLine="709"/>
        <w:jc w:val="both"/>
        <w:rPr>
          <w:sz w:val="26"/>
          <w:szCs w:val="26"/>
        </w:rPr>
      </w:pPr>
      <w:r w:rsidRPr="00512051">
        <w:rPr>
          <w:sz w:val="26"/>
          <w:szCs w:val="26"/>
        </w:rPr>
        <w:t xml:space="preserve">сведения о судимости; </w:t>
      </w:r>
    </w:p>
    <w:p w:rsidR="007B69E2" w:rsidRDefault="00E83DFF" w:rsidP="007B69E2">
      <w:pPr>
        <w:spacing w:line="258" w:lineRule="auto"/>
        <w:ind w:right="4940" w:firstLine="709"/>
        <w:jc w:val="both"/>
        <w:rPr>
          <w:sz w:val="26"/>
          <w:szCs w:val="26"/>
        </w:rPr>
      </w:pPr>
      <w:r w:rsidRPr="00512051">
        <w:rPr>
          <w:sz w:val="26"/>
          <w:szCs w:val="26"/>
        </w:rPr>
        <w:t xml:space="preserve">адрес места жительства; </w:t>
      </w:r>
    </w:p>
    <w:p w:rsidR="00E83DFF" w:rsidRPr="00512051" w:rsidRDefault="00E83DFF" w:rsidP="007B69E2">
      <w:pPr>
        <w:spacing w:line="258" w:lineRule="auto"/>
        <w:ind w:right="4940" w:firstLine="709"/>
        <w:jc w:val="both"/>
        <w:rPr>
          <w:sz w:val="26"/>
          <w:szCs w:val="26"/>
        </w:rPr>
      </w:pPr>
      <w:r w:rsidRPr="00512051">
        <w:rPr>
          <w:sz w:val="26"/>
          <w:szCs w:val="26"/>
        </w:rPr>
        <w:t>домашний, сотовый телефоны;</w:t>
      </w:r>
    </w:p>
    <w:p w:rsidR="00E83DFF" w:rsidRPr="00512051" w:rsidRDefault="00E83DFF" w:rsidP="007B69E2">
      <w:pPr>
        <w:spacing w:line="3" w:lineRule="exact"/>
        <w:ind w:firstLine="709"/>
        <w:jc w:val="both"/>
        <w:rPr>
          <w:sz w:val="26"/>
          <w:szCs w:val="26"/>
        </w:rPr>
      </w:pPr>
    </w:p>
    <w:p w:rsidR="007B69E2" w:rsidRDefault="00E83DFF" w:rsidP="007B69E2">
      <w:pPr>
        <w:spacing w:line="246" w:lineRule="auto"/>
        <w:ind w:right="2100" w:firstLine="709"/>
        <w:jc w:val="both"/>
        <w:rPr>
          <w:sz w:val="26"/>
          <w:szCs w:val="26"/>
        </w:rPr>
      </w:pPr>
      <w:r w:rsidRPr="00512051">
        <w:rPr>
          <w:sz w:val="26"/>
          <w:szCs w:val="26"/>
        </w:rPr>
        <w:t xml:space="preserve">место работы или учебы членов семьи и родственников; </w:t>
      </w:r>
    </w:p>
    <w:p w:rsidR="00E83DFF" w:rsidRDefault="00E83DFF" w:rsidP="007B69E2">
      <w:pPr>
        <w:spacing w:line="246" w:lineRule="auto"/>
        <w:ind w:right="2100" w:firstLine="709"/>
        <w:jc w:val="both"/>
        <w:rPr>
          <w:sz w:val="26"/>
          <w:szCs w:val="26"/>
        </w:rPr>
      </w:pPr>
      <w:r w:rsidRPr="00512051">
        <w:rPr>
          <w:sz w:val="26"/>
          <w:szCs w:val="26"/>
        </w:rPr>
        <w:t xml:space="preserve">содержание трудового договора, служебного контракта; сведения о доходах; </w:t>
      </w:r>
    </w:p>
    <w:p w:rsidR="007B69E2" w:rsidRDefault="00E83DFF" w:rsidP="007B69E2">
      <w:pPr>
        <w:spacing w:line="246" w:lineRule="auto"/>
        <w:ind w:right="2100" w:firstLine="709"/>
        <w:jc w:val="both"/>
        <w:rPr>
          <w:sz w:val="26"/>
          <w:szCs w:val="26"/>
        </w:rPr>
      </w:pPr>
      <w:r w:rsidRPr="00512051">
        <w:rPr>
          <w:sz w:val="26"/>
          <w:szCs w:val="26"/>
        </w:rPr>
        <w:t xml:space="preserve">подлинники и копии распоряжений по личному составу; </w:t>
      </w:r>
    </w:p>
    <w:p w:rsidR="00E83DFF" w:rsidRPr="00512051" w:rsidRDefault="00E83DFF" w:rsidP="007B69E2">
      <w:pPr>
        <w:spacing w:line="246" w:lineRule="auto"/>
        <w:ind w:right="2100" w:firstLine="709"/>
        <w:jc w:val="both"/>
        <w:rPr>
          <w:sz w:val="26"/>
          <w:szCs w:val="26"/>
        </w:rPr>
      </w:pPr>
      <w:r w:rsidRPr="00512051">
        <w:rPr>
          <w:sz w:val="26"/>
          <w:szCs w:val="26"/>
        </w:rPr>
        <w:t>личные дела и трудовые книжки;</w:t>
      </w:r>
    </w:p>
    <w:p w:rsidR="00E83DFF" w:rsidRPr="00512051" w:rsidRDefault="00E83DFF" w:rsidP="007B69E2">
      <w:pPr>
        <w:spacing w:line="239" w:lineRule="auto"/>
        <w:ind w:firstLine="709"/>
        <w:jc w:val="both"/>
        <w:rPr>
          <w:sz w:val="26"/>
          <w:szCs w:val="26"/>
        </w:rPr>
      </w:pPr>
      <w:r w:rsidRPr="00512051">
        <w:rPr>
          <w:sz w:val="26"/>
          <w:szCs w:val="26"/>
        </w:rPr>
        <w:t>сведения, содержащие материалы по повышению квалификации и переподготовке, аттестации, присвоению классных чинов;</w:t>
      </w:r>
    </w:p>
    <w:p w:rsidR="00E83DFF" w:rsidRPr="00512051" w:rsidRDefault="00E83DFF" w:rsidP="007B69E2">
      <w:pPr>
        <w:spacing w:line="13" w:lineRule="exact"/>
        <w:ind w:firstLine="709"/>
        <w:jc w:val="both"/>
        <w:rPr>
          <w:sz w:val="26"/>
          <w:szCs w:val="26"/>
        </w:rPr>
      </w:pPr>
    </w:p>
    <w:p w:rsidR="00E83DFF" w:rsidRPr="00512051" w:rsidRDefault="00E83DFF" w:rsidP="007B69E2">
      <w:pPr>
        <w:ind w:firstLine="709"/>
        <w:jc w:val="both"/>
        <w:rPr>
          <w:sz w:val="26"/>
          <w:szCs w:val="26"/>
        </w:rPr>
      </w:pPr>
      <w:r w:rsidRPr="00512051">
        <w:rPr>
          <w:sz w:val="26"/>
          <w:szCs w:val="26"/>
        </w:rPr>
        <w:t>материалы служебных проверок расследований;</w:t>
      </w:r>
    </w:p>
    <w:p w:rsidR="00E83DFF" w:rsidRPr="00512051" w:rsidRDefault="00E83DFF" w:rsidP="007B69E2">
      <w:pPr>
        <w:spacing w:line="23" w:lineRule="exact"/>
        <w:ind w:firstLine="709"/>
        <w:jc w:val="both"/>
        <w:rPr>
          <w:sz w:val="26"/>
          <w:szCs w:val="26"/>
        </w:rPr>
      </w:pPr>
    </w:p>
    <w:p w:rsidR="007B69E2" w:rsidRDefault="00E83DFF" w:rsidP="007B69E2">
      <w:pPr>
        <w:spacing w:line="243" w:lineRule="auto"/>
        <w:ind w:right="140" w:firstLine="709"/>
        <w:jc w:val="both"/>
        <w:rPr>
          <w:sz w:val="26"/>
          <w:szCs w:val="26"/>
        </w:rPr>
      </w:pPr>
      <w:r w:rsidRPr="00512051">
        <w:rPr>
          <w:sz w:val="26"/>
          <w:szCs w:val="26"/>
        </w:rPr>
        <w:t xml:space="preserve">сведения о периодах нетрудоспособности, справки о состоянии здоровья; </w:t>
      </w:r>
    </w:p>
    <w:p w:rsidR="00E83DFF" w:rsidRDefault="00E83DFF" w:rsidP="007B69E2">
      <w:pPr>
        <w:spacing w:line="243" w:lineRule="auto"/>
        <w:ind w:right="140" w:firstLine="709"/>
        <w:jc w:val="both"/>
        <w:rPr>
          <w:sz w:val="26"/>
          <w:szCs w:val="26"/>
        </w:rPr>
      </w:pPr>
      <w:r w:rsidRPr="00512051">
        <w:rPr>
          <w:sz w:val="26"/>
          <w:szCs w:val="26"/>
        </w:rPr>
        <w:t xml:space="preserve">сведения об исполнительных листах; </w:t>
      </w:r>
    </w:p>
    <w:p w:rsidR="00E83DFF" w:rsidRPr="00512051" w:rsidRDefault="00E83DFF" w:rsidP="007B69E2">
      <w:pPr>
        <w:spacing w:line="243" w:lineRule="auto"/>
        <w:ind w:right="140" w:firstLine="709"/>
        <w:jc w:val="both"/>
        <w:rPr>
          <w:sz w:val="26"/>
          <w:szCs w:val="26"/>
        </w:rPr>
      </w:pPr>
      <w:r w:rsidRPr="00512051">
        <w:rPr>
          <w:sz w:val="26"/>
          <w:szCs w:val="26"/>
        </w:rPr>
        <w:t>журналы инструктажа и техники безопасности;</w:t>
      </w:r>
    </w:p>
    <w:p w:rsidR="00E83DFF" w:rsidRPr="00512051" w:rsidRDefault="00E83DFF" w:rsidP="007B69E2">
      <w:pPr>
        <w:spacing w:line="24" w:lineRule="exact"/>
        <w:ind w:firstLine="709"/>
        <w:jc w:val="both"/>
        <w:rPr>
          <w:sz w:val="26"/>
          <w:szCs w:val="26"/>
        </w:rPr>
      </w:pPr>
    </w:p>
    <w:p w:rsidR="00E83DFF" w:rsidRPr="00512051" w:rsidRDefault="00E83DFF" w:rsidP="007B69E2">
      <w:pPr>
        <w:spacing w:line="239" w:lineRule="auto"/>
        <w:ind w:firstLine="709"/>
        <w:jc w:val="both"/>
        <w:rPr>
          <w:sz w:val="26"/>
          <w:szCs w:val="26"/>
        </w:rPr>
      </w:pPr>
      <w:r w:rsidRPr="00512051">
        <w:rPr>
          <w:sz w:val="26"/>
          <w:szCs w:val="26"/>
        </w:rPr>
        <w:t>путевые листы легковых автомобилей, копии водительских удостоверений;</w:t>
      </w:r>
    </w:p>
    <w:p w:rsidR="00E83DFF" w:rsidRPr="00512051" w:rsidRDefault="00E83DFF" w:rsidP="007B69E2">
      <w:pPr>
        <w:spacing w:line="24" w:lineRule="exact"/>
        <w:ind w:firstLine="709"/>
        <w:jc w:val="both"/>
        <w:rPr>
          <w:sz w:val="26"/>
          <w:szCs w:val="26"/>
        </w:rPr>
      </w:pPr>
    </w:p>
    <w:p w:rsidR="00E83DFF" w:rsidRPr="00512051" w:rsidRDefault="00E83DFF" w:rsidP="007B69E2">
      <w:pPr>
        <w:spacing w:line="239" w:lineRule="auto"/>
        <w:ind w:firstLine="709"/>
        <w:jc w:val="both"/>
        <w:rPr>
          <w:sz w:val="26"/>
          <w:szCs w:val="26"/>
        </w:rPr>
      </w:pPr>
      <w:r w:rsidRPr="00512051">
        <w:rPr>
          <w:sz w:val="26"/>
          <w:szCs w:val="26"/>
        </w:rPr>
        <w:t xml:space="preserve">сведения о лицах, принявших участие в конкурсах на включение в кадровый резерв </w:t>
      </w:r>
      <w:r w:rsidR="00584203">
        <w:rPr>
          <w:sz w:val="26"/>
          <w:szCs w:val="26"/>
        </w:rPr>
        <w:t>а</w:t>
      </w:r>
      <w:r w:rsidR="00B16195">
        <w:rPr>
          <w:sz w:val="26"/>
          <w:szCs w:val="26"/>
        </w:rPr>
        <w:t>дминистрации</w:t>
      </w:r>
      <w:r w:rsidRPr="00512051">
        <w:rPr>
          <w:sz w:val="26"/>
          <w:szCs w:val="26"/>
        </w:rPr>
        <w:t>.</w:t>
      </w:r>
    </w:p>
    <w:p w:rsidR="00E83DFF" w:rsidRPr="00512051" w:rsidRDefault="00E83DFF" w:rsidP="007B69E2">
      <w:pPr>
        <w:ind w:firstLine="709"/>
        <w:jc w:val="both"/>
        <w:rPr>
          <w:sz w:val="26"/>
          <w:szCs w:val="26"/>
        </w:rPr>
        <w:sectPr w:rsidR="00E83DFF" w:rsidRPr="00512051">
          <w:pgSz w:w="11900" w:h="16836"/>
          <w:pgMar w:top="1440" w:right="664" w:bottom="975" w:left="1440" w:header="0" w:footer="0" w:gutter="0"/>
          <w:cols w:space="720" w:equalWidth="0">
            <w:col w:w="9800"/>
          </w:cols>
        </w:sectPr>
      </w:pPr>
    </w:p>
    <w:p w:rsidR="00E83DFF" w:rsidRPr="00512051" w:rsidRDefault="00E83DFF" w:rsidP="007B69E2">
      <w:pPr>
        <w:spacing w:line="57" w:lineRule="exact"/>
        <w:ind w:firstLine="709"/>
        <w:jc w:val="both"/>
        <w:rPr>
          <w:sz w:val="26"/>
          <w:szCs w:val="26"/>
        </w:rPr>
      </w:pPr>
    </w:p>
    <w:p w:rsidR="00E83DFF" w:rsidRPr="00512051" w:rsidRDefault="00E83DFF" w:rsidP="007B69E2">
      <w:pPr>
        <w:numPr>
          <w:ilvl w:val="0"/>
          <w:numId w:val="23"/>
        </w:numPr>
        <w:tabs>
          <w:tab w:val="left" w:pos="728"/>
        </w:tabs>
        <w:spacing w:line="244" w:lineRule="auto"/>
        <w:ind w:firstLine="709"/>
        <w:jc w:val="both"/>
        <w:rPr>
          <w:sz w:val="26"/>
          <w:szCs w:val="26"/>
        </w:rPr>
      </w:pPr>
      <w:r w:rsidRPr="00512051">
        <w:rPr>
          <w:sz w:val="26"/>
          <w:szCs w:val="26"/>
        </w:rPr>
        <w:t>Перечень персональных данных, обраб</w:t>
      </w:r>
      <w:r>
        <w:rPr>
          <w:sz w:val="26"/>
          <w:szCs w:val="26"/>
        </w:rPr>
        <w:t xml:space="preserve">атываемых в </w:t>
      </w:r>
      <w:r w:rsidR="00584203">
        <w:rPr>
          <w:sz w:val="26"/>
          <w:szCs w:val="26"/>
        </w:rPr>
        <w:t>а</w:t>
      </w:r>
      <w:r w:rsidR="00B16195">
        <w:rPr>
          <w:sz w:val="26"/>
          <w:szCs w:val="26"/>
        </w:rPr>
        <w:t>дминистрации</w:t>
      </w:r>
      <w:r w:rsidRPr="00512051">
        <w:rPr>
          <w:sz w:val="26"/>
          <w:szCs w:val="26"/>
        </w:rPr>
        <w:t>, в связи с оказанием муниципальных и государственных услуг и осуществлением муниципальных функций:</w:t>
      </w:r>
    </w:p>
    <w:p w:rsidR="00E83DFF" w:rsidRPr="00512051" w:rsidRDefault="00E83DFF" w:rsidP="007B69E2">
      <w:pPr>
        <w:spacing w:line="6" w:lineRule="exact"/>
        <w:ind w:firstLine="709"/>
        <w:jc w:val="both"/>
        <w:rPr>
          <w:sz w:val="26"/>
          <w:szCs w:val="26"/>
        </w:rPr>
      </w:pPr>
    </w:p>
    <w:p w:rsidR="00E83DFF" w:rsidRPr="00512051" w:rsidRDefault="00E83DFF" w:rsidP="007B69E2">
      <w:pPr>
        <w:ind w:firstLine="709"/>
        <w:jc w:val="both"/>
        <w:rPr>
          <w:sz w:val="26"/>
          <w:szCs w:val="26"/>
        </w:rPr>
      </w:pPr>
      <w:r w:rsidRPr="00512051">
        <w:rPr>
          <w:sz w:val="26"/>
          <w:szCs w:val="26"/>
        </w:rPr>
        <w:t>фамилия, имя, отчество;</w:t>
      </w:r>
    </w:p>
    <w:p w:rsidR="00E83DFF" w:rsidRPr="00512051" w:rsidRDefault="00E83DFF" w:rsidP="007B69E2">
      <w:pPr>
        <w:spacing w:line="25" w:lineRule="exact"/>
        <w:ind w:firstLine="709"/>
        <w:jc w:val="both"/>
        <w:rPr>
          <w:sz w:val="26"/>
          <w:szCs w:val="26"/>
        </w:rPr>
      </w:pPr>
    </w:p>
    <w:p w:rsidR="007B69E2" w:rsidRDefault="00E83DFF" w:rsidP="007B69E2">
      <w:pPr>
        <w:spacing w:line="248" w:lineRule="auto"/>
        <w:ind w:right="1240" w:firstLine="709"/>
        <w:jc w:val="both"/>
        <w:rPr>
          <w:sz w:val="26"/>
          <w:szCs w:val="26"/>
        </w:rPr>
      </w:pPr>
      <w:r w:rsidRPr="00512051">
        <w:rPr>
          <w:sz w:val="26"/>
          <w:szCs w:val="26"/>
        </w:rPr>
        <w:t xml:space="preserve">сведения о документах, удостоверяющих личность (их данные); </w:t>
      </w:r>
    </w:p>
    <w:p w:rsidR="007B69E2" w:rsidRDefault="00E83DFF" w:rsidP="007B69E2">
      <w:pPr>
        <w:spacing w:line="248" w:lineRule="auto"/>
        <w:ind w:right="1240" w:firstLine="709"/>
        <w:jc w:val="both"/>
        <w:rPr>
          <w:sz w:val="26"/>
          <w:szCs w:val="26"/>
        </w:rPr>
      </w:pPr>
      <w:r w:rsidRPr="00512051">
        <w:rPr>
          <w:sz w:val="26"/>
          <w:szCs w:val="26"/>
        </w:rPr>
        <w:t xml:space="preserve">адрес места жительства (места пребывания); </w:t>
      </w:r>
    </w:p>
    <w:p w:rsidR="007B69E2" w:rsidRDefault="00E83DFF" w:rsidP="007B69E2">
      <w:pPr>
        <w:spacing w:line="248" w:lineRule="auto"/>
        <w:ind w:right="1240" w:firstLine="709"/>
        <w:jc w:val="both"/>
        <w:rPr>
          <w:sz w:val="26"/>
          <w:szCs w:val="26"/>
        </w:rPr>
      </w:pPr>
      <w:r w:rsidRPr="00512051">
        <w:rPr>
          <w:sz w:val="26"/>
          <w:szCs w:val="26"/>
        </w:rPr>
        <w:t xml:space="preserve">домашний, сотовый телефоны; сведения о стаже; </w:t>
      </w:r>
    </w:p>
    <w:p w:rsidR="007B69E2" w:rsidRDefault="00E83DFF" w:rsidP="007B69E2">
      <w:pPr>
        <w:spacing w:line="248" w:lineRule="auto"/>
        <w:ind w:right="1240" w:firstLine="709"/>
        <w:jc w:val="both"/>
        <w:rPr>
          <w:sz w:val="26"/>
          <w:szCs w:val="26"/>
        </w:rPr>
      </w:pPr>
      <w:r w:rsidRPr="00512051">
        <w:rPr>
          <w:sz w:val="26"/>
          <w:szCs w:val="26"/>
        </w:rPr>
        <w:t xml:space="preserve">сведения об образовании; сведения о судимости; </w:t>
      </w:r>
    </w:p>
    <w:p w:rsidR="007B69E2" w:rsidRDefault="00E83DFF" w:rsidP="007B69E2">
      <w:pPr>
        <w:spacing w:line="248" w:lineRule="auto"/>
        <w:ind w:right="1240" w:firstLine="709"/>
        <w:jc w:val="both"/>
        <w:rPr>
          <w:sz w:val="26"/>
          <w:szCs w:val="26"/>
        </w:rPr>
      </w:pPr>
      <w:r w:rsidRPr="00512051">
        <w:rPr>
          <w:sz w:val="26"/>
          <w:szCs w:val="26"/>
        </w:rPr>
        <w:t xml:space="preserve">сведения о составе семьи; сведения о доходах; </w:t>
      </w:r>
    </w:p>
    <w:p w:rsidR="007B69E2" w:rsidRDefault="00E83DFF" w:rsidP="007B69E2">
      <w:pPr>
        <w:spacing w:line="248" w:lineRule="auto"/>
        <w:ind w:right="1240" w:firstLine="709"/>
        <w:jc w:val="both"/>
        <w:rPr>
          <w:sz w:val="26"/>
          <w:szCs w:val="26"/>
        </w:rPr>
      </w:pPr>
      <w:r w:rsidRPr="00512051">
        <w:rPr>
          <w:sz w:val="26"/>
          <w:szCs w:val="26"/>
        </w:rPr>
        <w:t>имущественное положен</w:t>
      </w:r>
      <w:r>
        <w:rPr>
          <w:sz w:val="26"/>
          <w:szCs w:val="26"/>
        </w:rPr>
        <w:t xml:space="preserve">ие; </w:t>
      </w:r>
    </w:p>
    <w:p w:rsidR="00E83DFF" w:rsidRPr="00EF2C66" w:rsidRDefault="00E83DFF" w:rsidP="007B69E2">
      <w:pPr>
        <w:spacing w:line="248" w:lineRule="auto"/>
        <w:ind w:right="1240" w:firstLine="709"/>
        <w:jc w:val="both"/>
        <w:rPr>
          <w:sz w:val="26"/>
          <w:szCs w:val="26"/>
        </w:rPr>
      </w:pPr>
      <w:r>
        <w:rPr>
          <w:sz w:val="26"/>
          <w:szCs w:val="26"/>
        </w:rPr>
        <w:t>социально-бытовое положение</w:t>
      </w:r>
      <w:r w:rsidR="007B69E2" w:rsidRPr="00EF2C66">
        <w:rPr>
          <w:sz w:val="26"/>
          <w:szCs w:val="26"/>
        </w:rPr>
        <w:t>;</w:t>
      </w:r>
    </w:p>
    <w:p w:rsidR="007B69E2" w:rsidRPr="00EF2C66" w:rsidRDefault="00E83DFF" w:rsidP="007B69E2">
      <w:pPr>
        <w:spacing w:line="246" w:lineRule="auto"/>
        <w:ind w:right="140" w:firstLine="709"/>
        <w:jc w:val="both"/>
        <w:rPr>
          <w:sz w:val="26"/>
          <w:szCs w:val="26"/>
        </w:rPr>
      </w:pPr>
      <w:r w:rsidRPr="00512051">
        <w:rPr>
          <w:sz w:val="26"/>
          <w:szCs w:val="26"/>
        </w:rPr>
        <w:t xml:space="preserve">сведения о социальных льготах и документах, подтверждающих их; </w:t>
      </w:r>
    </w:p>
    <w:p w:rsidR="007B69E2" w:rsidRPr="00EF2C66" w:rsidRDefault="00E83DFF" w:rsidP="007B69E2">
      <w:pPr>
        <w:spacing w:line="246" w:lineRule="auto"/>
        <w:ind w:right="140" w:firstLine="709"/>
        <w:jc w:val="both"/>
        <w:rPr>
          <w:sz w:val="26"/>
          <w:szCs w:val="26"/>
        </w:rPr>
      </w:pPr>
      <w:r w:rsidRPr="00512051">
        <w:rPr>
          <w:sz w:val="26"/>
          <w:szCs w:val="26"/>
        </w:rPr>
        <w:t xml:space="preserve">сведения о периодах нетрудоспособности, справки о состоянии здоровья; </w:t>
      </w:r>
    </w:p>
    <w:p w:rsidR="00ED3646" w:rsidRPr="00EF2C66" w:rsidRDefault="00E83DFF" w:rsidP="007B69E2">
      <w:pPr>
        <w:spacing w:line="246" w:lineRule="auto"/>
        <w:ind w:right="140" w:firstLine="709"/>
        <w:jc w:val="both"/>
        <w:rPr>
          <w:sz w:val="26"/>
          <w:szCs w:val="26"/>
        </w:rPr>
      </w:pPr>
      <w:r w:rsidRPr="00512051">
        <w:rPr>
          <w:sz w:val="26"/>
          <w:szCs w:val="26"/>
        </w:rPr>
        <w:t xml:space="preserve">сведения об инвалидности; </w:t>
      </w:r>
    </w:p>
    <w:p w:rsidR="00E83DFF" w:rsidRPr="00512051" w:rsidRDefault="00E83DFF" w:rsidP="007B69E2">
      <w:pPr>
        <w:spacing w:line="246" w:lineRule="auto"/>
        <w:ind w:right="140" w:firstLine="709"/>
        <w:jc w:val="both"/>
        <w:rPr>
          <w:sz w:val="26"/>
          <w:szCs w:val="26"/>
        </w:rPr>
      </w:pPr>
      <w:r w:rsidRPr="00512051">
        <w:rPr>
          <w:sz w:val="26"/>
          <w:szCs w:val="26"/>
        </w:rPr>
        <w:t>сведения о лицевом счете, открытом в кредитной организации.</w:t>
      </w:r>
    </w:p>
    <w:p w:rsidR="00E83DFF" w:rsidRPr="00512051" w:rsidRDefault="00E83DFF">
      <w:pPr>
        <w:rPr>
          <w:sz w:val="26"/>
          <w:szCs w:val="26"/>
        </w:rPr>
        <w:sectPr w:rsidR="00E83DFF" w:rsidRPr="00512051">
          <w:pgSz w:w="11900" w:h="16836"/>
          <w:pgMar w:top="1440" w:right="664" w:bottom="1440" w:left="1440" w:header="0" w:footer="0" w:gutter="0"/>
          <w:cols w:space="720" w:equalWidth="0">
            <w:col w:w="9800"/>
          </w:cols>
        </w:sectPr>
      </w:pPr>
    </w:p>
    <w:p w:rsidR="00E83DFF" w:rsidRPr="00512051" w:rsidRDefault="00E83DFF">
      <w:pPr>
        <w:ind w:left="5640"/>
        <w:jc w:val="center"/>
        <w:rPr>
          <w:sz w:val="26"/>
          <w:szCs w:val="26"/>
        </w:rPr>
      </w:pPr>
      <w:r w:rsidRPr="00512051">
        <w:rPr>
          <w:sz w:val="26"/>
          <w:szCs w:val="26"/>
        </w:rPr>
        <w:lastRenderedPageBreak/>
        <w:t>Приложение №7</w:t>
      </w:r>
    </w:p>
    <w:p w:rsidR="00E83DFF" w:rsidRPr="00512051" w:rsidRDefault="00E83DFF">
      <w:pPr>
        <w:ind w:left="5640"/>
        <w:jc w:val="center"/>
        <w:rPr>
          <w:sz w:val="26"/>
          <w:szCs w:val="26"/>
        </w:rPr>
      </w:pPr>
      <w:r w:rsidRPr="00512051">
        <w:rPr>
          <w:sz w:val="26"/>
          <w:szCs w:val="26"/>
        </w:rPr>
        <w:t>УТВЕРЖДЕН</w:t>
      </w:r>
    </w:p>
    <w:p w:rsidR="00E83DFF" w:rsidRPr="00512051" w:rsidRDefault="00E83DFF">
      <w:pPr>
        <w:spacing w:line="2" w:lineRule="exact"/>
        <w:rPr>
          <w:sz w:val="26"/>
          <w:szCs w:val="26"/>
        </w:rPr>
      </w:pPr>
    </w:p>
    <w:p w:rsidR="00E83DFF" w:rsidRPr="00512051" w:rsidRDefault="00BC6338">
      <w:pPr>
        <w:ind w:left="5640"/>
        <w:jc w:val="center"/>
        <w:rPr>
          <w:sz w:val="26"/>
          <w:szCs w:val="26"/>
        </w:rPr>
      </w:pPr>
      <w:r>
        <w:rPr>
          <w:sz w:val="26"/>
          <w:szCs w:val="26"/>
        </w:rPr>
        <w:t>П</w:t>
      </w:r>
      <w:r w:rsidR="00506CE1">
        <w:rPr>
          <w:sz w:val="26"/>
          <w:szCs w:val="26"/>
        </w:rPr>
        <w:t xml:space="preserve">остановлением </w:t>
      </w:r>
      <w:r w:rsidR="00584203">
        <w:rPr>
          <w:sz w:val="26"/>
          <w:szCs w:val="26"/>
        </w:rPr>
        <w:t>а</w:t>
      </w:r>
      <w:r w:rsidR="00B16195">
        <w:rPr>
          <w:sz w:val="26"/>
          <w:szCs w:val="26"/>
        </w:rPr>
        <w:t>дминистрации</w:t>
      </w:r>
      <w:r w:rsidR="00506CE1" w:rsidRPr="00506CE1">
        <w:rPr>
          <w:sz w:val="26"/>
          <w:szCs w:val="26"/>
        </w:rPr>
        <w:t xml:space="preserve"> </w:t>
      </w:r>
      <w:r w:rsidR="00E83DFF">
        <w:rPr>
          <w:sz w:val="26"/>
          <w:szCs w:val="26"/>
        </w:rPr>
        <w:t>Пряжинск</w:t>
      </w:r>
      <w:r>
        <w:rPr>
          <w:sz w:val="26"/>
          <w:szCs w:val="26"/>
        </w:rPr>
        <w:t>о</w:t>
      </w:r>
      <w:r w:rsidR="00E83DFF">
        <w:rPr>
          <w:sz w:val="26"/>
          <w:szCs w:val="26"/>
        </w:rPr>
        <w:t>го национального муниципального района</w:t>
      </w:r>
      <w:r w:rsidR="00E83DFF" w:rsidRPr="00512051">
        <w:rPr>
          <w:sz w:val="26"/>
          <w:szCs w:val="26"/>
        </w:rPr>
        <w:t xml:space="preserve"> от </w:t>
      </w:r>
      <w:r w:rsidR="00584203">
        <w:rPr>
          <w:sz w:val="26"/>
          <w:szCs w:val="26"/>
        </w:rPr>
        <w:t>__</w:t>
      </w:r>
      <w:r w:rsidR="00E83DFF" w:rsidRPr="00512051">
        <w:rPr>
          <w:sz w:val="26"/>
          <w:szCs w:val="26"/>
        </w:rPr>
        <w:t>.</w:t>
      </w:r>
      <w:r w:rsidR="00584203">
        <w:rPr>
          <w:sz w:val="26"/>
          <w:szCs w:val="26"/>
        </w:rPr>
        <w:t>__</w:t>
      </w:r>
      <w:r w:rsidR="00E83DFF" w:rsidRPr="00512051">
        <w:rPr>
          <w:sz w:val="26"/>
          <w:szCs w:val="26"/>
        </w:rPr>
        <w:t>.20</w:t>
      </w:r>
      <w:r w:rsidR="00584203">
        <w:rPr>
          <w:sz w:val="26"/>
          <w:szCs w:val="26"/>
        </w:rPr>
        <w:t>22</w:t>
      </w:r>
      <w:r w:rsidR="00E83DFF" w:rsidRPr="00512051">
        <w:rPr>
          <w:sz w:val="26"/>
          <w:szCs w:val="26"/>
        </w:rPr>
        <w:t xml:space="preserve"> № </w:t>
      </w:r>
      <w:r w:rsidR="00584203">
        <w:rPr>
          <w:sz w:val="26"/>
          <w:szCs w:val="26"/>
        </w:rPr>
        <w:t>___</w:t>
      </w:r>
    </w:p>
    <w:p w:rsidR="00E83DFF" w:rsidRPr="00512051" w:rsidRDefault="00E83DFF">
      <w:pPr>
        <w:spacing w:line="326" w:lineRule="exact"/>
        <w:rPr>
          <w:sz w:val="26"/>
          <w:szCs w:val="26"/>
        </w:rPr>
      </w:pPr>
    </w:p>
    <w:p w:rsidR="00E83DFF" w:rsidRPr="00512051" w:rsidRDefault="00E83DFF">
      <w:pPr>
        <w:ind w:right="-279"/>
        <w:jc w:val="center"/>
        <w:rPr>
          <w:sz w:val="26"/>
          <w:szCs w:val="26"/>
        </w:rPr>
      </w:pPr>
      <w:r w:rsidRPr="00512051">
        <w:rPr>
          <w:b/>
          <w:bCs/>
          <w:sz w:val="26"/>
          <w:szCs w:val="26"/>
        </w:rPr>
        <w:t>Перечень</w:t>
      </w:r>
    </w:p>
    <w:p w:rsidR="00E83DFF" w:rsidRPr="00512051" w:rsidRDefault="00E83DFF">
      <w:pPr>
        <w:spacing w:line="13" w:lineRule="exact"/>
        <w:rPr>
          <w:sz w:val="26"/>
          <w:szCs w:val="26"/>
        </w:rPr>
      </w:pPr>
    </w:p>
    <w:p w:rsidR="00E83DFF" w:rsidRPr="00512051" w:rsidRDefault="00BC6338">
      <w:pPr>
        <w:spacing w:line="236" w:lineRule="auto"/>
        <w:ind w:right="-279"/>
        <w:jc w:val="center"/>
        <w:rPr>
          <w:sz w:val="26"/>
          <w:szCs w:val="26"/>
        </w:rPr>
      </w:pPr>
      <w:r>
        <w:rPr>
          <w:b/>
          <w:bCs/>
          <w:sz w:val="26"/>
          <w:szCs w:val="26"/>
        </w:rPr>
        <w:t xml:space="preserve">должностей служащих </w:t>
      </w:r>
      <w:r w:rsidR="00584203">
        <w:rPr>
          <w:b/>
          <w:bCs/>
          <w:sz w:val="26"/>
          <w:szCs w:val="26"/>
        </w:rPr>
        <w:t>а</w:t>
      </w:r>
      <w:r w:rsidR="00B16195">
        <w:rPr>
          <w:b/>
          <w:bCs/>
          <w:sz w:val="26"/>
          <w:szCs w:val="26"/>
        </w:rPr>
        <w:t>дминистрации</w:t>
      </w:r>
      <w:r w:rsidR="00E83DFF" w:rsidRPr="00512051">
        <w:rPr>
          <w:b/>
          <w:bCs/>
          <w:sz w:val="26"/>
          <w:szCs w:val="26"/>
        </w:rPr>
        <w:t xml:space="preserve"> </w:t>
      </w:r>
      <w:r w:rsidR="00E83DFF" w:rsidRPr="00A0197F">
        <w:rPr>
          <w:b/>
          <w:bCs/>
          <w:sz w:val="26"/>
          <w:szCs w:val="26"/>
        </w:rPr>
        <w:t>Пряжинск</w:t>
      </w:r>
      <w:r>
        <w:rPr>
          <w:b/>
          <w:bCs/>
          <w:sz w:val="26"/>
          <w:szCs w:val="26"/>
        </w:rPr>
        <w:t>о</w:t>
      </w:r>
      <w:r w:rsidR="00E83DFF" w:rsidRPr="00A0197F">
        <w:rPr>
          <w:b/>
          <w:bCs/>
          <w:sz w:val="26"/>
          <w:szCs w:val="26"/>
        </w:rPr>
        <w:t>го национального муниципального района,</w:t>
      </w:r>
      <w:r w:rsidR="00E83DFF" w:rsidRPr="00512051">
        <w:rPr>
          <w:b/>
          <w:bCs/>
          <w:sz w:val="26"/>
          <w:szCs w:val="26"/>
        </w:rPr>
        <w:t xml:space="preserve"> ответственных за проведение мероприятий по обезличиванию обрабатываемых персональных данных</w:t>
      </w:r>
    </w:p>
    <w:p w:rsidR="00E83DFF" w:rsidRPr="00512051" w:rsidRDefault="00E83DFF">
      <w:pPr>
        <w:spacing w:line="20" w:lineRule="exact"/>
        <w:rPr>
          <w:sz w:val="26"/>
          <w:szCs w:val="26"/>
        </w:rPr>
      </w:pPr>
    </w:p>
    <w:p w:rsidR="00E83DFF" w:rsidRPr="00512051" w:rsidRDefault="00E83DFF">
      <w:pPr>
        <w:spacing w:line="200" w:lineRule="exact"/>
        <w:rPr>
          <w:sz w:val="26"/>
          <w:szCs w:val="26"/>
        </w:rPr>
      </w:pPr>
    </w:p>
    <w:p w:rsidR="00E83DFF" w:rsidRPr="00512051" w:rsidRDefault="00E83DFF">
      <w:pPr>
        <w:spacing w:line="200" w:lineRule="exact"/>
        <w:rPr>
          <w:sz w:val="26"/>
          <w:szCs w:val="26"/>
        </w:rPr>
      </w:pPr>
    </w:p>
    <w:p w:rsidR="00E83DFF" w:rsidRPr="00512051" w:rsidRDefault="00E83DFF">
      <w:pPr>
        <w:spacing w:line="237" w:lineRule="exact"/>
        <w:rPr>
          <w:sz w:val="26"/>
          <w:szCs w:val="26"/>
        </w:rPr>
      </w:pPr>
    </w:p>
    <w:p w:rsidR="00506CE1" w:rsidRDefault="00506CE1">
      <w:pPr>
        <w:rPr>
          <w:sz w:val="26"/>
          <w:szCs w:val="26"/>
        </w:rPr>
      </w:pPr>
    </w:p>
    <w:tbl>
      <w:tblPr>
        <w:tblStyle w:val="a7"/>
        <w:tblW w:w="0" w:type="auto"/>
        <w:tblLook w:val="04A0" w:firstRow="1" w:lastRow="0" w:firstColumn="1" w:lastColumn="0" w:noHBand="0" w:noVBand="1"/>
      </w:tblPr>
      <w:tblGrid>
        <w:gridCol w:w="959"/>
        <w:gridCol w:w="8853"/>
      </w:tblGrid>
      <w:tr w:rsidR="00506CE1" w:rsidTr="00506CE1">
        <w:tc>
          <w:tcPr>
            <w:tcW w:w="959" w:type="dxa"/>
          </w:tcPr>
          <w:p w:rsidR="00506CE1" w:rsidRDefault="00506CE1" w:rsidP="00506CE1">
            <w:pPr>
              <w:jc w:val="center"/>
              <w:rPr>
                <w:b/>
                <w:bCs/>
                <w:w w:val="99"/>
                <w:sz w:val="26"/>
                <w:szCs w:val="26"/>
              </w:rPr>
            </w:pPr>
            <w:r w:rsidRPr="00506CE1">
              <w:rPr>
                <w:b/>
                <w:bCs/>
                <w:w w:val="99"/>
                <w:sz w:val="26"/>
                <w:szCs w:val="26"/>
              </w:rPr>
              <w:t>№</w:t>
            </w:r>
          </w:p>
          <w:p w:rsidR="00506CE1" w:rsidRDefault="00506CE1" w:rsidP="00506CE1">
            <w:pPr>
              <w:jc w:val="center"/>
              <w:rPr>
                <w:sz w:val="26"/>
                <w:szCs w:val="26"/>
              </w:rPr>
            </w:pPr>
            <w:r w:rsidRPr="00506CE1">
              <w:rPr>
                <w:b/>
                <w:bCs/>
                <w:w w:val="99"/>
                <w:sz w:val="26"/>
                <w:szCs w:val="26"/>
              </w:rPr>
              <w:t>п/п</w:t>
            </w:r>
          </w:p>
        </w:tc>
        <w:tc>
          <w:tcPr>
            <w:tcW w:w="8853" w:type="dxa"/>
          </w:tcPr>
          <w:p w:rsidR="00506CE1" w:rsidRDefault="00506CE1" w:rsidP="00506CE1">
            <w:pPr>
              <w:tabs>
                <w:tab w:val="left" w:pos="880"/>
              </w:tabs>
              <w:spacing w:line="180" w:lineRule="auto"/>
              <w:jc w:val="center"/>
              <w:rPr>
                <w:sz w:val="26"/>
                <w:szCs w:val="26"/>
              </w:rPr>
            </w:pPr>
            <w:r w:rsidRPr="00506CE1">
              <w:rPr>
                <w:b/>
                <w:bCs/>
                <w:w w:val="98"/>
                <w:sz w:val="26"/>
                <w:szCs w:val="26"/>
              </w:rPr>
              <w:t>Должность</w:t>
            </w:r>
          </w:p>
        </w:tc>
      </w:tr>
      <w:tr w:rsidR="00506CE1" w:rsidTr="00506CE1">
        <w:tc>
          <w:tcPr>
            <w:tcW w:w="959" w:type="dxa"/>
          </w:tcPr>
          <w:p w:rsidR="00506CE1" w:rsidRDefault="00506CE1" w:rsidP="00506CE1">
            <w:pPr>
              <w:jc w:val="center"/>
              <w:rPr>
                <w:sz w:val="26"/>
                <w:szCs w:val="26"/>
              </w:rPr>
            </w:pPr>
            <w:r>
              <w:rPr>
                <w:sz w:val="26"/>
                <w:szCs w:val="26"/>
              </w:rPr>
              <w:t>1.</w:t>
            </w:r>
          </w:p>
        </w:tc>
        <w:tc>
          <w:tcPr>
            <w:tcW w:w="8853" w:type="dxa"/>
          </w:tcPr>
          <w:p w:rsidR="00506CE1" w:rsidRPr="00EF2C66" w:rsidRDefault="00506CE1" w:rsidP="00506CE1">
            <w:pPr>
              <w:tabs>
                <w:tab w:val="left" w:pos="880"/>
              </w:tabs>
              <w:spacing w:line="180" w:lineRule="auto"/>
              <w:rPr>
                <w:sz w:val="26"/>
                <w:szCs w:val="26"/>
              </w:rPr>
            </w:pPr>
          </w:p>
          <w:p w:rsidR="00506CE1" w:rsidRPr="00EF2C66" w:rsidRDefault="00506CE1" w:rsidP="00506CE1">
            <w:pPr>
              <w:tabs>
                <w:tab w:val="left" w:pos="880"/>
              </w:tabs>
              <w:spacing w:line="180" w:lineRule="auto"/>
              <w:rPr>
                <w:sz w:val="26"/>
                <w:szCs w:val="26"/>
                <w:vertAlign w:val="subscript"/>
              </w:rPr>
            </w:pPr>
            <w:r w:rsidRPr="00EF2C66">
              <w:rPr>
                <w:sz w:val="26"/>
                <w:szCs w:val="26"/>
              </w:rPr>
              <w:t xml:space="preserve">Начальники и заместители начальников структурных подразделений </w:t>
            </w:r>
            <w:r w:rsidR="00584203">
              <w:rPr>
                <w:sz w:val="26"/>
                <w:szCs w:val="26"/>
              </w:rPr>
              <w:t>а</w:t>
            </w:r>
            <w:r w:rsidR="00B16195" w:rsidRPr="00EF2C66">
              <w:rPr>
                <w:sz w:val="26"/>
                <w:szCs w:val="26"/>
              </w:rPr>
              <w:t>дминистрации</w:t>
            </w:r>
            <w:r w:rsidRPr="00EF2C66">
              <w:rPr>
                <w:sz w:val="26"/>
                <w:szCs w:val="26"/>
              </w:rPr>
              <w:t xml:space="preserve"> </w:t>
            </w:r>
          </w:p>
        </w:tc>
      </w:tr>
      <w:tr w:rsidR="00506CE1" w:rsidTr="00506CE1">
        <w:tc>
          <w:tcPr>
            <w:tcW w:w="959" w:type="dxa"/>
          </w:tcPr>
          <w:p w:rsidR="00506CE1" w:rsidRDefault="00506CE1" w:rsidP="00506CE1">
            <w:pPr>
              <w:jc w:val="center"/>
              <w:rPr>
                <w:sz w:val="26"/>
                <w:szCs w:val="26"/>
              </w:rPr>
            </w:pPr>
            <w:r>
              <w:rPr>
                <w:sz w:val="26"/>
                <w:szCs w:val="26"/>
              </w:rPr>
              <w:t>2.</w:t>
            </w:r>
          </w:p>
        </w:tc>
        <w:tc>
          <w:tcPr>
            <w:tcW w:w="8853" w:type="dxa"/>
          </w:tcPr>
          <w:p w:rsidR="00506CE1" w:rsidRPr="00EF2C66" w:rsidRDefault="00506CE1" w:rsidP="00506CE1">
            <w:pPr>
              <w:tabs>
                <w:tab w:val="left" w:pos="880"/>
              </w:tabs>
              <w:rPr>
                <w:sz w:val="26"/>
                <w:szCs w:val="26"/>
              </w:rPr>
            </w:pPr>
          </w:p>
          <w:p w:rsidR="00506CE1" w:rsidRPr="00EF2C66" w:rsidRDefault="00506CE1" w:rsidP="00506CE1">
            <w:pPr>
              <w:tabs>
                <w:tab w:val="left" w:pos="880"/>
              </w:tabs>
              <w:rPr>
                <w:sz w:val="26"/>
                <w:szCs w:val="26"/>
              </w:rPr>
            </w:pPr>
            <w:r w:rsidRPr="00EF2C66">
              <w:rPr>
                <w:sz w:val="26"/>
                <w:szCs w:val="26"/>
              </w:rPr>
              <w:t xml:space="preserve">Специалисты структурных подразделений </w:t>
            </w:r>
            <w:r w:rsidR="00584203">
              <w:rPr>
                <w:sz w:val="26"/>
                <w:szCs w:val="26"/>
              </w:rPr>
              <w:t>а</w:t>
            </w:r>
            <w:r w:rsidR="00B16195" w:rsidRPr="00EF2C66">
              <w:rPr>
                <w:sz w:val="26"/>
                <w:szCs w:val="26"/>
              </w:rPr>
              <w:t>дминистрации</w:t>
            </w:r>
            <w:r w:rsidRPr="00EF2C66">
              <w:rPr>
                <w:sz w:val="26"/>
                <w:szCs w:val="26"/>
              </w:rPr>
              <w:t xml:space="preserve"> </w:t>
            </w:r>
          </w:p>
        </w:tc>
      </w:tr>
    </w:tbl>
    <w:p w:rsidR="00506CE1" w:rsidRPr="00512051" w:rsidRDefault="00506CE1">
      <w:pPr>
        <w:rPr>
          <w:sz w:val="26"/>
          <w:szCs w:val="26"/>
        </w:rPr>
        <w:sectPr w:rsidR="00506CE1" w:rsidRPr="00512051">
          <w:pgSz w:w="11900" w:h="16836"/>
          <w:pgMar w:top="558" w:right="864" w:bottom="1440" w:left="1440" w:header="0" w:footer="0" w:gutter="0"/>
          <w:cols w:space="720" w:equalWidth="0">
            <w:col w:w="9600"/>
          </w:cols>
        </w:sectPr>
      </w:pPr>
    </w:p>
    <w:p w:rsidR="00E83DFF" w:rsidRPr="00512051" w:rsidRDefault="00E83DFF">
      <w:pPr>
        <w:ind w:left="5640"/>
        <w:jc w:val="center"/>
        <w:rPr>
          <w:sz w:val="26"/>
          <w:szCs w:val="26"/>
        </w:rPr>
      </w:pPr>
      <w:r w:rsidRPr="00512051">
        <w:rPr>
          <w:sz w:val="26"/>
          <w:szCs w:val="26"/>
        </w:rPr>
        <w:lastRenderedPageBreak/>
        <w:t>Приложение №8</w:t>
      </w:r>
    </w:p>
    <w:p w:rsidR="00E83DFF" w:rsidRPr="00512051" w:rsidRDefault="00E83DFF">
      <w:pPr>
        <w:spacing w:line="2" w:lineRule="exact"/>
        <w:rPr>
          <w:sz w:val="26"/>
          <w:szCs w:val="26"/>
        </w:rPr>
      </w:pPr>
    </w:p>
    <w:p w:rsidR="00E83DFF" w:rsidRPr="00512051" w:rsidRDefault="00E83DFF">
      <w:pPr>
        <w:ind w:left="5640"/>
        <w:jc w:val="center"/>
        <w:rPr>
          <w:sz w:val="26"/>
          <w:szCs w:val="26"/>
        </w:rPr>
      </w:pPr>
      <w:r w:rsidRPr="00512051">
        <w:rPr>
          <w:sz w:val="26"/>
          <w:szCs w:val="26"/>
        </w:rPr>
        <w:t>УТВЕРЖДЕН</w:t>
      </w:r>
    </w:p>
    <w:p w:rsidR="00E83DFF" w:rsidRPr="00512051" w:rsidRDefault="00E83DFF" w:rsidP="00A0197F">
      <w:pPr>
        <w:ind w:left="5640"/>
        <w:jc w:val="center"/>
        <w:rPr>
          <w:sz w:val="26"/>
          <w:szCs w:val="26"/>
        </w:rPr>
      </w:pPr>
      <w:r w:rsidRPr="00512051">
        <w:rPr>
          <w:sz w:val="26"/>
          <w:szCs w:val="26"/>
        </w:rPr>
        <w:t xml:space="preserve">постановлением </w:t>
      </w:r>
      <w:r w:rsidR="00584203">
        <w:rPr>
          <w:sz w:val="26"/>
          <w:szCs w:val="26"/>
        </w:rPr>
        <w:t>а</w:t>
      </w:r>
      <w:r w:rsidR="00B16195">
        <w:rPr>
          <w:sz w:val="26"/>
          <w:szCs w:val="26"/>
        </w:rPr>
        <w:t>дминистрации</w:t>
      </w:r>
      <w:r w:rsidR="006828CF">
        <w:rPr>
          <w:sz w:val="26"/>
          <w:szCs w:val="26"/>
        </w:rPr>
        <w:t xml:space="preserve"> </w:t>
      </w:r>
      <w:r>
        <w:rPr>
          <w:sz w:val="26"/>
          <w:szCs w:val="26"/>
        </w:rPr>
        <w:t>Пряжинск</w:t>
      </w:r>
      <w:r w:rsidR="00BC6338">
        <w:rPr>
          <w:sz w:val="26"/>
          <w:szCs w:val="26"/>
        </w:rPr>
        <w:t>о</w:t>
      </w:r>
      <w:r>
        <w:rPr>
          <w:sz w:val="26"/>
          <w:szCs w:val="26"/>
        </w:rPr>
        <w:t>го национального муниципального района</w:t>
      </w:r>
      <w:r w:rsidRPr="00512051">
        <w:rPr>
          <w:sz w:val="26"/>
          <w:szCs w:val="26"/>
        </w:rPr>
        <w:t xml:space="preserve"> от </w:t>
      </w:r>
      <w:r w:rsidR="00584203">
        <w:rPr>
          <w:sz w:val="26"/>
          <w:szCs w:val="26"/>
        </w:rPr>
        <w:t>__</w:t>
      </w:r>
      <w:r w:rsidRPr="00512051">
        <w:rPr>
          <w:sz w:val="26"/>
          <w:szCs w:val="26"/>
        </w:rPr>
        <w:t>.</w:t>
      </w:r>
      <w:r w:rsidR="00584203">
        <w:rPr>
          <w:sz w:val="26"/>
          <w:szCs w:val="26"/>
        </w:rPr>
        <w:t>__</w:t>
      </w:r>
      <w:r w:rsidRPr="00512051">
        <w:rPr>
          <w:sz w:val="26"/>
          <w:szCs w:val="26"/>
        </w:rPr>
        <w:t>.20</w:t>
      </w:r>
      <w:r w:rsidR="00584203">
        <w:rPr>
          <w:sz w:val="26"/>
          <w:szCs w:val="26"/>
        </w:rPr>
        <w:t>22</w:t>
      </w:r>
      <w:r w:rsidRPr="00512051">
        <w:rPr>
          <w:sz w:val="26"/>
          <w:szCs w:val="26"/>
        </w:rPr>
        <w:t xml:space="preserve"> № </w:t>
      </w:r>
      <w:r w:rsidR="00584203">
        <w:rPr>
          <w:sz w:val="26"/>
          <w:szCs w:val="26"/>
        </w:rPr>
        <w:t>___</w:t>
      </w:r>
    </w:p>
    <w:p w:rsidR="00E83DFF" w:rsidRPr="00512051" w:rsidRDefault="00E83DFF">
      <w:pPr>
        <w:spacing w:line="326" w:lineRule="exact"/>
        <w:rPr>
          <w:sz w:val="26"/>
          <w:szCs w:val="26"/>
        </w:rPr>
      </w:pPr>
    </w:p>
    <w:p w:rsidR="00E83DFF" w:rsidRPr="00512051" w:rsidRDefault="00E83DFF">
      <w:pPr>
        <w:ind w:right="-239"/>
        <w:jc w:val="center"/>
        <w:rPr>
          <w:sz w:val="26"/>
          <w:szCs w:val="26"/>
        </w:rPr>
      </w:pPr>
      <w:r w:rsidRPr="00512051">
        <w:rPr>
          <w:b/>
          <w:bCs/>
          <w:sz w:val="26"/>
          <w:szCs w:val="26"/>
        </w:rPr>
        <w:t>Перечень</w:t>
      </w:r>
    </w:p>
    <w:p w:rsidR="00E83DFF" w:rsidRPr="00512051" w:rsidRDefault="00E83DFF">
      <w:pPr>
        <w:spacing w:line="13" w:lineRule="exact"/>
        <w:rPr>
          <w:sz w:val="26"/>
          <w:szCs w:val="26"/>
        </w:rPr>
      </w:pPr>
    </w:p>
    <w:p w:rsidR="00E83DFF" w:rsidRPr="00512051" w:rsidRDefault="00E83DFF">
      <w:pPr>
        <w:spacing w:line="237" w:lineRule="auto"/>
        <w:ind w:right="-239"/>
        <w:jc w:val="center"/>
        <w:rPr>
          <w:sz w:val="26"/>
          <w:szCs w:val="26"/>
        </w:rPr>
      </w:pPr>
      <w:r w:rsidRPr="00512051">
        <w:rPr>
          <w:b/>
          <w:bCs/>
          <w:sz w:val="26"/>
          <w:szCs w:val="26"/>
        </w:rPr>
        <w:t xml:space="preserve">должностей служащих </w:t>
      </w:r>
      <w:r w:rsidR="00584203">
        <w:rPr>
          <w:b/>
          <w:bCs/>
          <w:sz w:val="26"/>
          <w:szCs w:val="26"/>
        </w:rPr>
        <w:t>а</w:t>
      </w:r>
      <w:r w:rsidR="00B16195">
        <w:rPr>
          <w:b/>
          <w:bCs/>
          <w:sz w:val="26"/>
          <w:szCs w:val="26"/>
        </w:rPr>
        <w:t>дминистрации</w:t>
      </w:r>
      <w:r w:rsidRPr="00512051">
        <w:rPr>
          <w:b/>
          <w:bCs/>
          <w:sz w:val="26"/>
          <w:szCs w:val="26"/>
        </w:rPr>
        <w:t xml:space="preserve"> </w:t>
      </w:r>
      <w:r w:rsidRPr="009228C0">
        <w:rPr>
          <w:b/>
          <w:bCs/>
          <w:sz w:val="26"/>
          <w:szCs w:val="26"/>
        </w:rPr>
        <w:t>Пряжинск</w:t>
      </w:r>
      <w:r w:rsidR="00BC6338">
        <w:rPr>
          <w:b/>
          <w:bCs/>
          <w:sz w:val="26"/>
          <w:szCs w:val="26"/>
        </w:rPr>
        <w:t>о</w:t>
      </w:r>
      <w:r w:rsidRPr="009228C0">
        <w:rPr>
          <w:b/>
          <w:bCs/>
          <w:sz w:val="26"/>
          <w:szCs w:val="26"/>
        </w:rPr>
        <w:t>го национального муниципального района</w:t>
      </w:r>
      <w:r w:rsidRPr="00512051">
        <w:rPr>
          <w:b/>
          <w:bCs/>
          <w:sz w:val="26"/>
          <w:szCs w:val="26"/>
        </w:rPr>
        <w:t>, замещение которых предусматривает осуществление обработки персональных данных либо осуществление доступа к персональным данным</w:t>
      </w:r>
    </w:p>
    <w:p w:rsidR="00E83DFF" w:rsidRPr="00512051" w:rsidRDefault="00E83DFF">
      <w:pPr>
        <w:spacing w:line="325" w:lineRule="exact"/>
        <w:rPr>
          <w:sz w:val="26"/>
          <w:szCs w:val="26"/>
        </w:rPr>
      </w:pPr>
    </w:p>
    <w:p w:rsidR="00E83DFF" w:rsidRPr="00512051" w:rsidRDefault="00E83DFF">
      <w:pPr>
        <w:ind w:right="-239"/>
        <w:jc w:val="center"/>
        <w:rPr>
          <w:sz w:val="26"/>
          <w:szCs w:val="26"/>
        </w:rPr>
      </w:pPr>
      <w:r w:rsidRPr="00512051">
        <w:rPr>
          <w:b/>
          <w:bCs/>
          <w:sz w:val="26"/>
          <w:szCs w:val="26"/>
        </w:rPr>
        <w:t>Персональные данные работников</w:t>
      </w:r>
    </w:p>
    <w:p w:rsidR="00E83DFF" w:rsidRPr="00512051" w:rsidRDefault="00E83DFF">
      <w:pPr>
        <w:spacing w:line="330" w:lineRule="exact"/>
        <w:rPr>
          <w:sz w:val="26"/>
          <w:szCs w:val="26"/>
        </w:rPr>
      </w:pPr>
    </w:p>
    <w:p w:rsidR="00E83DFF" w:rsidRPr="00512051" w:rsidRDefault="00E83DFF">
      <w:pPr>
        <w:spacing w:line="237" w:lineRule="auto"/>
        <w:ind w:left="260" w:right="20" w:firstLine="708"/>
        <w:jc w:val="both"/>
        <w:rPr>
          <w:sz w:val="26"/>
          <w:szCs w:val="26"/>
        </w:rPr>
      </w:pPr>
      <w:r w:rsidRPr="00512051">
        <w:rPr>
          <w:sz w:val="26"/>
          <w:szCs w:val="26"/>
        </w:rPr>
        <w:t xml:space="preserve">Должности служащих </w:t>
      </w:r>
      <w:r w:rsidR="00584203">
        <w:rPr>
          <w:sz w:val="26"/>
          <w:szCs w:val="26"/>
        </w:rPr>
        <w:t>а</w:t>
      </w:r>
      <w:r w:rsidR="00B16195">
        <w:rPr>
          <w:sz w:val="26"/>
          <w:szCs w:val="26"/>
        </w:rPr>
        <w:t>дминистрации</w:t>
      </w:r>
      <w:r w:rsidRPr="00512051">
        <w:rPr>
          <w:sz w:val="26"/>
          <w:szCs w:val="26"/>
        </w:rPr>
        <w:t>, замещение которых предусматривает осуществление обработки персональных данных либо осуществление доступа к персональным данным, в установленных пределах:</w:t>
      </w:r>
    </w:p>
    <w:p w:rsidR="00E83DFF" w:rsidRPr="00512051" w:rsidRDefault="00E83DFF">
      <w:pPr>
        <w:rPr>
          <w:sz w:val="26"/>
          <w:szCs w:val="26"/>
        </w:rPr>
        <w:sectPr w:rsidR="00E83DFF" w:rsidRPr="00512051">
          <w:pgSz w:w="11900" w:h="16836"/>
          <w:pgMar w:top="880" w:right="844" w:bottom="580" w:left="1440" w:header="0" w:footer="0" w:gutter="0"/>
          <w:cols w:space="720" w:equalWidth="0">
            <w:col w:w="9620"/>
          </w:cols>
        </w:sectPr>
      </w:pPr>
    </w:p>
    <w:p w:rsidR="00E83DFF" w:rsidRPr="00512051" w:rsidRDefault="00E83DFF">
      <w:pPr>
        <w:spacing w:line="327" w:lineRule="exact"/>
        <w:rPr>
          <w:sz w:val="26"/>
          <w:szCs w:val="26"/>
        </w:rPr>
      </w:pPr>
    </w:p>
    <w:p w:rsidR="00E83DFF" w:rsidRPr="00512051" w:rsidRDefault="00E83DFF">
      <w:pPr>
        <w:ind w:left="1780"/>
        <w:rPr>
          <w:sz w:val="26"/>
          <w:szCs w:val="26"/>
        </w:rPr>
      </w:pPr>
      <w:r w:rsidRPr="00512051">
        <w:rPr>
          <w:b/>
          <w:bCs/>
          <w:sz w:val="26"/>
          <w:szCs w:val="26"/>
        </w:rPr>
        <w:t>Должность</w:t>
      </w:r>
    </w:p>
    <w:p w:rsidR="00E83DFF" w:rsidRPr="00512051" w:rsidRDefault="00E83DFF">
      <w:pPr>
        <w:spacing w:line="200" w:lineRule="exact"/>
        <w:rPr>
          <w:sz w:val="26"/>
          <w:szCs w:val="26"/>
        </w:rPr>
      </w:pPr>
    </w:p>
    <w:p w:rsidR="00E83DFF" w:rsidRPr="00512051" w:rsidRDefault="00E83DFF">
      <w:pPr>
        <w:spacing w:line="200" w:lineRule="exact"/>
        <w:rPr>
          <w:sz w:val="26"/>
          <w:szCs w:val="26"/>
        </w:rPr>
      </w:pPr>
    </w:p>
    <w:p w:rsidR="00E83DFF" w:rsidRPr="00512051" w:rsidRDefault="00E83DFF">
      <w:pPr>
        <w:spacing w:line="240" w:lineRule="exact"/>
        <w:rPr>
          <w:sz w:val="26"/>
          <w:szCs w:val="26"/>
        </w:rPr>
      </w:pPr>
    </w:p>
    <w:p w:rsidR="00E83DFF" w:rsidRPr="00512051" w:rsidRDefault="00E83DFF">
      <w:pPr>
        <w:ind w:left="260"/>
        <w:rPr>
          <w:sz w:val="26"/>
          <w:szCs w:val="26"/>
        </w:rPr>
      </w:pPr>
      <w:r w:rsidRPr="00512051">
        <w:rPr>
          <w:sz w:val="26"/>
          <w:szCs w:val="26"/>
        </w:rPr>
        <w:t xml:space="preserve">Глава </w:t>
      </w:r>
      <w:r w:rsidR="00584203">
        <w:rPr>
          <w:sz w:val="26"/>
          <w:szCs w:val="26"/>
        </w:rPr>
        <w:t>а</w:t>
      </w:r>
      <w:r w:rsidR="00B16195">
        <w:rPr>
          <w:sz w:val="26"/>
          <w:szCs w:val="26"/>
        </w:rPr>
        <w:t>дминистрации</w:t>
      </w:r>
      <w:r w:rsidRPr="00512051">
        <w:rPr>
          <w:sz w:val="26"/>
          <w:szCs w:val="26"/>
        </w:rPr>
        <w:t xml:space="preserve"> </w:t>
      </w:r>
      <w:r w:rsidR="006828CF">
        <w:rPr>
          <w:sz w:val="26"/>
          <w:szCs w:val="26"/>
        </w:rPr>
        <w:t>(в период отсутствия заместитель, исполняющий его обязанности)</w:t>
      </w:r>
    </w:p>
    <w:p w:rsidR="00E83DFF" w:rsidRPr="00512051" w:rsidRDefault="00E83DFF">
      <w:pPr>
        <w:spacing w:line="200" w:lineRule="exact"/>
        <w:rPr>
          <w:sz w:val="26"/>
          <w:szCs w:val="26"/>
        </w:rPr>
      </w:pPr>
    </w:p>
    <w:p w:rsidR="00E83DFF" w:rsidRPr="00512051" w:rsidRDefault="00E83DFF">
      <w:pPr>
        <w:spacing w:line="200" w:lineRule="exact"/>
        <w:rPr>
          <w:sz w:val="26"/>
          <w:szCs w:val="26"/>
        </w:rPr>
      </w:pPr>
    </w:p>
    <w:p w:rsidR="00E83DFF" w:rsidRPr="00512051" w:rsidRDefault="00E83DFF">
      <w:pPr>
        <w:spacing w:line="200" w:lineRule="exact"/>
        <w:rPr>
          <w:sz w:val="26"/>
          <w:szCs w:val="26"/>
        </w:rPr>
      </w:pPr>
    </w:p>
    <w:p w:rsidR="00E83DFF" w:rsidRPr="00512051" w:rsidRDefault="00E83DFF">
      <w:pPr>
        <w:spacing w:line="333" w:lineRule="exact"/>
        <w:rPr>
          <w:sz w:val="26"/>
          <w:szCs w:val="26"/>
        </w:rPr>
      </w:pPr>
    </w:p>
    <w:p w:rsidR="00E83DFF" w:rsidRPr="00512051" w:rsidRDefault="00E83DFF">
      <w:pPr>
        <w:spacing w:line="234" w:lineRule="auto"/>
        <w:ind w:left="260" w:right="440"/>
        <w:rPr>
          <w:sz w:val="26"/>
          <w:szCs w:val="26"/>
        </w:rPr>
      </w:pPr>
      <w:r w:rsidRPr="00512051">
        <w:rPr>
          <w:sz w:val="26"/>
          <w:szCs w:val="26"/>
        </w:rPr>
        <w:t xml:space="preserve">Заместители главы </w:t>
      </w:r>
      <w:r w:rsidR="00584203">
        <w:rPr>
          <w:sz w:val="26"/>
          <w:szCs w:val="26"/>
        </w:rPr>
        <w:t>а</w:t>
      </w:r>
      <w:r w:rsidR="00B16195">
        <w:rPr>
          <w:sz w:val="26"/>
          <w:szCs w:val="26"/>
        </w:rPr>
        <w:t>дминистрации</w:t>
      </w:r>
      <w:r w:rsidRPr="00512051">
        <w:rPr>
          <w:sz w:val="26"/>
          <w:szCs w:val="26"/>
        </w:rPr>
        <w:t xml:space="preserve"> </w:t>
      </w:r>
    </w:p>
    <w:p w:rsidR="00E83DFF" w:rsidRPr="00512051" w:rsidRDefault="00E83DFF">
      <w:pPr>
        <w:spacing w:line="200" w:lineRule="exact"/>
        <w:rPr>
          <w:sz w:val="26"/>
          <w:szCs w:val="26"/>
        </w:rPr>
      </w:pPr>
    </w:p>
    <w:p w:rsidR="00E83DFF" w:rsidRPr="00512051" w:rsidRDefault="00E83DFF">
      <w:pPr>
        <w:spacing w:line="200" w:lineRule="exact"/>
        <w:rPr>
          <w:sz w:val="26"/>
          <w:szCs w:val="26"/>
        </w:rPr>
      </w:pPr>
    </w:p>
    <w:p w:rsidR="00E83DFF" w:rsidRPr="00512051" w:rsidRDefault="00E83DFF">
      <w:pPr>
        <w:spacing w:line="296" w:lineRule="exact"/>
        <w:rPr>
          <w:sz w:val="26"/>
          <w:szCs w:val="26"/>
        </w:rPr>
      </w:pPr>
    </w:p>
    <w:p w:rsidR="00E83DFF" w:rsidRPr="00512051" w:rsidRDefault="00E83DFF">
      <w:pPr>
        <w:spacing w:line="237" w:lineRule="auto"/>
        <w:ind w:left="260" w:right="920"/>
        <w:rPr>
          <w:sz w:val="26"/>
          <w:szCs w:val="26"/>
        </w:rPr>
      </w:pPr>
      <w:r w:rsidRPr="00512051">
        <w:rPr>
          <w:sz w:val="26"/>
          <w:szCs w:val="26"/>
        </w:rPr>
        <w:t xml:space="preserve">Начальники и заместители начальников структурных подразделений </w:t>
      </w:r>
      <w:r w:rsidR="00584203">
        <w:rPr>
          <w:sz w:val="26"/>
          <w:szCs w:val="26"/>
        </w:rPr>
        <w:t>а</w:t>
      </w:r>
      <w:r w:rsidR="00B16195">
        <w:rPr>
          <w:sz w:val="26"/>
          <w:szCs w:val="26"/>
        </w:rPr>
        <w:t>дминистрации</w:t>
      </w:r>
      <w:r w:rsidRPr="00512051">
        <w:rPr>
          <w:sz w:val="26"/>
          <w:szCs w:val="26"/>
        </w:rPr>
        <w:t xml:space="preserve"> </w:t>
      </w:r>
    </w:p>
    <w:p w:rsidR="00E83DFF" w:rsidRPr="00512051" w:rsidRDefault="00E83DFF">
      <w:pPr>
        <w:spacing w:line="200" w:lineRule="exact"/>
        <w:rPr>
          <w:sz w:val="26"/>
          <w:szCs w:val="26"/>
        </w:rPr>
      </w:pPr>
    </w:p>
    <w:p w:rsidR="00E83DFF" w:rsidRPr="00512051" w:rsidRDefault="00E83DFF">
      <w:pPr>
        <w:spacing w:line="286" w:lineRule="exact"/>
        <w:rPr>
          <w:sz w:val="26"/>
          <w:szCs w:val="26"/>
        </w:rPr>
      </w:pPr>
    </w:p>
    <w:p w:rsidR="00E83DFF" w:rsidRPr="00512051" w:rsidRDefault="00E83DFF">
      <w:pPr>
        <w:ind w:left="260"/>
        <w:rPr>
          <w:sz w:val="26"/>
          <w:szCs w:val="26"/>
        </w:rPr>
      </w:pPr>
      <w:r w:rsidRPr="00512051">
        <w:rPr>
          <w:sz w:val="26"/>
          <w:szCs w:val="26"/>
        </w:rPr>
        <w:t xml:space="preserve">Бухгалтер </w:t>
      </w:r>
      <w:r w:rsidR="00584203">
        <w:rPr>
          <w:sz w:val="26"/>
          <w:szCs w:val="26"/>
        </w:rPr>
        <w:t>а</w:t>
      </w:r>
      <w:r w:rsidR="00B16195">
        <w:rPr>
          <w:sz w:val="26"/>
          <w:szCs w:val="26"/>
        </w:rPr>
        <w:t>дминистрации</w:t>
      </w:r>
      <w:r w:rsidRPr="00512051">
        <w:rPr>
          <w:sz w:val="26"/>
          <w:szCs w:val="26"/>
        </w:rPr>
        <w:t xml:space="preserve"> </w:t>
      </w:r>
    </w:p>
    <w:p w:rsidR="00E83DFF" w:rsidRPr="00512051" w:rsidRDefault="00E83DFF">
      <w:pPr>
        <w:spacing w:line="20" w:lineRule="exact"/>
        <w:rPr>
          <w:sz w:val="26"/>
          <w:szCs w:val="26"/>
        </w:rPr>
      </w:pPr>
      <w:r w:rsidRPr="00512051">
        <w:rPr>
          <w:sz w:val="26"/>
          <w:szCs w:val="26"/>
        </w:rPr>
        <w:br w:type="column"/>
      </w:r>
    </w:p>
    <w:p w:rsidR="00E83DFF" w:rsidRPr="00512051" w:rsidRDefault="00E83DFF">
      <w:pPr>
        <w:spacing w:line="307" w:lineRule="exact"/>
        <w:rPr>
          <w:sz w:val="26"/>
          <w:szCs w:val="26"/>
        </w:rPr>
      </w:pPr>
    </w:p>
    <w:p w:rsidR="00E83DFF" w:rsidRPr="00512051" w:rsidRDefault="00E83DFF">
      <w:pPr>
        <w:jc w:val="center"/>
        <w:rPr>
          <w:sz w:val="26"/>
          <w:szCs w:val="26"/>
        </w:rPr>
      </w:pPr>
      <w:r w:rsidRPr="00512051">
        <w:rPr>
          <w:b/>
          <w:bCs/>
          <w:sz w:val="26"/>
          <w:szCs w:val="26"/>
        </w:rPr>
        <w:t>Объем допуска</w:t>
      </w:r>
    </w:p>
    <w:p w:rsidR="00E83DFF" w:rsidRPr="00512051" w:rsidRDefault="00E83DFF">
      <w:pPr>
        <w:spacing w:line="330" w:lineRule="exact"/>
        <w:rPr>
          <w:sz w:val="26"/>
          <w:szCs w:val="26"/>
        </w:rPr>
      </w:pPr>
    </w:p>
    <w:p w:rsidR="00E83DFF" w:rsidRPr="00512051" w:rsidRDefault="00E83DFF">
      <w:pPr>
        <w:spacing w:line="237" w:lineRule="auto"/>
        <w:jc w:val="both"/>
        <w:rPr>
          <w:sz w:val="26"/>
          <w:szCs w:val="26"/>
        </w:rPr>
      </w:pPr>
      <w:r w:rsidRPr="00512051">
        <w:rPr>
          <w:sz w:val="26"/>
          <w:szCs w:val="26"/>
        </w:rPr>
        <w:t xml:space="preserve">все персональные данные сотрудников, обрабатываемые в </w:t>
      </w:r>
      <w:r w:rsidR="00584203">
        <w:rPr>
          <w:sz w:val="26"/>
          <w:szCs w:val="26"/>
        </w:rPr>
        <w:t>а</w:t>
      </w:r>
      <w:r w:rsidR="00B16195">
        <w:rPr>
          <w:sz w:val="26"/>
          <w:szCs w:val="26"/>
        </w:rPr>
        <w:t>дминистрации</w:t>
      </w:r>
      <w:r w:rsidRPr="00512051">
        <w:rPr>
          <w:sz w:val="26"/>
          <w:szCs w:val="26"/>
        </w:rPr>
        <w:t xml:space="preserve"> </w:t>
      </w:r>
    </w:p>
    <w:p w:rsidR="00E83DFF" w:rsidRPr="00512051" w:rsidRDefault="00E83DFF">
      <w:pPr>
        <w:spacing w:line="335" w:lineRule="exact"/>
        <w:rPr>
          <w:sz w:val="26"/>
          <w:szCs w:val="26"/>
        </w:rPr>
      </w:pPr>
    </w:p>
    <w:p w:rsidR="00E83DFF" w:rsidRPr="00512051" w:rsidRDefault="00E83DFF">
      <w:pPr>
        <w:spacing w:line="336" w:lineRule="exact"/>
        <w:rPr>
          <w:sz w:val="26"/>
          <w:szCs w:val="26"/>
        </w:rPr>
      </w:pPr>
    </w:p>
    <w:p w:rsidR="00E83DFF" w:rsidRPr="00512051" w:rsidRDefault="00E83DFF">
      <w:pPr>
        <w:spacing w:line="234" w:lineRule="auto"/>
        <w:jc w:val="both"/>
        <w:rPr>
          <w:sz w:val="26"/>
          <w:szCs w:val="26"/>
        </w:rPr>
      </w:pPr>
      <w:r w:rsidRPr="00512051">
        <w:rPr>
          <w:sz w:val="26"/>
          <w:szCs w:val="26"/>
        </w:rPr>
        <w:t>персональные данные, находящиеся в личных делах</w:t>
      </w:r>
    </w:p>
    <w:p w:rsidR="00E83DFF" w:rsidRPr="00512051" w:rsidRDefault="00E83DFF">
      <w:pPr>
        <w:spacing w:line="15" w:lineRule="exact"/>
        <w:rPr>
          <w:sz w:val="26"/>
          <w:szCs w:val="26"/>
        </w:rPr>
      </w:pPr>
    </w:p>
    <w:p w:rsidR="00E83DFF" w:rsidRPr="00512051" w:rsidRDefault="00E83DFF">
      <w:pPr>
        <w:spacing w:line="234" w:lineRule="auto"/>
        <w:jc w:val="both"/>
        <w:rPr>
          <w:sz w:val="26"/>
          <w:szCs w:val="26"/>
        </w:rPr>
      </w:pPr>
      <w:r w:rsidRPr="00512051">
        <w:rPr>
          <w:sz w:val="26"/>
          <w:szCs w:val="26"/>
        </w:rPr>
        <w:t>служащих курирующего структурного подразделения</w:t>
      </w:r>
    </w:p>
    <w:p w:rsidR="00E83DFF" w:rsidRPr="00512051" w:rsidRDefault="00E83DFF">
      <w:pPr>
        <w:spacing w:line="337" w:lineRule="exact"/>
        <w:rPr>
          <w:sz w:val="26"/>
          <w:szCs w:val="26"/>
        </w:rPr>
      </w:pPr>
    </w:p>
    <w:p w:rsidR="00E83DFF" w:rsidRPr="00512051" w:rsidRDefault="00E83DFF">
      <w:pPr>
        <w:spacing w:line="234" w:lineRule="auto"/>
        <w:jc w:val="both"/>
        <w:rPr>
          <w:sz w:val="26"/>
          <w:szCs w:val="26"/>
        </w:rPr>
      </w:pPr>
      <w:r w:rsidRPr="00512051">
        <w:rPr>
          <w:sz w:val="26"/>
          <w:szCs w:val="26"/>
        </w:rPr>
        <w:t>персональные данные, находящиеся в личных делах</w:t>
      </w:r>
    </w:p>
    <w:p w:rsidR="00E83DFF" w:rsidRPr="00512051" w:rsidRDefault="00E83DFF">
      <w:pPr>
        <w:spacing w:line="18" w:lineRule="exact"/>
        <w:rPr>
          <w:sz w:val="26"/>
          <w:szCs w:val="26"/>
        </w:rPr>
      </w:pPr>
    </w:p>
    <w:p w:rsidR="00E83DFF" w:rsidRPr="00512051" w:rsidRDefault="00E83DFF">
      <w:pPr>
        <w:spacing w:line="234" w:lineRule="auto"/>
        <w:jc w:val="both"/>
        <w:rPr>
          <w:sz w:val="26"/>
          <w:szCs w:val="26"/>
        </w:rPr>
      </w:pPr>
      <w:r w:rsidRPr="00512051">
        <w:rPr>
          <w:sz w:val="26"/>
          <w:szCs w:val="26"/>
        </w:rPr>
        <w:t>служащих вверенного структурного подразделения</w:t>
      </w:r>
    </w:p>
    <w:p w:rsidR="00E83DFF" w:rsidRPr="00512051" w:rsidRDefault="00E83DFF">
      <w:pPr>
        <w:spacing w:line="337" w:lineRule="exact"/>
        <w:rPr>
          <w:sz w:val="26"/>
          <w:szCs w:val="26"/>
        </w:rPr>
      </w:pPr>
    </w:p>
    <w:p w:rsidR="00E83DFF" w:rsidRPr="00512051" w:rsidRDefault="00E83DFF">
      <w:pPr>
        <w:spacing w:line="236" w:lineRule="auto"/>
        <w:jc w:val="both"/>
        <w:rPr>
          <w:sz w:val="26"/>
          <w:szCs w:val="26"/>
        </w:rPr>
      </w:pPr>
      <w:r w:rsidRPr="00512051">
        <w:rPr>
          <w:sz w:val="26"/>
          <w:szCs w:val="26"/>
        </w:rPr>
        <w:t>персональные данные, необходимые для начисления заработной платы, иных выплат,</w:t>
      </w:r>
    </w:p>
    <w:p w:rsidR="00E83DFF" w:rsidRPr="00512051" w:rsidRDefault="00E83DFF">
      <w:pPr>
        <w:rPr>
          <w:sz w:val="26"/>
          <w:szCs w:val="26"/>
        </w:rPr>
        <w:sectPr w:rsidR="00E83DFF" w:rsidRPr="00512051">
          <w:type w:val="continuous"/>
          <w:pgSz w:w="11900" w:h="16836"/>
          <w:pgMar w:top="880" w:right="844" w:bottom="580" w:left="1440" w:header="0" w:footer="0" w:gutter="0"/>
          <w:cols w:num="2" w:space="720" w:equalWidth="0">
            <w:col w:w="4900" w:space="720"/>
            <w:col w:w="4000"/>
          </w:cols>
        </w:sectPr>
      </w:pPr>
    </w:p>
    <w:p w:rsidR="00E83DFF" w:rsidRPr="00512051" w:rsidRDefault="00E83DFF">
      <w:pPr>
        <w:tabs>
          <w:tab w:val="left" w:pos="6000"/>
          <w:tab w:val="left" w:pos="6960"/>
          <w:tab w:val="left" w:pos="8880"/>
          <w:tab w:val="left" w:pos="9300"/>
        </w:tabs>
        <w:ind w:left="5620"/>
        <w:rPr>
          <w:sz w:val="26"/>
          <w:szCs w:val="26"/>
        </w:rPr>
      </w:pPr>
      <w:r w:rsidRPr="00512051">
        <w:rPr>
          <w:sz w:val="26"/>
          <w:szCs w:val="26"/>
        </w:rPr>
        <w:lastRenderedPageBreak/>
        <w:t>а</w:t>
      </w:r>
      <w:r w:rsidRPr="00512051">
        <w:rPr>
          <w:sz w:val="26"/>
          <w:szCs w:val="26"/>
        </w:rPr>
        <w:tab/>
        <w:t>также</w:t>
      </w:r>
      <w:r w:rsidRPr="00512051">
        <w:rPr>
          <w:sz w:val="26"/>
          <w:szCs w:val="26"/>
        </w:rPr>
        <w:tab/>
        <w:t>обязательных</w:t>
      </w:r>
      <w:r w:rsidRPr="00512051">
        <w:rPr>
          <w:sz w:val="26"/>
          <w:szCs w:val="26"/>
        </w:rPr>
        <w:tab/>
        <w:t>и</w:t>
      </w:r>
      <w:r w:rsidRPr="00512051">
        <w:rPr>
          <w:sz w:val="26"/>
          <w:szCs w:val="26"/>
        </w:rPr>
        <w:tab/>
        <w:t>по</w:t>
      </w:r>
    </w:p>
    <w:p w:rsidR="00E83DFF" w:rsidRPr="00512051" w:rsidRDefault="00E83DFF">
      <w:pPr>
        <w:tabs>
          <w:tab w:val="left" w:pos="8360"/>
        </w:tabs>
        <w:ind w:left="5620"/>
        <w:rPr>
          <w:sz w:val="26"/>
          <w:szCs w:val="26"/>
        </w:rPr>
      </w:pPr>
      <w:r w:rsidRPr="00512051">
        <w:rPr>
          <w:sz w:val="26"/>
          <w:szCs w:val="26"/>
        </w:rPr>
        <w:t>заявлению</w:t>
      </w:r>
      <w:r w:rsidRPr="00512051">
        <w:rPr>
          <w:sz w:val="26"/>
          <w:szCs w:val="26"/>
        </w:rPr>
        <w:tab/>
        <w:t>работника</w:t>
      </w:r>
    </w:p>
    <w:p w:rsidR="00E83DFF" w:rsidRPr="00512051" w:rsidRDefault="00E83DFF">
      <w:pPr>
        <w:spacing w:line="2" w:lineRule="exact"/>
        <w:rPr>
          <w:sz w:val="26"/>
          <w:szCs w:val="26"/>
        </w:rPr>
      </w:pPr>
    </w:p>
    <w:p w:rsidR="00E83DFF" w:rsidRPr="00512051" w:rsidRDefault="00E83DFF">
      <w:pPr>
        <w:tabs>
          <w:tab w:val="left" w:pos="7400"/>
          <w:tab w:val="left" w:pos="7960"/>
          <w:tab w:val="left" w:pos="9340"/>
        </w:tabs>
        <w:ind w:left="5620"/>
        <w:rPr>
          <w:sz w:val="26"/>
          <w:szCs w:val="26"/>
        </w:rPr>
      </w:pPr>
      <w:r w:rsidRPr="00512051">
        <w:rPr>
          <w:sz w:val="26"/>
          <w:szCs w:val="26"/>
        </w:rPr>
        <w:t>отчислений</w:t>
      </w:r>
      <w:r w:rsidRPr="00512051">
        <w:rPr>
          <w:sz w:val="26"/>
          <w:szCs w:val="26"/>
        </w:rPr>
        <w:tab/>
        <w:t>и</w:t>
      </w:r>
      <w:r w:rsidRPr="00512051">
        <w:rPr>
          <w:sz w:val="26"/>
          <w:szCs w:val="26"/>
        </w:rPr>
        <w:tab/>
        <w:t>вычетов</w:t>
      </w:r>
      <w:r w:rsidRPr="00512051">
        <w:rPr>
          <w:sz w:val="26"/>
          <w:szCs w:val="26"/>
        </w:rPr>
        <w:tab/>
        <w:t>из</w:t>
      </w:r>
    </w:p>
    <w:p w:rsidR="00E83DFF" w:rsidRPr="00512051" w:rsidRDefault="00E83DFF">
      <w:pPr>
        <w:ind w:left="5620"/>
        <w:rPr>
          <w:sz w:val="26"/>
          <w:szCs w:val="26"/>
        </w:rPr>
      </w:pPr>
      <w:r w:rsidRPr="00512051">
        <w:rPr>
          <w:sz w:val="26"/>
          <w:szCs w:val="26"/>
        </w:rPr>
        <w:t>заработной платы работника</w:t>
      </w:r>
    </w:p>
    <w:p w:rsidR="00E83DFF" w:rsidRPr="00512051" w:rsidRDefault="00E83DFF">
      <w:pPr>
        <w:spacing w:line="321" w:lineRule="exact"/>
        <w:rPr>
          <w:sz w:val="26"/>
          <w:szCs w:val="26"/>
        </w:rPr>
      </w:pPr>
    </w:p>
    <w:tbl>
      <w:tblPr>
        <w:tblW w:w="0" w:type="auto"/>
        <w:tblInd w:w="2" w:type="dxa"/>
        <w:tblLayout w:type="fixed"/>
        <w:tblCellMar>
          <w:left w:w="0" w:type="dxa"/>
          <w:right w:w="0" w:type="dxa"/>
        </w:tblCellMar>
        <w:tblLook w:val="00A0" w:firstRow="1" w:lastRow="0" w:firstColumn="1" w:lastColumn="0" w:noHBand="0" w:noVBand="0"/>
      </w:tblPr>
      <w:tblGrid>
        <w:gridCol w:w="4380"/>
        <w:gridCol w:w="1620"/>
        <w:gridCol w:w="2300"/>
        <w:gridCol w:w="1060"/>
      </w:tblGrid>
      <w:tr w:rsidR="00E83DFF" w:rsidRPr="00483A9F">
        <w:trPr>
          <w:trHeight w:val="322"/>
        </w:trPr>
        <w:tc>
          <w:tcPr>
            <w:tcW w:w="4380" w:type="dxa"/>
            <w:vAlign w:val="bottom"/>
          </w:tcPr>
          <w:p w:rsidR="00E83DFF" w:rsidRPr="006828CF" w:rsidRDefault="006828CF">
            <w:pPr>
              <w:rPr>
                <w:sz w:val="26"/>
                <w:szCs w:val="26"/>
              </w:rPr>
            </w:pPr>
            <w:r w:rsidRPr="006828CF">
              <w:rPr>
                <w:sz w:val="26"/>
                <w:szCs w:val="26"/>
              </w:rPr>
              <w:t>С</w:t>
            </w:r>
            <w:r w:rsidR="00E83DFF" w:rsidRPr="006828CF">
              <w:rPr>
                <w:sz w:val="26"/>
                <w:szCs w:val="26"/>
              </w:rPr>
              <w:t>пециалист отдела</w:t>
            </w:r>
          </w:p>
        </w:tc>
        <w:tc>
          <w:tcPr>
            <w:tcW w:w="1620" w:type="dxa"/>
            <w:vAlign w:val="bottom"/>
          </w:tcPr>
          <w:p w:rsidR="00E83DFF" w:rsidRPr="006828CF" w:rsidRDefault="006828CF" w:rsidP="006828CF">
            <w:pPr>
              <w:ind w:left="1288" w:hanging="308"/>
              <w:rPr>
                <w:sz w:val="26"/>
                <w:szCs w:val="26"/>
              </w:rPr>
            </w:pPr>
            <w:r>
              <w:rPr>
                <w:sz w:val="26"/>
                <w:szCs w:val="26"/>
              </w:rPr>
              <w:t xml:space="preserve">    </w:t>
            </w:r>
            <w:r w:rsidR="00E83DFF" w:rsidRPr="006828CF">
              <w:rPr>
                <w:sz w:val="26"/>
                <w:szCs w:val="26"/>
              </w:rPr>
              <w:t>все</w:t>
            </w:r>
          </w:p>
        </w:tc>
        <w:tc>
          <w:tcPr>
            <w:tcW w:w="2300" w:type="dxa"/>
            <w:vAlign w:val="bottom"/>
          </w:tcPr>
          <w:p w:rsidR="00E83DFF" w:rsidRPr="006828CF" w:rsidRDefault="00E83DFF">
            <w:pPr>
              <w:ind w:left="260"/>
              <w:rPr>
                <w:sz w:val="26"/>
                <w:szCs w:val="26"/>
              </w:rPr>
            </w:pPr>
            <w:r w:rsidRPr="006828CF">
              <w:rPr>
                <w:sz w:val="26"/>
                <w:szCs w:val="26"/>
              </w:rPr>
              <w:t>персональные</w:t>
            </w:r>
          </w:p>
        </w:tc>
        <w:tc>
          <w:tcPr>
            <w:tcW w:w="1060" w:type="dxa"/>
            <w:vAlign w:val="bottom"/>
          </w:tcPr>
          <w:p w:rsidR="00E83DFF" w:rsidRPr="00483A9F" w:rsidRDefault="00E83DFF">
            <w:pPr>
              <w:ind w:left="180"/>
              <w:rPr>
                <w:sz w:val="26"/>
                <w:szCs w:val="26"/>
              </w:rPr>
            </w:pPr>
            <w:r w:rsidRPr="00512051">
              <w:rPr>
                <w:w w:val="97"/>
                <w:sz w:val="26"/>
                <w:szCs w:val="26"/>
              </w:rPr>
              <w:t>данные</w:t>
            </w:r>
          </w:p>
        </w:tc>
      </w:tr>
      <w:tr w:rsidR="00E83DFF" w:rsidRPr="00483A9F">
        <w:trPr>
          <w:trHeight w:val="322"/>
        </w:trPr>
        <w:tc>
          <w:tcPr>
            <w:tcW w:w="4380" w:type="dxa"/>
            <w:vAlign w:val="bottom"/>
          </w:tcPr>
          <w:p w:rsidR="00E83DFF" w:rsidRPr="006828CF" w:rsidRDefault="006828CF">
            <w:pPr>
              <w:rPr>
                <w:sz w:val="26"/>
                <w:szCs w:val="26"/>
              </w:rPr>
            </w:pPr>
            <w:r w:rsidRPr="006828CF">
              <w:rPr>
                <w:sz w:val="26"/>
                <w:szCs w:val="26"/>
              </w:rPr>
              <w:t xml:space="preserve">правовой и  </w:t>
            </w:r>
            <w:r w:rsidR="00E83DFF" w:rsidRPr="006828CF">
              <w:rPr>
                <w:sz w:val="26"/>
                <w:szCs w:val="26"/>
              </w:rPr>
              <w:t xml:space="preserve">организационной  работы </w:t>
            </w:r>
          </w:p>
        </w:tc>
        <w:tc>
          <w:tcPr>
            <w:tcW w:w="4980" w:type="dxa"/>
            <w:gridSpan w:val="3"/>
            <w:vAlign w:val="bottom"/>
          </w:tcPr>
          <w:p w:rsidR="00E83DFF" w:rsidRPr="006828CF" w:rsidRDefault="006828CF" w:rsidP="006828CF">
            <w:pPr>
              <w:ind w:left="1288" w:hanging="308"/>
              <w:rPr>
                <w:sz w:val="26"/>
                <w:szCs w:val="26"/>
              </w:rPr>
            </w:pPr>
            <w:r>
              <w:rPr>
                <w:sz w:val="26"/>
                <w:szCs w:val="26"/>
              </w:rPr>
              <w:t xml:space="preserve">    </w:t>
            </w:r>
            <w:r w:rsidR="00E83DFF" w:rsidRPr="006828CF">
              <w:rPr>
                <w:sz w:val="26"/>
                <w:szCs w:val="26"/>
              </w:rPr>
              <w:t>сотрудников, обрабатываемые  в</w:t>
            </w:r>
          </w:p>
        </w:tc>
      </w:tr>
      <w:tr w:rsidR="00E83DFF" w:rsidRPr="00483A9F">
        <w:trPr>
          <w:trHeight w:val="322"/>
        </w:trPr>
        <w:tc>
          <w:tcPr>
            <w:tcW w:w="4380" w:type="dxa"/>
            <w:vAlign w:val="bottom"/>
          </w:tcPr>
          <w:p w:rsidR="00E83DFF" w:rsidRPr="006828CF" w:rsidRDefault="00E83DFF">
            <w:pPr>
              <w:rPr>
                <w:sz w:val="26"/>
                <w:szCs w:val="26"/>
              </w:rPr>
            </w:pPr>
          </w:p>
        </w:tc>
        <w:tc>
          <w:tcPr>
            <w:tcW w:w="3920" w:type="dxa"/>
            <w:gridSpan w:val="2"/>
            <w:vAlign w:val="bottom"/>
          </w:tcPr>
          <w:p w:rsidR="00E83DFF" w:rsidRPr="006828CF" w:rsidRDefault="006828CF" w:rsidP="00584203">
            <w:pPr>
              <w:ind w:left="1288" w:hanging="308"/>
              <w:rPr>
                <w:sz w:val="26"/>
                <w:szCs w:val="26"/>
              </w:rPr>
            </w:pPr>
            <w:r>
              <w:rPr>
                <w:sz w:val="26"/>
                <w:szCs w:val="26"/>
              </w:rPr>
              <w:t xml:space="preserve">    </w:t>
            </w:r>
            <w:r w:rsidR="00584203">
              <w:rPr>
                <w:sz w:val="26"/>
                <w:szCs w:val="26"/>
              </w:rPr>
              <w:t>а</w:t>
            </w:r>
            <w:r w:rsidR="00B16195">
              <w:rPr>
                <w:sz w:val="26"/>
                <w:szCs w:val="26"/>
              </w:rPr>
              <w:t>дминистрации</w:t>
            </w:r>
            <w:r w:rsidR="00E83DFF" w:rsidRPr="006828CF">
              <w:rPr>
                <w:sz w:val="26"/>
                <w:szCs w:val="26"/>
              </w:rPr>
              <w:t xml:space="preserve"> </w:t>
            </w:r>
          </w:p>
        </w:tc>
        <w:tc>
          <w:tcPr>
            <w:tcW w:w="1060" w:type="dxa"/>
            <w:vAlign w:val="bottom"/>
          </w:tcPr>
          <w:p w:rsidR="00E83DFF" w:rsidRPr="00483A9F" w:rsidRDefault="00E83DFF">
            <w:pPr>
              <w:rPr>
                <w:sz w:val="26"/>
                <w:szCs w:val="26"/>
              </w:rPr>
            </w:pPr>
          </w:p>
        </w:tc>
      </w:tr>
    </w:tbl>
    <w:p w:rsidR="00E83DFF" w:rsidRPr="00512051" w:rsidRDefault="00E83DFF">
      <w:pPr>
        <w:spacing w:line="200" w:lineRule="exact"/>
        <w:rPr>
          <w:sz w:val="26"/>
          <w:szCs w:val="26"/>
        </w:rPr>
      </w:pPr>
    </w:p>
    <w:p w:rsidR="00E83DFF" w:rsidRPr="00512051" w:rsidRDefault="00E83DFF">
      <w:pPr>
        <w:spacing w:line="200" w:lineRule="exact"/>
        <w:rPr>
          <w:sz w:val="26"/>
          <w:szCs w:val="26"/>
        </w:rPr>
      </w:pPr>
    </w:p>
    <w:p w:rsidR="00E83DFF" w:rsidRPr="00512051" w:rsidRDefault="00E83DFF">
      <w:pPr>
        <w:spacing w:line="200" w:lineRule="exact"/>
        <w:rPr>
          <w:sz w:val="26"/>
          <w:szCs w:val="26"/>
        </w:rPr>
      </w:pPr>
    </w:p>
    <w:p w:rsidR="00E83DFF" w:rsidRPr="00512051" w:rsidRDefault="00E83DFF">
      <w:pPr>
        <w:spacing w:line="200" w:lineRule="exact"/>
        <w:rPr>
          <w:sz w:val="26"/>
          <w:szCs w:val="26"/>
        </w:rPr>
      </w:pPr>
    </w:p>
    <w:p w:rsidR="00E83DFF" w:rsidRPr="00512051" w:rsidRDefault="00E83DFF">
      <w:pPr>
        <w:spacing w:line="200" w:lineRule="exact"/>
        <w:rPr>
          <w:sz w:val="26"/>
          <w:szCs w:val="26"/>
        </w:rPr>
      </w:pPr>
    </w:p>
    <w:p w:rsidR="00E83DFF" w:rsidRPr="00512051" w:rsidRDefault="00E83DFF">
      <w:pPr>
        <w:spacing w:line="307" w:lineRule="exact"/>
        <w:rPr>
          <w:sz w:val="26"/>
          <w:szCs w:val="26"/>
        </w:rPr>
      </w:pPr>
    </w:p>
    <w:p w:rsidR="00E83DFF" w:rsidRPr="00512051" w:rsidRDefault="00E83DFF">
      <w:pPr>
        <w:spacing w:line="236" w:lineRule="auto"/>
        <w:ind w:right="-259"/>
        <w:jc w:val="center"/>
        <w:rPr>
          <w:sz w:val="26"/>
          <w:szCs w:val="26"/>
        </w:rPr>
      </w:pPr>
      <w:r w:rsidRPr="00512051">
        <w:rPr>
          <w:b/>
          <w:bCs/>
          <w:sz w:val="26"/>
          <w:szCs w:val="26"/>
        </w:rPr>
        <w:t>Персональные данные граждан, обратившихся за оказанием муниципальных услуг и (или) в связи с осуществлением муниципальных функций</w:t>
      </w:r>
    </w:p>
    <w:p w:rsidR="00E83DFF" w:rsidRPr="00512051" w:rsidRDefault="00E83DFF">
      <w:pPr>
        <w:spacing w:line="335" w:lineRule="exact"/>
        <w:rPr>
          <w:sz w:val="26"/>
          <w:szCs w:val="26"/>
        </w:rPr>
      </w:pPr>
    </w:p>
    <w:p w:rsidR="00E83DFF" w:rsidRPr="00512051" w:rsidRDefault="00E83DFF">
      <w:pPr>
        <w:spacing w:line="236" w:lineRule="auto"/>
        <w:ind w:left="260" w:firstLine="708"/>
        <w:jc w:val="both"/>
        <w:rPr>
          <w:sz w:val="26"/>
          <w:szCs w:val="26"/>
        </w:rPr>
      </w:pPr>
      <w:r w:rsidRPr="00512051">
        <w:rPr>
          <w:sz w:val="26"/>
          <w:szCs w:val="26"/>
        </w:rPr>
        <w:t xml:space="preserve">Должности служащих </w:t>
      </w:r>
      <w:r w:rsidR="00584203">
        <w:rPr>
          <w:sz w:val="26"/>
          <w:szCs w:val="26"/>
        </w:rPr>
        <w:t>а</w:t>
      </w:r>
      <w:r w:rsidR="00B16195">
        <w:rPr>
          <w:sz w:val="26"/>
          <w:szCs w:val="26"/>
        </w:rPr>
        <w:t>дминистрации</w:t>
      </w:r>
      <w:r w:rsidRPr="00512051">
        <w:rPr>
          <w:sz w:val="26"/>
          <w:szCs w:val="26"/>
        </w:rPr>
        <w:t>, замещение которых предусматривает осуществление обработки персональных данных либо осуществление доступа к персональным данным, в установленных пределах:</w:t>
      </w:r>
    </w:p>
    <w:p w:rsidR="00E83DFF" w:rsidRPr="00512051" w:rsidRDefault="00E83DFF">
      <w:pPr>
        <w:spacing w:line="328" w:lineRule="exact"/>
        <w:rPr>
          <w:sz w:val="26"/>
          <w:szCs w:val="26"/>
        </w:rPr>
      </w:pPr>
    </w:p>
    <w:tbl>
      <w:tblPr>
        <w:tblW w:w="0" w:type="auto"/>
        <w:tblInd w:w="2" w:type="dxa"/>
        <w:tblLayout w:type="fixed"/>
        <w:tblCellMar>
          <w:left w:w="0" w:type="dxa"/>
          <w:right w:w="0" w:type="dxa"/>
        </w:tblCellMar>
        <w:tblLook w:val="00A0" w:firstRow="1" w:lastRow="0" w:firstColumn="1" w:lastColumn="0" w:noHBand="0" w:noVBand="0"/>
      </w:tblPr>
      <w:tblGrid>
        <w:gridCol w:w="5140"/>
        <w:gridCol w:w="4080"/>
      </w:tblGrid>
      <w:tr w:rsidR="00E83DFF" w:rsidRPr="00483A9F">
        <w:trPr>
          <w:trHeight w:val="322"/>
        </w:trPr>
        <w:tc>
          <w:tcPr>
            <w:tcW w:w="5140" w:type="dxa"/>
            <w:vAlign w:val="bottom"/>
          </w:tcPr>
          <w:p w:rsidR="00E83DFF" w:rsidRPr="00483A9F" w:rsidRDefault="00E83DFF">
            <w:pPr>
              <w:ind w:left="1520"/>
              <w:rPr>
                <w:sz w:val="26"/>
                <w:szCs w:val="26"/>
              </w:rPr>
            </w:pPr>
            <w:r w:rsidRPr="00512051">
              <w:rPr>
                <w:b/>
                <w:bCs/>
                <w:sz w:val="26"/>
                <w:szCs w:val="26"/>
              </w:rPr>
              <w:t>Должность</w:t>
            </w:r>
          </w:p>
        </w:tc>
        <w:tc>
          <w:tcPr>
            <w:tcW w:w="4080" w:type="dxa"/>
            <w:vAlign w:val="bottom"/>
          </w:tcPr>
          <w:p w:rsidR="00E83DFF" w:rsidRPr="00483A9F" w:rsidRDefault="00E83DFF">
            <w:pPr>
              <w:ind w:left="820"/>
              <w:jc w:val="center"/>
              <w:rPr>
                <w:sz w:val="26"/>
                <w:szCs w:val="26"/>
              </w:rPr>
            </w:pPr>
            <w:r w:rsidRPr="00512051">
              <w:rPr>
                <w:b/>
                <w:bCs/>
                <w:sz w:val="26"/>
                <w:szCs w:val="26"/>
              </w:rPr>
              <w:t>Объем допуска</w:t>
            </w:r>
          </w:p>
        </w:tc>
      </w:tr>
      <w:tr w:rsidR="00E83DFF" w:rsidRPr="00483A9F">
        <w:trPr>
          <w:trHeight w:val="641"/>
        </w:trPr>
        <w:tc>
          <w:tcPr>
            <w:tcW w:w="5140" w:type="dxa"/>
            <w:vAlign w:val="bottom"/>
          </w:tcPr>
          <w:p w:rsidR="00EF7A33" w:rsidRDefault="00EF7A33" w:rsidP="009228C0">
            <w:pPr>
              <w:rPr>
                <w:sz w:val="26"/>
                <w:szCs w:val="26"/>
              </w:rPr>
            </w:pPr>
          </w:p>
          <w:p w:rsidR="00E83DFF" w:rsidRPr="00483A9F" w:rsidRDefault="00E83DFF" w:rsidP="00584203">
            <w:pPr>
              <w:rPr>
                <w:sz w:val="26"/>
                <w:szCs w:val="26"/>
              </w:rPr>
            </w:pPr>
            <w:r w:rsidRPr="00512051">
              <w:rPr>
                <w:sz w:val="26"/>
                <w:szCs w:val="26"/>
              </w:rPr>
              <w:t xml:space="preserve">Глава </w:t>
            </w:r>
            <w:r w:rsidR="00584203">
              <w:rPr>
                <w:sz w:val="26"/>
                <w:szCs w:val="26"/>
              </w:rPr>
              <w:t>а</w:t>
            </w:r>
            <w:r w:rsidR="00B16195">
              <w:rPr>
                <w:sz w:val="26"/>
                <w:szCs w:val="26"/>
              </w:rPr>
              <w:t>дминистрации</w:t>
            </w:r>
            <w:r w:rsidRPr="00512051">
              <w:rPr>
                <w:sz w:val="26"/>
                <w:szCs w:val="26"/>
              </w:rPr>
              <w:t xml:space="preserve"> </w:t>
            </w:r>
            <w:r w:rsidR="006828CF">
              <w:rPr>
                <w:sz w:val="26"/>
                <w:szCs w:val="26"/>
              </w:rPr>
              <w:t>(в период отсутствия заместитель, исполняющий его обязанности)</w:t>
            </w:r>
          </w:p>
        </w:tc>
        <w:tc>
          <w:tcPr>
            <w:tcW w:w="4080" w:type="dxa"/>
            <w:vAlign w:val="bottom"/>
          </w:tcPr>
          <w:p w:rsidR="00E83DFF" w:rsidRPr="00483A9F" w:rsidRDefault="00EF7A33">
            <w:pPr>
              <w:ind w:left="1640"/>
              <w:rPr>
                <w:sz w:val="26"/>
                <w:szCs w:val="26"/>
              </w:rPr>
            </w:pPr>
            <w:r w:rsidRPr="00512051">
              <w:rPr>
                <w:sz w:val="26"/>
                <w:szCs w:val="26"/>
              </w:rPr>
              <w:t>в полном объеме</w:t>
            </w:r>
          </w:p>
        </w:tc>
      </w:tr>
      <w:tr w:rsidR="00EF7A33" w:rsidRPr="00483A9F">
        <w:trPr>
          <w:gridAfter w:val="1"/>
          <w:wAfter w:w="4080" w:type="dxa"/>
          <w:trHeight w:val="322"/>
        </w:trPr>
        <w:tc>
          <w:tcPr>
            <w:tcW w:w="5140" w:type="dxa"/>
            <w:vAlign w:val="bottom"/>
          </w:tcPr>
          <w:p w:rsidR="00EF7A33" w:rsidRPr="00483A9F" w:rsidRDefault="00EF7A33">
            <w:pPr>
              <w:rPr>
                <w:sz w:val="26"/>
                <w:szCs w:val="26"/>
              </w:rPr>
            </w:pPr>
          </w:p>
        </w:tc>
      </w:tr>
      <w:tr w:rsidR="00EF7A33" w:rsidRPr="00483A9F">
        <w:trPr>
          <w:trHeight w:val="322"/>
        </w:trPr>
        <w:tc>
          <w:tcPr>
            <w:tcW w:w="5140" w:type="dxa"/>
            <w:vAlign w:val="bottom"/>
          </w:tcPr>
          <w:p w:rsidR="00EF7A33" w:rsidRPr="00483A9F" w:rsidRDefault="00EF7A33" w:rsidP="00584203">
            <w:pPr>
              <w:rPr>
                <w:sz w:val="26"/>
                <w:szCs w:val="26"/>
              </w:rPr>
            </w:pPr>
            <w:r w:rsidRPr="00512051">
              <w:rPr>
                <w:sz w:val="26"/>
                <w:szCs w:val="26"/>
              </w:rPr>
              <w:t xml:space="preserve">Заместители главы </w:t>
            </w:r>
            <w:r w:rsidR="00584203">
              <w:rPr>
                <w:sz w:val="26"/>
                <w:szCs w:val="26"/>
              </w:rPr>
              <w:t>а</w:t>
            </w:r>
            <w:r w:rsidR="00B16195">
              <w:rPr>
                <w:sz w:val="26"/>
                <w:szCs w:val="26"/>
              </w:rPr>
              <w:t>дминистрации</w:t>
            </w:r>
          </w:p>
        </w:tc>
        <w:tc>
          <w:tcPr>
            <w:tcW w:w="4080" w:type="dxa"/>
            <w:vAlign w:val="bottom"/>
          </w:tcPr>
          <w:p w:rsidR="00EF7A33" w:rsidRPr="00483A9F" w:rsidRDefault="00EF7A33">
            <w:pPr>
              <w:ind w:left="820"/>
              <w:jc w:val="center"/>
              <w:rPr>
                <w:sz w:val="26"/>
                <w:szCs w:val="26"/>
              </w:rPr>
            </w:pPr>
            <w:r w:rsidRPr="00512051">
              <w:rPr>
                <w:sz w:val="26"/>
                <w:szCs w:val="26"/>
              </w:rPr>
              <w:t>в рамках должностной</w:t>
            </w:r>
          </w:p>
        </w:tc>
      </w:tr>
      <w:tr w:rsidR="00EF7A33" w:rsidRPr="00483A9F">
        <w:trPr>
          <w:trHeight w:val="322"/>
        </w:trPr>
        <w:tc>
          <w:tcPr>
            <w:tcW w:w="5140" w:type="dxa"/>
            <w:vAlign w:val="bottom"/>
          </w:tcPr>
          <w:p w:rsidR="00EF7A33" w:rsidRPr="00483A9F" w:rsidRDefault="00EF7A33">
            <w:pPr>
              <w:rPr>
                <w:sz w:val="26"/>
                <w:szCs w:val="26"/>
              </w:rPr>
            </w:pPr>
            <w:r w:rsidRPr="00512051">
              <w:rPr>
                <w:sz w:val="26"/>
                <w:szCs w:val="26"/>
              </w:rPr>
              <w:t>района</w:t>
            </w:r>
          </w:p>
        </w:tc>
        <w:tc>
          <w:tcPr>
            <w:tcW w:w="4080" w:type="dxa"/>
            <w:vAlign w:val="bottom"/>
          </w:tcPr>
          <w:p w:rsidR="00EF7A33" w:rsidRPr="00483A9F" w:rsidRDefault="00EF7A33">
            <w:pPr>
              <w:ind w:left="820"/>
              <w:jc w:val="center"/>
              <w:rPr>
                <w:sz w:val="26"/>
                <w:szCs w:val="26"/>
              </w:rPr>
            </w:pPr>
            <w:r w:rsidRPr="00512051">
              <w:rPr>
                <w:w w:val="99"/>
                <w:sz w:val="26"/>
                <w:szCs w:val="26"/>
              </w:rPr>
              <w:t>инструкции</w:t>
            </w:r>
          </w:p>
        </w:tc>
      </w:tr>
      <w:tr w:rsidR="00EF7A33" w:rsidRPr="00483A9F">
        <w:trPr>
          <w:trHeight w:val="646"/>
        </w:trPr>
        <w:tc>
          <w:tcPr>
            <w:tcW w:w="5140" w:type="dxa"/>
            <w:vAlign w:val="bottom"/>
          </w:tcPr>
          <w:p w:rsidR="00EF7A33" w:rsidRPr="00483A9F" w:rsidRDefault="00EF7A33">
            <w:pPr>
              <w:rPr>
                <w:sz w:val="26"/>
                <w:szCs w:val="26"/>
              </w:rPr>
            </w:pPr>
            <w:r w:rsidRPr="00512051">
              <w:rPr>
                <w:sz w:val="26"/>
                <w:szCs w:val="26"/>
              </w:rPr>
              <w:t>Начальники и заместители</w:t>
            </w:r>
          </w:p>
        </w:tc>
        <w:tc>
          <w:tcPr>
            <w:tcW w:w="4080" w:type="dxa"/>
            <w:vAlign w:val="bottom"/>
          </w:tcPr>
          <w:p w:rsidR="00EF7A33" w:rsidRPr="00483A9F" w:rsidRDefault="00EF7A33" w:rsidP="00EF7A33">
            <w:pPr>
              <w:ind w:left="820"/>
              <w:rPr>
                <w:sz w:val="26"/>
                <w:szCs w:val="26"/>
              </w:rPr>
            </w:pPr>
          </w:p>
        </w:tc>
      </w:tr>
      <w:tr w:rsidR="00EF7A33" w:rsidRPr="00483A9F">
        <w:trPr>
          <w:trHeight w:val="322"/>
        </w:trPr>
        <w:tc>
          <w:tcPr>
            <w:tcW w:w="5140" w:type="dxa"/>
            <w:vAlign w:val="bottom"/>
          </w:tcPr>
          <w:p w:rsidR="00EF7A33" w:rsidRPr="00483A9F" w:rsidRDefault="00EF7A33">
            <w:pPr>
              <w:rPr>
                <w:sz w:val="26"/>
                <w:szCs w:val="26"/>
              </w:rPr>
            </w:pPr>
            <w:r w:rsidRPr="00512051">
              <w:rPr>
                <w:sz w:val="26"/>
                <w:szCs w:val="26"/>
              </w:rPr>
              <w:t xml:space="preserve">начальников структурных подразделений </w:t>
            </w:r>
            <w:r w:rsidR="00584203">
              <w:rPr>
                <w:sz w:val="26"/>
                <w:szCs w:val="26"/>
              </w:rPr>
              <w:t>а</w:t>
            </w:r>
            <w:r w:rsidR="00B16195">
              <w:rPr>
                <w:sz w:val="26"/>
                <w:szCs w:val="26"/>
              </w:rPr>
              <w:t>дминистрации</w:t>
            </w:r>
          </w:p>
        </w:tc>
        <w:tc>
          <w:tcPr>
            <w:tcW w:w="4080" w:type="dxa"/>
            <w:vAlign w:val="bottom"/>
          </w:tcPr>
          <w:p w:rsidR="00EF7A33" w:rsidRPr="00483A9F" w:rsidRDefault="00EF7A33" w:rsidP="00F97244">
            <w:pPr>
              <w:ind w:left="820"/>
              <w:jc w:val="center"/>
              <w:rPr>
                <w:sz w:val="26"/>
                <w:szCs w:val="26"/>
              </w:rPr>
            </w:pPr>
            <w:r>
              <w:rPr>
                <w:w w:val="99"/>
                <w:sz w:val="26"/>
                <w:szCs w:val="26"/>
              </w:rPr>
              <w:t xml:space="preserve"> </w:t>
            </w:r>
            <w:r w:rsidRPr="00512051">
              <w:rPr>
                <w:sz w:val="26"/>
                <w:szCs w:val="26"/>
              </w:rPr>
              <w:t>в рамках должностной</w:t>
            </w:r>
            <w:r>
              <w:rPr>
                <w:sz w:val="26"/>
                <w:szCs w:val="26"/>
              </w:rPr>
              <w:t xml:space="preserve"> </w:t>
            </w:r>
            <w:r w:rsidRPr="00512051">
              <w:rPr>
                <w:w w:val="99"/>
                <w:sz w:val="26"/>
                <w:szCs w:val="26"/>
              </w:rPr>
              <w:t>инструкции</w:t>
            </w:r>
          </w:p>
        </w:tc>
      </w:tr>
      <w:tr w:rsidR="00EF7A33" w:rsidRPr="00483A9F">
        <w:trPr>
          <w:trHeight w:val="646"/>
        </w:trPr>
        <w:tc>
          <w:tcPr>
            <w:tcW w:w="5140" w:type="dxa"/>
            <w:vAlign w:val="bottom"/>
          </w:tcPr>
          <w:p w:rsidR="00EF7A33" w:rsidRPr="00483A9F" w:rsidRDefault="00EF7A33">
            <w:pPr>
              <w:rPr>
                <w:sz w:val="26"/>
                <w:szCs w:val="26"/>
              </w:rPr>
            </w:pPr>
            <w:r w:rsidRPr="00512051">
              <w:rPr>
                <w:sz w:val="26"/>
                <w:szCs w:val="26"/>
              </w:rPr>
              <w:t>Специалисты структурных</w:t>
            </w:r>
          </w:p>
        </w:tc>
        <w:tc>
          <w:tcPr>
            <w:tcW w:w="4080" w:type="dxa"/>
            <w:vAlign w:val="bottom"/>
          </w:tcPr>
          <w:p w:rsidR="00EF7A33" w:rsidRPr="00483A9F" w:rsidRDefault="00EF7A33" w:rsidP="00EF7A33">
            <w:pPr>
              <w:rPr>
                <w:sz w:val="26"/>
                <w:szCs w:val="26"/>
              </w:rPr>
            </w:pPr>
            <w:r>
              <w:rPr>
                <w:sz w:val="26"/>
                <w:szCs w:val="26"/>
              </w:rPr>
              <w:t xml:space="preserve">                   </w:t>
            </w:r>
            <w:r w:rsidRPr="00512051">
              <w:rPr>
                <w:sz w:val="26"/>
                <w:szCs w:val="26"/>
              </w:rPr>
              <w:t>в рамках должностной</w:t>
            </w:r>
            <w:r>
              <w:rPr>
                <w:sz w:val="26"/>
                <w:szCs w:val="26"/>
              </w:rPr>
              <w:t xml:space="preserve"> </w:t>
            </w:r>
          </w:p>
        </w:tc>
      </w:tr>
      <w:tr w:rsidR="00EF7A33" w:rsidRPr="00483A9F">
        <w:trPr>
          <w:trHeight w:val="322"/>
        </w:trPr>
        <w:tc>
          <w:tcPr>
            <w:tcW w:w="5140" w:type="dxa"/>
            <w:vAlign w:val="bottom"/>
          </w:tcPr>
          <w:p w:rsidR="00EF7A33" w:rsidRPr="00483A9F" w:rsidRDefault="00EF7A33">
            <w:pPr>
              <w:rPr>
                <w:sz w:val="26"/>
                <w:szCs w:val="26"/>
              </w:rPr>
            </w:pPr>
            <w:r w:rsidRPr="00512051">
              <w:rPr>
                <w:sz w:val="26"/>
                <w:szCs w:val="26"/>
              </w:rPr>
              <w:t xml:space="preserve">подразделений </w:t>
            </w:r>
            <w:r w:rsidR="00584203">
              <w:rPr>
                <w:sz w:val="26"/>
                <w:szCs w:val="26"/>
              </w:rPr>
              <w:t>а</w:t>
            </w:r>
            <w:r w:rsidR="00B16195">
              <w:rPr>
                <w:sz w:val="26"/>
                <w:szCs w:val="26"/>
              </w:rPr>
              <w:t>дминистрации</w:t>
            </w:r>
          </w:p>
        </w:tc>
        <w:tc>
          <w:tcPr>
            <w:tcW w:w="4080" w:type="dxa"/>
            <w:vAlign w:val="bottom"/>
          </w:tcPr>
          <w:p w:rsidR="00EF7A33" w:rsidRPr="00483A9F" w:rsidRDefault="00EF7A33">
            <w:pPr>
              <w:rPr>
                <w:sz w:val="26"/>
                <w:szCs w:val="26"/>
              </w:rPr>
            </w:pPr>
            <w:r>
              <w:rPr>
                <w:w w:val="99"/>
                <w:sz w:val="26"/>
                <w:szCs w:val="26"/>
              </w:rPr>
              <w:t xml:space="preserve">                             </w:t>
            </w:r>
            <w:r w:rsidRPr="00512051">
              <w:rPr>
                <w:w w:val="99"/>
                <w:sz w:val="26"/>
                <w:szCs w:val="26"/>
              </w:rPr>
              <w:t>инструкции</w:t>
            </w:r>
          </w:p>
        </w:tc>
      </w:tr>
      <w:tr w:rsidR="00EF7A33" w:rsidRPr="00483A9F">
        <w:trPr>
          <w:trHeight w:val="322"/>
        </w:trPr>
        <w:tc>
          <w:tcPr>
            <w:tcW w:w="5140" w:type="dxa"/>
            <w:vAlign w:val="bottom"/>
          </w:tcPr>
          <w:p w:rsidR="00EF7A33" w:rsidRPr="00483A9F" w:rsidRDefault="00EF7A33">
            <w:pPr>
              <w:rPr>
                <w:sz w:val="26"/>
                <w:szCs w:val="26"/>
              </w:rPr>
            </w:pPr>
          </w:p>
        </w:tc>
        <w:tc>
          <w:tcPr>
            <w:tcW w:w="4080" w:type="dxa"/>
            <w:vAlign w:val="bottom"/>
          </w:tcPr>
          <w:p w:rsidR="00EF7A33" w:rsidRPr="00483A9F" w:rsidRDefault="00EF7A33">
            <w:pPr>
              <w:ind w:left="820"/>
              <w:jc w:val="center"/>
              <w:rPr>
                <w:sz w:val="26"/>
                <w:szCs w:val="26"/>
              </w:rPr>
            </w:pPr>
          </w:p>
        </w:tc>
      </w:tr>
      <w:tr w:rsidR="00EF7A33" w:rsidRPr="00483A9F">
        <w:trPr>
          <w:trHeight w:val="322"/>
        </w:trPr>
        <w:tc>
          <w:tcPr>
            <w:tcW w:w="5140" w:type="dxa"/>
            <w:vAlign w:val="bottom"/>
          </w:tcPr>
          <w:p w:rsidR="00EF7A33" w:rsidRPr="00483A9F" w:rsidRDefault="00EF7A33">
            <w:pPr>
              <w:rPr>
                <w:sz w:val="26"/>
                <w:szCs w:val="26"/>
              </w:rPr>
            </w:pPr>
          </w:p>
        </w:tc>
        <w:tc>
          <w:tcPr>
            <w:tcW w:w="4080" w:type="dxa"/>
            <w:vAlign w:val="bottom"/>
          </w:tcPr>
          <w:p w:rsidR="00EF7A33" w:rsidRPr="00483A9F" w:rsidRDefault="00EF7A33">
            <w:pPr>
              <w:ind w:left="820"/>
              <w:jc w:val="center"/>
              <w:rPr>
                <w:sz w:val="26"/>
                <w:szCs w:val="26"/>
              </w:rPr>
            </w:pPr>
          </w:p>
        </w:tc>
      </w:tr>
      <w:tr w:rsidR="00EF7A33" w:rsidRPr="00483A9F">
        <w:trPr>
          <w:trHeight w:val="643"/>
        </w:trPr>
        <w:tc>
          <w:tcPr>
            <w:tcW w:w="5140" w:type="dxa"/>
            <w:vAlign w:val="bottom"/>
          </w:tcPr>
          <w:p w:rsidR="00EF7A33" w:rsidRPr="00483A9F" w:rsidRDefault="00EF7A33">
            <w:pPr>
              <w:rPr>
                <w:sz w:val="26"/>
                <w:szCs w:val="26"/>
              </w:rPr>
            </w:pPr>
          </w:p>
        </w:tc>
        <w:tc>
          <w:tcPr>
            <w:tcW w:w="4080" w:type="dxa"/>
            <w:vAlign w:val="bottom"/>
          </w:tcPr>
          <w:p w:rsidR="00EF7A33" w:rsidRPr="00483A9F" w:rsidRDefault="00EF7A33">
            <w:pPr>
              <w:rPr>
                <w:sz w:val="26"/>
                <w:szCs w:val="26"/>
              </w:rPr>
            </w:pPr>
          </w:p>
        </w:tc>
      </w:tr>
      <w:tr w:rsidR="00EF7A33" w:rsidRPr="00483A9F">
        <w:trPr>
          <w:trHeight w:val="324"/>
        </w:trPr>
        <w:tc>
          <w:tcPr>
            <w:tcW w:w="5140" w:type="dxa"/>
            <w:vAlign w:val="bottom"/>
          </w:tcPr>
          <w:p w:rsidR="00EF7A33" w:rsidRPr="00483A9F" w:rsidRDefault="00EF7A33">
            <w:pPr>
              <w:rPr>
                <w:sz w:val="26"/>
                <w:szCs w:val="26"/>
              </w:rPr>
            </w:pPr>
          </w:p>
        </w:tc>
        <w:tc>
          <w:tcPr>
            <w:tcW w:w="4080" w:type="dxa"/>
            <w:vAlign w:val="bottom"/>
          </w:tcPr>
          <w:p w:rsidR="00EF7A33" w:rsidRPr="00483A9F" w:rsidRDefault="00EF7A33">
            <w:pPr>
              <w:ind w:left="820"/>
              <w:jc w:val="center"/>
              <w:rPr>
                <w:sz w:val="26"/>
                <w:szCs w:val="26"/>
              </w:rPr>
            </w:pPr>
          </w:p>
        </w:tc>
      </w:tr>
      <w:tr w:rsidR="00EF7A33" w:rsidRPr="00483A9F">
        <w:trPr>
          <w:trHeight w:val="322"/>
        </w:trPr>
        <w:tc>
          <w:tcPr>
            <w:tcW w:w="5140" w:type="dxa"/>
            <w:vAlign w:val="bottom"/>
          </w:tcPr>
          <w:p w:rsidR="00EF7A33" w:rsidRPr="00483A9F" w:rsidRDefault="00EF7A33">
            <w:pPr>
              <w:rPr>
                <w:sz w:val="26"/>
                <w:szCs w:val="26"/>
              </w:rPr>
            </w:pPr>
          </w:p>
        </w:tc>
        <w:tc>
          <w:tcPr>
            <w:tcW w:w="4080" w:type="dxa"/>
            <w:vAlign w:val="bottom"/>
          </w:tcPr>
          <w:p w:rsidR="00EF7A33" w:rsidRPr="00483A9F" w:rsidRDefault="00EF7A33">
            <w:pPr>
              <w:rPr>
                <w:sz w:val="26"/>
                <w:szCs w:val="26"/>
              </w:rPr>
            </w:pPr>
          </w:p>
        </w:tc>
      </w:tr>
    </w:tbl>
    <w:p w:rsidR="00E83DFF" w:rsidRPr="00512051" w:rsidRDefault="00E83DFF">
      <w:pPr>
        <w:rPr>
          <w:sz w:val="26"/>
          <w:szCs w:val="26"/>
        </w:rPr>
        <w:sectPr w:rsidR="00E83DFF" w:rsidRPr="00512051">
          <w:pgSz w:w="11900" w:h="16836"/>
          <w:pgMar w:top="558" w:right="844" w:bottom="1440" w:left="1440" w:header="0" w:footer="0" w:gutter="0"/>
          <w:cols w:space="720" w:equalWidth="0">
            <w:col w:w="9620"/>
          </w:cols>
        </w:sectPr>
      </w:pPr>
    </w:p>
    <w:p w:rsidR="00E83DFF" w:rsidRPr="00512051" w:rsidRDefault="00E83DFF">
      <w:pPr>
        <w:ind w:left="5640"/>
        <w:jc w:val="center"/>
        <w:rPr>
          <w:sz w:val="26"/>
          <w:szCs w:val="26"/>
        </w:rPr>
      </w:pPr>
      <w:r w:rsidRPr="00512051">
        <w:rPr>
          <w:sz w:val="26"/>
          <w:szCs w:val="26"/>
        </w:rPr>
        <w:lastRenderedPageBreak/>
        <w:t>Приложение №9</w:t>
      </w:r>
    </w:p>
    <w:p w:rsidR="00E83DFF" w:rsidRPr="00512051" w:rsidRDefault="00E83DFF">
      <w:pPr>
        <w:spacing w:line="2" w:lineRule="exact"/>
        <w:rPr>
          <w:sz w:val="26"/>
          <w:szCs w:val="26"/>
        </w:rPr>
      </w:pPr>
    </w:p>
    <w:p w:rsidR="00E83DFF" w:rsidRPr="00512051" w:rsidRDefault="00E83DFF">
      <w:pPr>
        <w:ind w:left="5640"/>
        <w:jc w:val="center"/>
        <w:rPr>
          <w:sz w:val="26"/>
          <w:szCs w:val="26"/>
        </w:rPr>
      </w:pPr>
      <w:r w:rsidRPr="00512051">
        <w:rPr>
          <w:sz w:val="26"/>
          <w:szCs w:val="26"/>
        </w:rPr>
        <w:t>УТВЕРЖДЕНО</w:t>
      </w:r>
    </w:p>
    <w:p w:rsidR="00E83DFF" w:rsidRPr="00512051" w:rsidRDefault="00E83DFF" w:rsidP="009228C0">
      <w:pPr>
        <w:ind w:left="5640"/>
        <w:jc w:val="center"/>
        <w:rPr>
          <w:sz w:val="26"/>
          <w:szCs w:val="26"/>
        </w:rPr>
      </w:pPr>
      <w:r w:rsidRPr="00512051">
        <w:rPr>
          <w:sz w:val="26"/>
          <w:szCs w:val="26"/>
        </w:rPr>
        <w:t xml:space="preserve">постановлением </w:t>
      </w:r>
      <w:r w:rsidR="00584203">
        <w:rPr>
          <w:sz w:val="26"/>
          <w:szCs w:val="26"/>
        </w:rPr>
        <w:t>а</w:t>
      </w:r>
      <w:r w:rsidR="00B16195">
        <w:rPr>
          <w:sz w:val="26"/>
          <w:szCs w:val="26"/>
        </w:rPr>
        <w:t>дминистрации</w:t>
      </w:r>
      <w:r w:rsidR="00EF7A33">
        <w:rPr>
          <w:sz w:val="26"/>
          <w:szCs w:val="26"/>
        </w:rPr>
        <w:t xml:space="preserve"> </w:t>
      </w:r>
      <w:r>
        <w:rPr>
          <w:sz w:val="26"/>
          <w:szCs w:val="26"/>
        </w:rPr>
        <w:t>Пряжинск</w:t>
      </w:r>
      <w:r w:rsidR="00EF7A33">
        <w:rPr>
          <w:sz w:val="26"/>
          <w:szCs w:val="26"/>
        </w:rPr>
        <w:t>о</w:t>
      </w:r>
      <w:r>
        <w:rPr>
          <w:sz w:val="26"/>
          <w:szCs w:val="26"/>
        </w:rPr>
        <w:t>го национального муниципального района</w:t>
      </w:r>
      <w:r w:rsidRPr="00512051">
        <w:rPr>
          <w:sz w:val="26"/>
          <w:szCs w:val="26"/>
        </w:rPr>
        <w:t xml:space="preserve"> от </w:t>
      </w:r>
      <w:r w:rsidR="00584203">
        <w:rPr>
          <w:sz w:val="26"/>
          <w:szCs w:val="26"/>
        </w:rPr>
        <w:t>__</w:t>
      </w:r>
      <w:r w:rsidRPr="00512051">
        <w:rPr>
          <w:sz w:val="26"/>
          <w:szCs w:val="26"/>
        </w:rPr>
        <w:t>.</w:t>
      </w:r>
      <w:r w:rsidR="00584203">
        <w:rPr>
          <w:sz w:val="26"/>
          <w:szCs w:val="26"/>
        </w:rPr>
        <w:t>__</w:t>
      </w:r>
      <w:r w:rsidRPr="00512051">
        <w:rPr>
          <w:sz w:val="26"/>
          <w:szCs w:val="26"/>
        </w:rPr>
        <w:t>.20</w:t>
      </w:r>
      <w:r w:rsidR="00584203">
        <w:rPr>
          <w:sz w:val="26"/>
          <w:szCs w:val="26"/>
        </w:rPr>
        <w:t>22</w:t>
      </w:r>
      <w:r w:rsidR="006A216F">
        <w:rPr>
          <w:sz w:val="26"/>
          <w:szCs w:val="26"/>
        </w:rPr>
        <w:t xml:space="preserve"> №</w:t>
      </w:r>
      <w:r w:rsidR="00584203">
        <w:rPr>
          <w:sz w:val="26"/>
          <w:szCs w:val="26"/>
        </w:rPr>
        <w:t>___</w:t>
      </w:r>
    </w:p>
    <w:p w:rsidR="00E83DFF" w:rsidRPr="00512051" w:rsidRDefault="00E83DFF">
      <w:pPr>
        <w:spacing w:line="326" w:lineRule="exact"/>
        <w:rPr>
          <w:sz w:val="26"/>
          <w:szCs w:val="26"/>
        </w:rPr>
      </w:pPr>
    </w:p>
    <w:p w:rsidR="00E83DFF" w:rsidRDefault="00E83DFF">
      <w:pPr>
        <w:ind w:right="-259"/>
        <w:jc w:val="center"/>
        <w:rPr>
          <w:b/>
          <w:bCs/>
          <w:sz w:val="26"/>
          <w:szCs w:val="26"/>
        </w:rPr>
      </w:pPr>
      <w:r w:rsidRPr="00512051">
        <w:rPr>
          <w:b/>
          <w:bCs/>
          <w:sz w:val="26"/>
          <w:szCs w:val="26"/>
        </w:rPr>
        <w:t xml:space="preserve">АДМИНИСТРАЦИЯ </w:t>
      </w:r>
      <w:r>
        <w:rPr>
          <w:b/>
          <w:bCs/>
          <w:sz w:val="26"/>
          <w:szCs w:val="26"/>
        </w:rPr>
        <w:t>ПРЯЖИНСК</w:t>
      </w:r>
      <w:r w:rsidR="00BC6338">
        <w:rPr>
          <w:b/>
          <w:bCs/>
          <w:sz w:val="26"/>
          <w:szCs w:val="26"/>
        </w:rPr>
        <w:t>О</w:t>
      </w:r>
      <w:r>
        <w:rPr>
          <w:b/>
          <w:bCs/>
          <w:sz w:val="26"/>
          <w:szCs w:val="26"/>
        </w:rPr>
        <w:t>ГО НАЦИОНАЛЬНОГО</w:t>
      </w:r>
    </w:p>
    <w:p w:rsidR="00E83DFF" w:rsidRPr="00512051" w:rsidRDefault="00E83DFF">
      <w:pPr>
        <w:ind w:right="-259"/>
        <w:jc w:val="center"/>
        <w:rPr>
          <w:sz w:val="26"/>
          <w:szCs w:val="26"/>
        </w:rPr>
      </w:pPr>
      <w:r>
        <w:rPr>
          <w:b/>
          <w:bCs/>
          <w:sz w:val="26"/>
          <w:szCs w:val="26"/>
        </w:rPr>
        <w:t>МУНИЦИПАЛЬНОГО</w:t>
      </w:r>
      <w:r w:rsidRPr="00512051">
        <w:rPr>
          <w:b/>
          <w:bCs/>
          <w:sz w:val="26"/>
          <w:szCs w:val="26"/>
        </w:rPr>
        <w:t xml:space="preserve"> РАЙОНА</w:t>
      </w:r>
    </w:p>
    <w:p w:rsidR="00E83DFF" w:rsidRPr="00512051" w:rsidRDefault="00E83DFF">
      <w:pPr>
        <w:spacing w:line="323" w:lineRule="exact"/>
        <w:rPr>
          <w:sz w:val="26"/>
          <w:szCs w:val="26"/>
        </w:rPr>
      </w:pPr>
    </w:p>
    <w:p w:rsidR="00E83DFF" w:rsidRPr="00512051" w:rsidRDefault="00E83DFF">
      <w:pPr>
        <w:ind w:right="-259"/>
        <w:jc w:val="center"/>
        <w:rPr>
          <w:sz w:val="26"/>
          <w:szCs w:val="26"/>
        </w:rPr>
      </w:pPr>
      <w:r w:rsidRPr="00512051">
        <w:rPr>
          <w:b/>
          <w:bCs/>
          <w:sz w:val="26"/>
          <w:szCs w:val="26"/>
        </w:rPr>
        <w:t>ОБЯЗАТЕЛЬСТВО</w:t>
      </w:r>
    </w:p>
    <w:p w:rsidR="00E83DFF" w:rsidRPr="00512051" w:rsidRDefault="00E83DFF">
      <w:pPr>
        <w:spacing w:line="13" w:lineRule="exact"/>
        <w:rPr>
          <w:sz w:val="26"/>
          <w:szCs w:val="26"/>
        </w:rPr>
      </w:pPr>
    </w:p>
    <w:p w:rsidR="00E83DFF" w:rsidRPr="00512051" w:rsidRDefault="00E83DFF" w:rsidP="00EF7A33">
      <w:pPr>
        <w:tabs>
          <w:tab w:val="left" w:pos="732"/>
        </w:tabs>
        <w:spacing w:line="236" w:lineRule="auto"/>
        <w:ind w:right="260"/>
        <w:jc w:val="center"/>
        <w:rPr>
          <w:b/>
          <w:bCs/>
          <w:sz w:val="26"/>
          <w:szCs w:val="26"/>
        </w:rPr>
      </w:pPr>
      <w:r>
        <w:rPr>
          <w:b/>
          <w:bCs/>
          <w:sz w:val="26"/>
          <w:szCs w:val="26"/>
        </w:rPr>
        <w:t xml:space="preserve">О </w:t>
      </w:r>
      <w:r w:rsidRPr="00512051">
        <w:rPr>
          <w:b/>
          <w:bCs/>
          <w:sz w:val="26"/>
          <w:szCs w:val="26"/>
        </w:rPr>
        <w:t xml:space="preserve">неразглашении персональных данных работников и (или) граждан, обратившихся в администрацию </w:t>
      </w:r>
      <w:r w:rsidRPr="009228C0">
        <w:rPr>
          <w:b/>
          <w:bCs/>
          <w:sz w:val="26"/>
          <w:szCs w:val="26"/>
        </w:rPr>
        <w:t>Пряжинск</w:t>
      </w:r>
      <w:r w:rsidR="00BC6338">
        <w:rPr>
          <w:b/>
          <w:bCs/>
          <w:sz w:val="26"/>
          <w:szCs w:val="26"/>
        </w:rPr>
        <w:t>о</w:t>
      </w:r>
      <w:r w:rsidRPr="009228C0">
        <w:rPr>
          <w:b/>
          <w:bCs/>
          <w:sz w:val="26"/>
          <w:szCs w:val="26"/>
        </w:rPr>
        <w:t>го национального муниципального района</w:t>
      </w:r>
      <w:r w:rsidRPr="00512051">
        <w:rPr>
          <w:b/>
          <w:bCs/>
          <w:sz w:val="26"/>
          <w:szCs w:val="26"/>
        </w:rPr>
        <w:t xml:space="preserve"> для получения муниципальной услуги</w:t>
      </w:r>
    </w:p>
    <w:p w:rsidR="00E83DFF" w:rsidRPr="00512051" w:rsidRDefault="00E83DFF" w:rsidP="00EF7A33">
      <w:pPr>
        <w:spacing w:line="318" w:lineRule="exact"/>
        <w:jc w:val="center"/>
        <w:rPr>
          <w:sz w:val="26"/>
          <w:szCs w:val="26"/>
        </w:rPr>
      </w:pPr>
    </w:p>
    <w:p w:rsidR="00E83DFF" w:rsidRPr="00512051" w:rsidRDefault="00E83DFF">
      <w:pPr>
        <w:tabs>
          <w:tab w:val="left" w:pos="4180"/>
          <w:tab w:val="left" w:pos="9040"/>
        </w:tabs>
        <w:ind w:left="260"/>
        <w:rPr>
          <w:sz w:val="26"/>
          <w:szCs w:val="26"/>
        </w:rPr>
      </w:pPr>
      <w:r w:rsidRPr="00512051">
        <w:rPr>
          <w:sz w:val="26"/>
          <w:szCs w:val="26"/>
        </w:rPr>
        <w:t>«__»____________20__г.</w:t>
      </w:r>
      <w:r w:rsidRPr="00512051">
        <w:rPr>
          <w:sz w:val="26"/>
          <w:szCs w:val="26"/>
        </w:rPr>
        <w:tab/>
      </w:r>
      <w:r w:rsidRPr="00512051">
        <w:rPr>
          <w:sz w:val="26"/>
          <w:szCs w:val="26"/>
        </w:rPr>
        <w:tab/>
        <w:t>№__</w:t>
      </w:r>
    </w:p>
    <w:p w:rsidR="00E83DFF" w:rsidRPr="00512051" w:rsidRDefault="00E83DFF">
      <w:pPr>
        <w:spacing w:line="200" w:lineRule="exact"/>
        <w:rPr>
          <w:sz w:val="26"/>
          <w:szCs w:val="26"/>
        </w:rPr>
      </w:pPr>
    </w:p>
    <w:p w:rsidR="00E83DFF" w:rsidRPr="00512051" w:rsidRDefault="00E83DFF">
      <w:pPr>
        <w:spacing w:line="200" w:lineRule="exact"/>
        <w:rPr>
          <w:sz w:val="26"/>
          <w:szCs w:val="26"/>
        </w:rPr>
      </w:pPr>
    </w:p>
    <w:p w:rsidR="00E83DFF" w:rsidRPr="00512051" w:rsidRDefault="00E83DFF">
      <w:pPr>
        <w:spacing w:line="253" w:lineRule="exact"/>
        <w:rPr>
          <w:sz w:val="26"/>
          <w:szCs w:val="26"/>
        </w:rPr>
      </w:pPr>
    </w:p>
    <w:p w:rsidR="00E83DFF" w:rsidRPr="00512051" w:rsidRDefault="00E83DFF">
      <w:pPr>
        <w:ind w:left="980"/>
        <w:rPr>
          <w:sz w:val="26"/>
          <w:szCs w:val="26"/>
        </w:rPr>
      </w:pPr>
      <w:r w:rsidRPr="00512051">
        <w:rPr>
          <w:sz w:val="26"/>
          <w:szCs w:val="26"/>
        </w:rPr>
        <w:t>Я,___________________________________________________________</w:t>
      </w:r>
    </w:p>
    <w:p w:rsidR="00E83DFF" w:rsidRPr="00512051" w:rsidRDefault="00E83DFF">
      <w:pPr>
        <w:ind w:left="260"/>
        <w:rPr>
          <w:sz w:val="26"/>
          <w:szCs w:val="26"/>
        </w:rPr>
      </w:pPr>
      <w:r w:rsidRPr="00512051">
        <w:rPr>
          <w:sz w:val="26"/>
          <w:szCs w:val="26"/>
        </w:rPr>
        <w:t>__________________________________________________________________</w:t>
      </w:r>
    </w:p>
    <w:p w:rsidR="00E83DFF" w:rsidRPr="00512051" w:rsidRDefault="00E83DFF">
      <w:pPr>
        <w:ind w:left="260"/>
        <w:rPr>
          <w:sz w:val="26"/>
          <w:szCs w:val="26"/>
        </w:rPr>
      </w:pPr>
      <w:r w:rsidRPr="00512051">
        <w:rPr>
          <w:sz w:val="26"/>
          <w:szCs w:val="26"/>
        </w:rPr>
        <w:t>зарегистрированный(ая) по адресу:____________________________________</w:t>
      </w:r>
    </w:p>
    <w:p w:rsidR="00E83DFF" w:rsidRPr="00512051" w:rsidRDefault="00E83DFF">
      <w:pPr>
        <w:spacing w:line="239" w:lineRule="auto"/>
        <w:ind w:left="260"/>
        <w:rPr>
          <w:sz w:val="26"/>
          <w:szCs w:val="26"/>
        </w:rPr>
      </w:pPr>
      <w:r w:rsidRPr="00512051">
        <w:rPr>
          <w:sz w:val="26"/>
          <w:szCs w:val="26"/>
        </w:rPr>
        <w:t>__________________________________________________________________</w:t>
      </w:r>
    </w:p>
    <w:p w:rsidR="00E83DFF" w:rsidRPr="00512051" w:rsidRDefault="00E83DFF">
      <w:pPr>
        <w:ind w:left="260"/>
        <w:rPr>
          <w:sz w:val="26"/>
          <w:szCs w:val="26"/>
        </w:rPr>
      </w:pPr>
      <w:r w:rsidRPr="00512051">
        <w:rPr>
          <w:sz w:val="26"/>
          <w:szCs w:val="26"/>
        </w:rPr>
        <w:t>паспорт________________кем и когда выдан____________________________</w:t>
      </w:r>
    </w:p>
    <w:p w:rsidR="00E83DFF" w:rsidRPr="00512051" w:rsidRDefault="00E83DFF">
      <w:pPr>
        <w:spacing w:line="15" w:lineRule="exact"/>
        <w:rPr>
          <w:sz w:val="26"/>
          <w:szCs w:val="26"/>
        </w:rPr>
      </w:pPr>
    </w:p>
    <w:p w:rsidR="00E83DFF" w:rsidRPr="00512051" w:rsidRDefault="00E83DFF">
      <w:pPr>
        <w:spacing w:line="234" w:lineRule="auto"/>
        <w:ind w:left="260"/>
        <w:rPr>
          <w:sz w:val="26"/>
          <w:szCs w:val="26"/>
        </w:rPr>
      </w:pPr>
      <w:r w:rsidRPr="00512051">
        <w:rPr>
          <w:sz w:val="26"/>
          <w:szCs w:val="26"/>
        </w:rPr>
        <w:t>ознакомлен(а) с Федеральным законом от 27 июля 2006 года № 152-ФЗ «О персональных данных».</w:t>
      </w:r>
    </w:p>
    <w:p w:rsidR="00E83DFF" w:rsidRPr="00512051" w:rsidRDefault="00E83DFF">
      <w:pPr>
        <w:spacing w:line="15" w:lineRule="exact"/>
        <w:rPr>
          <w:sz w:val="26"/>
          <w:szCs w:val="26"/>
        </w:rPr>
      </w:pPr>
    </w:p>
    <w:p w:rsidR="00E83DFF" w:rsidRPr="00512051" w:rsidRDefault="00E83DFF" w:rsidP="00EF2C66">
      <w:pPr>
        <w:numPr>
          <w:ilvl w:val="1"/>
          <w:numId w:val="26"/>
        </w:numPr>
        <w:tabs>
          <w:tab w:val="left" w:pos="1251"/>
        </w:tabs>
        <w:spacing w:line="234" w:lineRule="auto"/>
        <w:ind w:left="260" w:firstLine="710"/>
        <w:jc w:val="both"/>
        <w:rPr>
          <w:sz w:val="26"/>
          <w:szCs w:val="26"/>
        </w:rPr>
      </w:pPr>
      <w:r w:rsidRPr="00512051">
        <w:rPr>
          <w:sz w:val="26"/>
          <w:szCs w:val="26"/>
        </w:rPr>
        <w:t xml:space="preserve">период трудовых отношений с администрацией </w:t>
      </w:r>
      <w:r>
        <w:rPr>
          <w:sz w:val="26"/>
          <w:szCs w:val="26"/>
        </w:rPr>
        <w:t>Пряжинск</w:t>
      </w:r>
      <w:r w:rsidR="00BC6338">
        <w:rPr>
          <w:sz w:val="26"/>
          <w:szCs w:val="26"/>
        </w:rPr>
        <w:t>о</w:t>
      </w:r>
      <w:r>
        <w:rPr>
          <w:sz w:val="26"/>
          <w:szCs w:val="26"/>
        </w:rPr>
        <w:t>го национального муниципального района</w:t>
      </w:r>
      <w:r w:rsidRPr="00512051">
        <w:rPr>
          <w:sz w:val="26"/>
          <w:szCs w:val="26"/>
        </w:rPr>
        <w:t xml:space="preserve"> и после их прекращения обязуюсь:</w:t>
      </w:r>
    </w:p>
    <w:p w:rsidR="00E83DFF" w:rsidRPr="00512051" w:rsidRDefault="00E83DFF">
      <w:pPr>
        <w:spacing w:line="15" w:lineRule="exact"/>
        <w:rPr>
          <w:sz w:val="26"/>
          <w:szCs w:val="26"/>
        </w:rPr>
      </w:pPr>
    </w:p>
    <w:p w:rsidR="00E83DFF" w:rsidRPr="00512051" w:rsidRDefault="00E83DFF" w:rsidP="00CD1364">
      <w:pPr>
        <w:spacing w:line="248" w:lineRule="auto"/>
        <w:ind w:left="260" w:firstLine="708"/>
        <w:jc w:val="both"/>
        <w:rPr>
          <w:sz w:val="26"/>
          <w:szCs w:val="26"/>
        </w:rPr>
      </w:pPr>
      <w:r w:rsidRPr="00512051">
        <w:rPr>
          <w:sz w:val="26"/>
          <w:szCs w:val="26"/>
        </w:rPr>
        <w:t xml:space="preserve">не сообщать персональные данные работников и (или) граждан, обратившихся в администрацию </w:t>
      </w:r>
      <w:r>
        <w:rPr>
          <w:sz w:val="26"/>
          <w:szCs w:val="26"/>
        </w:rPr>
        <w:t>Пряжинск</w:t>
      </w:r>
      <w:r w:rsidR="00BC6338">
        <w:rPr>
          <w:sz w:val="26"/>
          <w:szCs w:val="26"/>
        </w:rPr>
        <w:t>о</w:t>
      </w:r>
      <w:r>
        <w:rPr>
          <w:sz w:val="26"/>
          <w:szCs w:val="26"/>
        </w:rPr>
        <w:t>го национального муниципального района</w:t>
      </w:r>
      <w:r w:rsidRPr="00512051">
        <w:rPr>
          <w:sz w:val="26"/>
          <w:szCs w:val="26"/>
        </w:rPr>
        <w:t xml:space="preserve"> для получения муниципальной услуги (далее работников и (или) граждан)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w:t>
      </w:r>
      <w:r>
        <w:rPr>
          <w:sz w:val="26"/>
          <w:szCs w:val="26"/>
        </w:rPr>
        <w:t xml:space="preserve"> </w:t>
      </w:r>
      <w:r w:rsidRPr="00512051">
        <w:rPr>
          <w:sz w:val="26"/>
          <w:szCs w:val="26"/>
        </w:rPr>
        <w:t>также в случаях, установленных федеральным законом;</w:t>
      </w:r>
    </w:p>
    <w:p w:rsidR="00E83DFF" w:rsidRPr="00512051" w:rsidRDefault="00E83DFF">
      <w:pPr>
        <w:spacing w:line="13" w:lineRule="exact"/>
        <w:rPr>
          <w:sz w:val="26"/>
          <w:szCs w:val="26"/>
        </w:rPr>
      </w:pPr>
    </w:p>
    <w:p w:rsidR="00E83DFF" w:rsidRPr="00512051" w:rsidRDefault="00E83DFF">
      <w:pPr>
        <w:spacing w:line="234" w:lineRule="auto"/>
        <w:ind w:left="260" w:right="20" w:firstLine="708"/>
        <w:jc w:val="both"/>
        <w:rPr>
          <w:sz w:val="26"/>
          <w:szCs w:val="26"/>
        </w:rPr>
      </w:pPr>
      <w:r w:rsidRPr="00512051">
        <w:rPr>
          <w:sz w:val="26"/>
          <w:szCs w:val="26"/>
        </w:rPr>
        <w:t>не сообщать персональные данные работников и (или) граждан, в коммерческих целях без его письменного согласия;</w:t>
      </w:r>
    </w:p>
    <w:p w:rsidR="00E83DFF" w:rsidRPr="00512051" w:rsidRDefault="00E83DFF">
      <w:pPr>
        <w:spacing w:line="15" w:lineRule="exact"/>
        <w:rPr>
          <w:sz w:val="26"/>
          <w:szCs w:val="26"/>
        </w:rPr>
      </w:pPr>
    </w:p>
    <w:p w:rsidR="00E83DFF" w:rsidRPr="00512051" w:rsidRDefault="00E83DFF">
      <w:pPr>
        <w:spacing w:line="237" w:lineRule="auto"/>
        <w:ind w:left="260" w:firstLine="708"/>
        <w:jc w:val="both"/>
        <w:rPr>
          <w:sz w:val="26"/>
          <w:szCs w:val="26"/>
        </w:rPr>
      </w:pPr>
      <w:r w:rsidRPr="00512051">
        <w:rPr>
          <w:sz w:val="26"/>
          <w:szCs w:val="26"/>
        </w:rPr>
        <w:t>предупредить лиц, получающих персональные данные работников и (или) граждан,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E83DFF" w:rsidRPr="00512051" w:rsidRDefault="00E83DFF">
      <w:pPr>
        <w:spacing w:line="18" w:lineRule="exact"/>
        <w:rPr>
          <w:sz w:val="26"/>
          <w:szCs w:val="26"/>
        </w:rPr>
      </w:pPr>
    </w:p>
    <w:p w:rsidR="00E83DFF" w:rsidRPr="00512051" w:rsidRDefault="00E83DFF">
      <w:pPr>
        <w:spacing w:line="237" w:lineRule="auto"/>
        <w:ind w:left="260" w:firstLine="708"/>
        <w:jc w:val="both"/>
        <w:rPr>
          <w:sz w:val="26"/>
          <w:szCs w:val="26"/>
        </w:rPr>
      </w:pPr>
      <w:r w:rsidRPr="00512051">
        <w:rPr>
          <w:sz w:val="26"/>
          <w:szCs w:val="26"/>
        </w:rPr>
        <w:t>Лица, получающие персональные данные работников и (или) граждан, обязаны соблюдать режим секретности (конфиденциальности). Данное положение не распространяется на обмен персональными данными в порядке, установленном федеральными законами;</w:t>
      </w:r>
    </w:p>
    <w:p w:rsidR="00E83DFF" w:rsidRPr="00512051" w:rsidRDefault="00E83DFF">
      <w:pPr>
        <w:spacing w:line="17" w:lineRule="exact"/>
        <w:rPr>
          <w:sz w:val="26"/>
          <w:szCs w:val="26"/>
        </w:rPr>
      </w:pPr>
    </w:p>
    <w:p w:rsidR="00E83DFF" w:rsidRPr="00512051" w:rsidRDefault="00E83DFF">
      <w:pPr>
        <w:spacing w:line="237" w:lineRule="auto"/>
        <w:ind w:left="260" w:firstLine="708"/>
        <w:jc w:val="both"/>
        <w:rPr>
          <w:sz w:val="26"/>
          <w:szCs w:val="26"/>
        </w:rPr>
      </w:pPr>
      <w:r w:rsidRPr="00512051">
        <w:rPr>
          <w:sz w:val="26"/>
          <w:szCs w:val="26"/>
        </w:rPr>
        <w:t xml:space="preserve">осуществлять передачу персональных данных работника в пределах одной организации в соответствии с локальным нормативным актом </w:t>
      </w:r>
      <w:r w:rsidR="00584203">
        <w:rPr>
          <w:sz w:val="26"/>
          <w:szCs w:val="26"/>
        </w:rPr>
        <w:t>а</w:t>
      </w:r>
      <w:r w:rsidR="00B16195">
        <w:rPr>
          <w:sz w:val="26"/>
          <w:szCs w:val="26"/>
        </w:rPr>
        <w:t>дминистрации</w:t>
      </w:r>
      <w:r w:rsidRPr="00512051">
        <w:rPr>
          <w:sz w:val="26"/>
          <w:szCs w:val="26"/>
        </w:rPr>
        <w:t>, с которым работник должен быть ознакомлен под расписку;</w:t>
      </w:r>
    </w:p>
    <w:p w:rsidR="00E83DFF" w:rsidRPr="00512051" w:rsidRDefault="00E83DFF">
      <w:pPr>
        <w:rPr>
          <w:sz w:val="26"/>
          <w:szCs w:val="26"/>
        </w:rPr>
        <w:sectPr w:rsidR="00E83DFF" w:rsidRPr="00512051">
          <w:pgSz w:w="11900" w:h="16836"/>
          <w:pgMar w:top="880" w:right="844" w:bottom="894" w:left="1440" w:header="0" w:footer="0" w:gutter="0"/>
          <w:cols w:space="720" w:equalWidth="0">
            <w:col w:w="9620"/>
          </w:cols>
        </w:sectPr>
      </w:pPr>
    </w:p>
    <w:p w:rsidR="00E83DFF" w:rsidRPr="00512051" w:rsidRDefault="00E83DFF">
      <w:pPr>
        <w:spacing w:line="237" w:lineRule="auto"/>
        <w:ind w:left="260" w:firstLine="708"/>
        <w:jc w:val="both"/>
        <w:rPr>
          <w:sz w:val="26"/>
          <w:szCs w:val="26"/>
        </w:rPr>
      </w:pPr>
      <w:r w:rsidRPr="00512051">
        <w:rPr>
          <w:sz w:val="26"/>
          <w:szCs w:val="26"/>
        </w:rPr>
        <w:lastRenderedPageBreak/>
        <w:t>разрешать доступ к персональным данным работников и (или) граждан,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rsidR="00E83DFF" w:rsidRPr="00512051" w:rsidRDefault="00E83DFF">
      <w:pPr>
        <w:spacing w:line="17" w:lineRule="exact"/>
        <w:rPr>
          <w:sz w:val="26"/>
          <w:szCs w:val="26"/>
        </w:rPr>
      </w:pPr>
    </w:p>
    <w:p w:rsidR="00E83DFF" w:rsidRPr="00512051" w:rsidRDefault="00E83DFF">
      <w:pPr>
        <w:spacing w:line="236" w:lineRule="auto"/>
        <w:ind w:left="260" w:right="20" w:firstLine="708"/>
        <w:jc w:val="both"/>
        <w:rPr>
          <w:sz w:val="26"/>
          <w:szCs w:val="26"/>
        </w:rPr>
      </w:pPr>
      <w:r w:rsidRPr="00512051">
        <w:rPr>
          <w:sz w:val="26"/>
          <w:szCs w:val="26"/>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E83DFF" w:rsidRPr="00512051" w:rsidRDefault="00E83DFF">
      <w:pPr>
        <w:spacing w:line="15" w:lineRule="exact"/>
        <w:rPr>
          <w:sz w:val="26"/>
          <w:szCs w:val="26"/>
        </w:rPr>
      </w:pPr>
    </w:p>
    <w:p w:rsidR="00E83DFF" w:rsidRPr="00512051" w:rsidRDefault="00E83DFF">
      <w:pPr>
        <w:spacing w:line="237" w:lineRule="auto"/>
        <w:ind w:left="260" w:firstLine="708"/>
        <w:jc w:val="both"/>
        <w:rPr>
          <w:sz w:val="26"/>
          <w:szCs w:val="26"/>
        </w:rPr>
      </w:pPr>
      <w:r w:rsidRPr="00512051">
        <w:rPr>
          <w:sz w:val="26"/>
          <w:szCs w:val="26"/>
        </w:rPr>
        <w:t>передавать персональные данные работника представителям работников, ограничивая эту информацию только теми персональными данными, которые необходимы для выполнения указанными представителями их функций.</w:t>
      </w:r>
    </w:p>
    <w:p w:rsidR="00E83DFF" w:rsidRPr="00512051" w:rsidRDefault="00E83DFF">
      <w:pPr>
        <w:spacing w:line="17" w:lineRule="exact"/>
        <w:rPr>
          <w:sz w:val="26"/>
          <w:szCs w:val="26"/>
        </w:rPr>
      </w:pPr>
    </w:p>
    <w:p w:rsidR="00E83DFF" w:rsidRPr="00512051" w:rsidRDefault="00E83DFF">
      <w:pPr>
        <w:numPr>
          <w:ilvl w:val="0"/>
          <w:numId w:val="27"/>
        </w:numPr>
        <w:tabs>
          <w:tab w:val="left" w:pos="1323"/>
        </w:tabs>
        <w:spacing w:line="238" w:lineRule="auto"/>
        <w:ind w:left="260" w:firstLine="710"/>
        <w:jc w:val="both"/>
        <w:rPr>
          <w:sz w:val="26"/>
          <w:szCs w:val="26"/>
        </w:rPr>
      </w:pPr>
      <w:r w:rsidRPr="00512051">
        <w:rPr>
          <w:sz w:val="26"/>
          <w:szCs w:val="26"/>
        </w:rPr>
        <w:t xml:space="preserve">случае моего увольнения все носители персональных данных работников и (или) граждан (рукописи, черновики, магнитные ленты, диски, дискеты, распечатки на принтерах, материалы и пр.), которые находились в моем распоряжении в связи с выполнением мною служебных обязанностей во время работы в </w:t>
      </w:r>
      <w:r w:rsidR="00584203">
        <w:rPr>
          <w:sz w:val="26"/>
          <w:szCs w:val="26"/>
        </w:rPr>
        <w:t>а</w:t>
      </w:r>
      <w:r w:rsidR="00B16195">
        <w:rPr>
          <w:sz w:val="26"/>
          <w:szCs w:val="26"/>
        </w:rPr>
        <w:t>дминистрации</w:t>
      </w:r>
      <w:r w:rsidRPr="00512051">
        <w:rPr>
          <w:sz w:val="26"/>
          <w:szCs w:val="26"/>
        </w:rPr>
        <w:t>, передать:</w:t>
      </w:r>
    </w:p>
    <w:p w:rsidR="00E83DFF" w:rsidRPr="00512051" w:rsidRDefault="00E83DFF">
      <w:pPr>
        <w:spacing w:line="1" w:lineRule="exact"/>
        <w:rPr>
          <w:sz w:val="26"/>
          <w:szCs w:val="26"/>
        </w:rPr>
      </w:pPr>
    </w:p>
    <w:p w:rsidR="00E83DFF" w:rsidRPr="00512051" w:rsidRDefault="00E83DFF">
      <w:pPr>
        <w:ind w:left="260"/>
        <w:rPr>
          <w:sz w:val="26"/>
          <w:szCs w:val="26"/>
        </w:rPr>
      </w:pPr>
      <w:r w:rsidRPr="00512051">
        <w:rPr>
          <w:sz w:val="26"/>
          <w:szCs w:val="26"/>
        </w:rPr>
        <w:t>__________________________________________________________________</w:t>
      </w:r>
    </w:p>
    <w:p w:rsidR="00E83DFF" w:rsidRPr="00512051" w:rsidRDefault="00E83DFF">
      <w:pPr>
        <w:ind w:right="-239"/>
        <w:jc w:val="center"/>
        <w:rPr>
          <w:sz w:val="26"/>
          <w:szCs w:val="26"/>
        </w:rPr>
      </w:pPr>
      <w:r w:rsidRPr="00512051">
        <w:rPr>
          <w:i/>
          <w:iCs/>
          <w:sz w:val="26"/>
          <w:szCs w:val="26"/>
        </w:rPr>
        <w:t xml:space="preserve">(должностное лицо или структурное подразделение </w:t>
      </w:r>
      <w:r w:rsidR="00584203">
        <w:rPr>
          <w:i/>
          <w:iCs/>
          <w:sz w:val="26"/>
          <w:szCs w:val="26"/>
        </w:rPr>
        <w:t>а</w:t>
      </w:r>
      <w:r w:rsidR="00B16195">
        <w:rPr>
          <w:i/>
          <w:iCs/>
          <w:sz w:val="26"/>
          <w:szCs w:val="26"/>
        </w:rPr>
        <w:t>дминистрации</w:t>
      </w:r>
      <w:r w:rsidRPr="00512051">
        <w:rPr>
          <w:i/>
          <w:iCs/>
          <w:sz w:val="26"/>
          <w:szCs w:val="26"/>
        </w:rPr>
        <w:t>)</w:t>
      </w:r>
    </w:p>
    <w:p w:rsidR="00E83DFF" w:rsidRPr="00512051" w:rsidRDefault="00E83DFF">
      <w:pPr>
        <w:spacing w:line="13" w:lineRule="exact"/>
        <w:rPr>
          <w:sz w:val="26"/>
          <w:szCs w:val="26"/>
        </w:rPr>
      </w:pPr>
    </w:p>
    <w:p w:rsidR="00E83DFF" w:rsidRPr="00512051" w:rsidRDefault="00E83DFF">
      <w:pPr>
        <w:spacing w:line="238" w:lineRule="auto"/>
        <w:ind w:left="260"/>
        <w:jc w:val="both"/>
        <w:rPr>
          <w:sz w:val="26"/>
          <w:szCs w:val="26"/>
        </w:rPr>
      </w:pPr>
      <w:r w:rsidRPr="00512051">
        <w:rPr>
          <w:sz w:val="26"/>
          <w:szCs w:val="26"/>
        </w:rPr>
        <w:t>об утрате или недостаче носителей персональных данных работников и (или) граждан, удостоверений, пропусков, ключей от режимных помещений, хранилищ, сейфов (металлических шкафов), личных печатей и о других фактах, которые могут привести к разглашению персональных данных, а также о причинах и условиях возможной утечки сведений, немедленно сообщать</w:t>
      </w:r>
    </w:p>
    <w:p w:rsidR="00E83DFF" w:rsidRPr="00512051" w:rsidRDefault="00E83DFF">
      <w:pPr>
        <w:spacing w:line="3" w:lineRule="exact"/>
        <w:rPr>
          <w:sz w:val="26"/>
          <w:szCs w:val="26"/>
        </w:rPr>
      </w:pPr>
    </w:p>
    <w:p w:rsidR="00E83DFF" w:rsidRPr="00512051" w:rsidRDefault="00E83DFF">
      <w:pPr>
        <w:ind w:right="-139"/>
        <w:jc w:val="center"/>
        <w:rPr>
          <w:sz w:val="26"/>
          <w:szCs w:val="26"/>
        </w:rPr>
      </w:pPr>
      <w:r w:rsidRPr="00512051">
        <w:rPr>
          <w:sz w:val="26"/>
          <w:szCs w:val="26"/>
        </w:rPr>
        <w:t>__________________________________________________________________</w:t>
      </w:r>
    </w:p>
    <w:p w:rsidR="00E83DFF" w:rsidRPr="00512051" w:rsidRDefault="00E83DFF">
      <w:pPr>
        <w:ind w:left="1580"/>
        <w:rPr>
          <w:sz w:val="26"/>
          <w:szCs w:val="26"/>
        </w:rPr>
      </w:pPr>
      <w:r w:rsidRPr="00512051">
        <w:rPr>
          <w:i/>
          <w:iCs/>
          <w:sz w:val="26"/>
          <w:szCs w:val="26"/>
        </w:rPr>
        <w:t xml:space="preserve">(должностное лицо или структурное подразделение </w:t>
      </w:r>
      <w:r w:rsidR="00584203">
        <w:rPr>
          <w:i/>
          <w:iCs/>
          <w:sz w:val="26"/>
          <w:szCs w:val="26"/>
        </w:rPr>
        <w:t>а</w:t>
      </w:r>
      <w:r w:rsidR="00B16195">
        <w:rPr>
          <w:i/>
          <w:iCs/>
          <w:sz w:val="26"/>
          <w:szCs w:val="26"/>
        </w:rPr>
        <w:t>дминистрации</w:t>
      </w:r>
      <w:r w:rsidRPr="00512051">
        <w:rPr>
          <w:i/>
          <w:iCs/>
          <w:sz w:val="26"/>
          <w:szCs w:val="26"/>
        </w:rPr>
        <w:t>)</w:t>
      </w:r>
    </w:p>
    <w:p w:rsidR="00E83DFF" w:rsidRPr="00512051" w:rsidRDefault="00E83DFF">
      <w:pPr>
        <w:spacing w:line="14" w:lineRule="exact"/>
        <w:rPr>
          <w:sz w:val="26"/>
          <w:szCs w:val="26"/>
        </w:rPr>
      </w:pPr>
    </w:p>
    <w:p w:rsidR="00E83DFF" w:rsidRPr="00512051" w:rsidRDefault="00E83DFF">
      <w:pPr>
        <w:spacing w:line="236" w:lineRule="auto"/>
        <w:ind w:left="260" w:firstLine="708"/>
        <w:jc w:val="both"/>
        <w:rPr>
          <w:sz w:val="26"/>
          <w:szCs w:val="26"/>
        </w:rPr>
      </w:pPr>
      <w:r w:rsidRPr="00512051">
        <w:rPr>
          <w:sz w:val="26"/>
          <w:szCs w:val="26"/>
        </w:rPr>
        <w:t>До моего сведения доведены с разъяснениями соответствующие положения по обеспечению сохранности персональных данных работников и (или) граждан. Мне известно, что нарушения этих положений может повлечь</w:t>
      </w:r>
    </w:p>
    <w:p w:rsidR="00E83DFF" w:rsidRPr="00512051" w:rsidRDefault="00E83DFF">
      <w:pPr>
        <w:spacing w:line="15" w:lineRule="exact"/>
        <w:rPr>
          <w:sz w:val="26"/>
          <w:szCs w:val="26"/>
        </w:rPr>
      </w:pPr>
    </w:p>
    <w:p w:rsidR="00E83DFF" w:rsidRPr="00512051" w:rsidRDefault="00E83DFF">
      <w:pPr>
        <w:spacing w:line="234" w:lineRule="auto"/>
        <w:ind w:left="260"/>
        <w:jc w:val="both"/>
        <w:rPr>
          <w:sz w:val="26"/>
          <w:szCs w:val="26"/>
        </w:rPr>
      </w:pPr>
      <w:r w:rsidRPr="00512051">
        <w:rPr>
          <w:sz w:val="26"/>
          <w:szCs w:val="26"/>
        </w:rPr>
        <w:t>уголовную, административную, гражданско-правовую или иную ответственность в соответствии с законодательством РФ.</w:t>
      </w:r>
    </w:p>
    <w:p w:rsidR="00E83DFF" w:rsidRPr="00512051" w:rsidRDefault="00E83DFF">
      <w:pPr>
        <w:rPr>
          <w:sz w:val="26"/>
          <w:szCs w:val="26"/>
        </w:rPr>
        <w:sectPr w:rsidR="00E83DFF" w:rsidRPr="00512051">
          <w:pgSz w:w="11900" w:h="16836"/>
          <w:pgMar w:top="572" w:right="844" w:bottom="1440" w:left="1440" w:header="0" w:footer="0" w:gutter="0"/>
          <w:cols w:space="720" w:equalWidth="0">
            <w:col w:w="9620"/>
          </w:cols>
        </w:sectPr>
      </w:pPr>
    </w:p>
    <w:p w:rsidR="00E83DFF" w:rsidRPr="00512051" w:rsidRDefault="00E83DFF">
      <w:pPr>
        <w:spacing w:line="200" w:lineRule="exact"/>
        <w:rPr>
          <w:sz w:val="26"/>
          <w:szCs w:val="26"/>
        </w:rPr>
      </w:pPr>
    </w:p>
    <w:p w:rsidR="00E83DFF" w:rsidRPr="00512051" w:rsidRDefault="00E83DFF">
      <w:pPr>
        <w:spacing w:line="200" w:lineRule="exact"/>
        <w:rPr>
          <w:sz w:val="26"/>
          <w:szCs w:val="26"/>
        </w:rPr>
      </w:pPr>
    </w:p>
    <w:p w:rsidR="00E83DFF" w:rsidRPr="00512051" w:rsidRDefault="00E83DFF">
      <w:pPr>
        <w:spacing w:line="259" w:lineRule="exact"/>
        <w:rPr>
          <w:sz w:val="26"/>
          <w:szCs w:val="26"/>
        </w:rPr>
      </w:pPr>
    </w:p>
    <w:p w:rsidR="00E83DFF" w:rsidRPr="00512051" w:rsidRDefault="00E83DFF">
      <w:pPr>
        <w:ind w:left="260"/>
        <w:rPr>
          <w:sz w:val="26"/>
          <w:szCs w:val="26"/>
        </w:rPr>
      </w:pPr>
      <w:r w:rsidRPr="00512051">
        <w:rPr>
          <w:sz w:val="26"/>
          <w:szCs w:val="26"/>
        </w:rPr>
        <w:t>Наименование должности</w:t>
      </w:r>
    </w:p>
    <w:p w:rsidR="00E83DFF" w:rsidRPr="00512051" w:rsidRDefault="00E83DFF">
      <w:pPr>
        <w:spacing w:line="20" w:lineRule="exact"/>
        <w:rPr>
          <w:sz w:val="26"/>
          <w:szCs w:val="26"/>
        </w:rPr>
      </w:pPr>
      <w:r w:rsidRPr="00512051">
        <w:rPr>
          <w:sz w:val="26"/>
          <w:szCs w:val="26"/>
        </w:rPr>
        <w:br w:type="column"/>
      </w:r>
    </w:p>
    <w:p w:rsidR="00E83DFF" w:rsidRPr="00512051" w:rsidRDefault="00E83DFF">
      <w:pPr>
        <w:spacing w:line="200" w:lineRule="exact"/>
        <w:rPr>
          <w:sz w:val="26"/>
          <w:szCs w:val="26"/>
        </w:rPr>
      </w:pPr>
    </w:p>
    <w:p w:rsidR="00E83DFF" w:rsidRPr="00512051" w:rsidRDefault="00E83DFF">
      <w:pPr>
        <w:spacing w:line="200" w:lineRule="exact"/>
        <w:rPr>
          <w:sz w:val="26"/>
          <w:szCs w:val="26"/>
        </w:rPr>
      </w:pPr>
    </w:p>
    <w:p w:rsidR="00E83DFF" w:rsidRPr="00512051" w:rsidRDefault="00E83DFF">
      <w:pPr>
        <w:spacing w:line="227" w:lineRule="exact"/>
        <w:rPr>
          <w:sz w:val="26"/>
          <w:szCs w:val="26"/>
        </w:rPr>
      </w:pPr>
    </w:p>
    <w:p w:rsidR="00E83DFF" w:rsidRPr="00512051" w:rsidRDefault="00E83DFF">
      <w:pPr>
        <w:rPr>
          <w:sz w:val="26"/>
          <w:szCs w:val="26"/>
        </w:rPr>
      </w:pPr>
      <w:r w:rsidRPr="00512051">
        <w:rPr>
          <w:sz w:val="26"/>
          <w:szCs w:val="26"/>
        </w:rPr>
        <w:t>____________________</w:t>
      </w:r>
    </w:p>
    <w:p w:rsidR="00E83DFF" w:rsidRPr="00512051" w:rsidRDefault="00E83DFF">
      <w:pPr>
        <w:ind w:left="380"/>
        <w:rPr>
          <w:sz w:val="26"/>
          <w:szCs w:val="26"/>
        </w:rPr>
      </w:pPr>
      <w:r w:rsidRPr="00512051">
        <w:rPr>
          <w:sz w:val="26"/>
          <w:szCs w:val="26"/>
        </w:rPr>
        <w:t>(личная подпись)</w:t>
      </w:r>
    </w:p>
    <w:p w:rsidR="00E83DFF" w:rsidRPr="00512051" w:rsidRDefault="00E83DFF">
      <w:pPr>
        <w:spacing w:line="20" w:lineRule="exact"/>
        <w:rPr>
          <w:sz w:val="26"/>
          <w:szCs w:val="26"/>
        </w:rPr>
      </w:pPr>
      <w:r w:rsidRPr="00512051">
        <w:rPr>
          <w:sz w:val="26"/>
          <w:szCs w:val="26"/>
        </w:rPr>
        <w:br w:type="column"/>
      </w:r>
    </w:p>
    <w:p w:rsidR="00E83DFF" w:rsidRPr="00512051" w:rsidRDefault="00E83DFF">
      <w:pPr>
        <w:spacing w:line="200" w:lineRule="exact"/>
        <w:rPr>
          <w:sz w:val="26"/>
          <w:szCs w:val="26"/>
        </w:rPr>
      </w:pPr>
    </w:p>
    <w:p w:rsidR="00E83DFF" w:rsidRPr="00512051" w:rsidRDefault="00E83DFF">
      <w:pPr>
        <w:spacing w:line="200" w:lineRule="exact"/>
        <w:rPr>
          <w:sz w:val="26"/>
          <w:szCs w:val="26"/>
        </w:rPr>
      </w:pPr>
    </w:p>
    <w:p w:rsidR="00E83DFF" w:rsidRPr="00512051" w:rsidRDefault="00E83DFF">
      <w:pPr>
        <w:spacing w:line="239" w:lineRule="exact"/>
        <w:rPr>
          <w:sz w:val="26"/>
          <w:szCs w:val="26"/>
        </w:rPr>
      </w:pPr>
    </w:p>
    <w:p w:rsidR="00E83DFF" w:rsidRPr="00512051" w:rsidRDefault="00E83DFF">
      <w:pPr>
        <w:rPr>
          <w:sz w:val="26"/>
          <w:szCs w:val="26"/>
        </w:rPr>
      </w:pPr>
      <w:r w:rsidRPr="00512051">
        <w:rPr>
          <w:sz w:val="26"/>
          <w:szCs w:val="26"/>
        </w:rPr>
        <w:t>ФИО</w:t>
      </w:r>
    </w:p>
    <w:p w:rsidR="00E83DFF" w:rsidRPr="00512051" w:rsidRDefault="00E83DFF">
      <w:pPr>
        <w:spacing w:line="521" w:lineRule="exact"/>
        <w:rPr>
          <w:sz w:val="26"/>
          <w:szCs w:val="26"/>
        </w:rPr>
      </w:pPr>
    </w:p>
    <w:p w:rsidR="00E83DFF" w:rsidRPr="00512051" w:rsidRDefault="00E83DFF">
      <w:pPr>
        <w:rPr>
          <w:sz w:val="26"/>
          <w:szCs w:val="26"/>
        </w:rPr>
        <w:sectPr w:rsidR="00E83DFF" w:rsidRPr="00512051">
          <w:type w:val="continuous"/>
          <w:pgSz w:w="11900" w:h="16836"/>
          <w:pgMar w:top="572" w:right="844" w:bottom="1440" w:left="1440" w:header="0" w:footer="0" w:gutter="0"/>
          <w:cols w:num="3" w:space="720" w:equalWidth="0">
            <w:col w:w="3380" w:space="640"/>
            <w:col w:w="3380" w:space="720"/>
            <w:col w:w="1500"/>
          </w:cols>
        </w:sectPr>
      </w:pPr>
    </w:p>
    <w:p w:rsidR="00E83DFF" w:rsidRPr="00512051" w:rsidRDefault="00E83DFF">
      <w:pPr>
        <w:spacing w:line="132" w:lineRule="exact"/>
        <w:rPr>
          <w:sz w:val="26"/>
          <w:szCs w:val="26"/>
        </w:rPr>
      </w:pPr>
    </w:p>
    <w:p w:rsidR="00E83DFF" w:rsidRPr="00512051" w:rsidRDefault="00E83DFF">
      <w:pPr>
        <w:ind w:left="6640"/>
        <w:rPr>
          <w:sz w:val="26"/>
          <w:szCs w:val="26"/>
        </w:rPr>
      </w:pPr>
      <w:r w:rsidRPr="00512051">
        <w:rPr>
          <w:sz w:val="26"/>
          <w:szCs w:val="26"/>
        </w:rPr>
        <w:t>Дата</w:t>
      </w:r>
    </w:p>
    <w:p w:rsidR="00E83DFF" w:rsidRPr="00512051" w:rsidRDefault="00E83DFF">
      <w:pPr>
        <w:rPr>
          <w:sz w:val="26"/>
          <w:szCs w:val="26"/>
        </w:rPr>
        <w:sectPr w:rsidR="00E83DFF" w:rsidRPr="00512051">
          <w:type w:val="continuous"/>
          <w:pgSz w:w="11900" w:h="16836"/>
          <w:pgMar w:top="572" w:right="844" w:bottom="1440" w:left="1440" w:header="0" w:footer="0" w:gutter="0"/>
          <w:cols w:space="720" w:equalWidth="0">
            <w:col w:w="9620"/>
          </w:cols>
        </w:sectPr>
      </w:pPr>
    </w:p>
    <w:p w:rsidR="00E83DFF" w:rsidRPr="00512051" w:rsidRDefault="00E83DFF">
      <w:pPr>
        <w:spacing w:line="335" w:lineRule="exact"/>
        <w:rPr>
          <w:sz w:val="26"/>
          <w:szCs w:val="26"/>
        </w:rPr>
      </w:pPr>
    </w:p>
    <w:p w:rsidR="00E83DFF" w:rsidRPr="00512051" w:rsidRDefault="00E83DFF">
      <w:pPr>
        <w:spacing w:line="235" w:lineRule="auto"/>
        <w:ind w:left="260" w:right="20" w:firstLine="708"/>
        <w:rPr>
          <w:sz w:val="26"/>
          <w:szCs w:val="26"/>
        </w:rPr>
      </w:pPr>
      <w:r w:rsidRPr="00512051">
        <w:rPr>
          <w:sz w:val="26"/>
          <w:szCs w:val="26"/>
        </w:rPr>
        <w:t>Один экземпляр обязательств о неразглашении персональных данных получил.</w:t>
      </w:r>
    </w:p>
    <w:p w:rsidR="00E83DFF" w:rsidRPr="00512051" w:rsidRDefault="00E83DFF">
      <w:pPr>
        <w:spacing w:line="2" w:lineRule="exact"/>
        <w:rPr>
          <w:sz w:val="26"/>
          <w:szCs w:val="26"/>
        </w:rPr>
      </w:pPr>
    </w:p>
    <w:p w:rsidR="00E83DFF" w:rsidRPr="00512051" w:rsidRDefault="00E83DFF">
      <w:pPr>
        <w:ind w:left="3980"/>
        <w:rPr>
          <w:sz w:val="26"/>
          <w:szCs w:val="26"/>
        </w:rPr>
      </w:pPr>
      <w:r w:rsidRPr="00512051">
        <w:rPr>
          <w:sz w:val="26"/>
          <w:szCs w:val="26"/>
        </w:rPr>
        <w:t>____________________</w:t>
      </w:r>
    </w:p>
    <w:p w:rsidR="00E83DFF" w:rsidRPr="00512051" w:rsidRDefault="00E83DFF">
      <w:pPr>
        <w:ind w:left="4740"/>
        <w:rPr>
          <w:sz w:val="26"/>
          <w:szCs w:val="26"/>
        </w:rPr>
      </w:pPr>
      <w:r w:rsidRPr="00512051">
        <w:rPr>
          <w:sz w:val="26"/>
          <w:szCs w:val="26"/>
        </w:rPr>
        <w:t>(подпись)</w:t>
      </w:r>
    </w:p>
    <w:p w:rsidR="00E83DFF" w:rsidRPr="00512051" w:rsidRDefault="00E83DFF">
      <w:pPr>
        <w:spacing w:line="321" w:lineRule="exact"/>
        <w:rPr>
          <w:sz w:val="26"/>
          <w:szCs w:val="26"/>
        </w:rPr>
      </w:pPr>
    </w:p>
    <w:p w:rsidR="00E83DFF" w:rsidRPr="00512051" w:rsidRDefault="00E83DFF">
      <w:pPr>
        <w:ind w:left="6640"/>
        <w:rPr>
          <w:sz w:val="26"/>
          <w:szCs w:val="26"/>
        </w:rPr>
      </w:pPr>
      <w:r w:rsidRPr="00512051">
        <w:rPr>
          <w:sz w:val="26"/>
          <w:szCs w:val="26"/>
        </w:rPr>
        <w:t>Дата</w:t>
      </w:r>
    </w:p>
    <w:p w:rsidR="00E83DFF" w:rsidRPr="00512051" w:rsidRDefault="00E83DFF">
      <w:pPr>
        <w:rPr>
          <w:sz w:val="26"/>
          <w:szCs w:val="26"/>
        </w:rPr>
        <w:sectPr w:rsidR="00E83DFF" w:rsidRPr="00512051">
          <w:type w:val="continuous"/>
          <w:pgSz w:w="11900" w:h="16836"/>
          <w:pgMar w:top="572" w:right="844" w:bottom="1440" w:left="1440" w:header="0" w:footer="0" w:gutter="0"/>
          <w:cols w:space="720" w:equalWidth="0">
            <w:col w:w="9620"/>
          </w:cols>
        </w:sectPr>
      </w:pPr>
    </w:p>
    <w:p w:rsidR="00E83DFF" w:rsidRPr="00512051" w:rsidRDefault="00E83DFF">
      <w:pPr>
        <w:ind w:left="5640"/>
        <w:jc w:val="center"/>
        <w:rPr>
          <w:sz w:val="26"/>
          <w:szCs w:val="26"/>
        </w:rPr>
      </w:pPr>
      <w:r w:rsidRPr="00512051">
        <w:rPr>
          <w:sz w:val="26"/>
          <w:szCs w:val="26"/>
        </w:rPr>
        <w:lastRenderedPageBreak/>
        <w:t>Приложение №10</w:t>
      </w:r>
    </w:p>
    <w:p w:rsidR="00E83DFF" w:rsidRPr="00512051" w:rsidRDefault="00E83DFF">
      <w:pPr>
        <w:spacing w:line="2" w:lineRule="exact"/>
        <w:rPr>
          <w:sz w:val="26"/>
          <w:szCs w:val="26"/>
        </w:rPr>
      </w:pPr>
    </w:p>
    <w:p w:rsidR="00E83DFF" w:rsidRPr="00512051" w:rsidRDefault="00E83DFF">
      <w:pPr>
        <w:ind w:left="5640"/>
        <w:jc w:val="center"/>
        <w:rPr>
          <w:sz w:val="26"/>
          <w:szCs w:val="26"/>
        </w:rPr>
      </w:pPr>
      <w:r w:rsidRPr="00512051">
        <w:rPr>
          <w:sz w:val="26"/>
          <w:szCs w:val="26"/>
        </w:rPr>
        <w:t>УТВЕРЖДЕНО</w:t>
      </w:r>
    </w:p>
    <w:p w:rsidR="00E83DFF" w:rsidRPr="00512051" w:rsidRDefault="00E83DFF" w:rsidP="00582C02">
      <w:pPr>
        <w:ind w:left="5640"/>
        <w:jc w:val="center"/>
        <w:rPr>
          <w:sz w:val="26"/>
          <w:szCs w:val="26"/>
        </w:rPr>
      </w:pPr>
      <w:r w:rsidRPr="00512051">
        <w:rPr>
          <w:sz w:val="26"/>
          <w:szCs w:val="26"/>
        </w:rPr>
        <w:t>Постановлением</w:t>
      </w:r>
      <w:r w:rsidR="00EF7A33">
        <w:rPr>
          <w:sz w:val="26"/>
          <w:szCs w:val="26"/>
        </w:rPr>
        <w:t xml:space="preserve"> </w:t>
      </w:r>
      <w:r w:rsidR="00584203">
        <w:rPr>
          <w:sz w:val="26"/>
          <w:szCs w:val="26"/>
        </w:rPr>
        <w:t>а</w:t>
      </w:r>
      <w:r w:rsidR="00B16195">
        <w:rPr>
          <w:sz w:val="26"/>
          <w:szCs w:val="26"/>
        </w:rPr>
        <w:t>дминистрации</w:t>
      </w:r>
      <w:r w:rsidRPr="00512051">
        <w:rPr>
          <w:sz w:val="26"/>
          <w:szCs w:val="26"/>
        </w:rPr>
        <w:t xml:space="preserve"> </w:t>
      </w:r>
      <w:r>
        <w:rPr>
          <w:sz w:val="26"/>
          <w:szCs w:val="26"/>
        </w:rPr>
        <w:t>Пряжинск</w:t>
      </w:r>
      <w:r w:rsidR="00EF7A33">
        <w:rPr>
          <w:sz w:val="26"/>
          <w:szCs w:val="26"/>
        </w:rPr>
        <w:t>о</w:t>
      </w:r>
      <w:r>
        <w:rPr>
          <w:sz w:val="26"/>
          <w:szCs w:val="26"/>
        </w:rPr>
        <w:t>го национального муниципального района</w:t>
      </w:r>
      <w:r w:rsidRPr="00512051">
        <w:rPr>
          <w:sz w:val="26"/>
          <w:szCs w:val="26"/>
        </w:rPr>
        <w:t xml:space="preserve"> от </w:t>
      </w:r>
      <w:r w:rsidR="00584203">
        <w:rPr>
          <w:sz w:val="26"/>
          <w:szCs w:val="26"/>
        </w:rPr>
        <w:t>__</w:t>
      </w:r>
      <w:r w:rsidRPr="00512051">
        <w:rPr>
          <w:sz w:val="26"/>
          <w:szCs w:val="26"/>
        </w:rPr>
        <w:t>.</w:t>
      </w:r>
      <w:r w:rsidR="00584203">
        <w:rPr>
          <w:sz w:val="26"/>
          <w:szCs w:val="26"/>
        </w:rPr>
        <w:t>__</w:t>
      </w:r>
      <w:r w:rsidRPr="00512051">
        <w:rPr>
          <w:sz w:val="26"/>
          <w:szCs w:val="26"/>
        </w:rPr>
        <w:t>.20</w:t>
      </w:r>
      <w:r w:rsidR="00584203">
        <w:rPr>
          <w:sz w:val="26"/>
          <w:szCs w:val="26"/>
        </w:rPr>
        <w:t>22</w:t>
      </w:r>
      <w:r w:rsidRPr="00512051">
        <w:rPr>
          <w:sz w:val="26"/>
          <w:szCs w:val="26"/>
        </w:rPr>
        <w:t xml:space="preserve"> № </w:t>
      </w:r>
      <w:r w:rsidR="00584203">
        <w:rPr>
          <w:sz w:val="26"/>
          <w:szCs w:val="26"/>
        </w:rPr>
        <w:t>____</w:t>
      </w:r>
    </w:p>
    <w:p w:rsidR="00E83DFF" w:rsidRPr="00512051" w:rsidRDefault="00E83DFF">
      <w:pPr>
        <w:spacing w:line="326" w:lineRule="exact"/>
        <w:rPr>
          <w:sz w:val="26"/>
          <w:szCs w:val="26"/>
        </w:rPr>
      </w:pPr>
    </w:p>
    <w:p w:rsidR="00E83DFF" w:rsidRPr="00512051" w:rsidRDefault="00E83DFF">
      <w:pPr>
        <w:ind w:right="-179"/>
        <w:jc w:val="center"/>
        <w:rPr>
          <w:sz w:val="26"/>
          <w:szCs w:val="26"/>
        </w:rPr>
      </w:pPr>
      <w:r w:rsidRPr="00512051">
        <w:rPr>
          <w:b/>
          <w:bCs/>
          <w:sz w:val="26"/>
          <w:szCs w:val="26"/>
        </w:rPr>
        <w:t>СОГЛАСИЕ</w:t>
      </w:r>
    </w:p>
    <w:p w:rsidR="00E83DFF" w:rsidRPr="00512051" w:rsidRDefault="00E83DFF" w:rsidP="00EF7A33">
      <w:pPr>
        <w:ind w:right="-179"/>
        <w:jc w:val="center"/>
        <w:rPr>
          <w:sz w:val="26"/>
          <w:szCs w:val="26"/>
        </w:rPr>
      </w:pPr>
      <w:r w:rsidRPr="00512051">
        <w:rPr>
          <w:b/>
          <w:bCs/>
          <w:sz w:val="26"/>
          <w:szCs w:val="26"/>
        </w:rPr>
        <w:t xml:space="preserve">на обработку </w:t>
      </w:r>
      <w:r w:rsidR="00EF7A33">
        <w:rPr>
          <w:b/>
          <w:bCs/>
          <w:sz w:val="26"/>
          <w:szCs w:val="26"/>
        </w:rPr>
        <w:t xml:space="preserve">персональных данных </w:t>
      </w:r>
      <w:r w:rsidR="00584203">
        <w:rPr>
          <w:b/>
          <w:bCs/>
          <w:sz w:val="26"/>
          <w:szCs w:val="26"/>
        </w:rPr>
        <w:t>а</w:t>
      </w:r>
      <w:r w:rsidR="00EF7A33">
        <w:rPr>
          <w:b/>
          <w:bCs/>
          <w:sz w:val="26"/>
          <w:szCs w:val="26"/>
        </w:rPr>
        <w:t xml:space="preserve">дминистрацией </w:t>
      </w:r>
      <w:r w:rsidRPr="00EF7A33">
        <w:rPr>
          <w:b/>
          <w:sz w:val="26"/>
          <w:szCs w:val="26"/>
        </w:rPr>
        <w:t>Пряжинск</w:t>
      </w:r>
      <w:r w:rsidR="00EF7A33">
        <w:rPr>
          <w:b/>
          <w:sz w:val="26"/>
          <w:szCs w:val="26"/>
        </w:rPr>
        <w:t>о</w:t>
      </w:r>
      <w:r w:rsidRPr="00EF7A33">
        <w:rPr>
          <w:b/>
          <w:sz w:val="26"/>
          <w:szCs w:val="26"/>
        </w:rPr>
        <w:t>го</w:t>
      </w:r>
      <w:r>
        <w:rPr>
          <w:sz w:val="26"/>
          <w:szCs w:val="26"/>
        </w:rPr>
        <w:t xml:space="preserve"> </w:t>
      </w:r>
      <w:r w:rsidRPr="00582C02">
        <w:rPr>
          <w:b/>
          <w:bCs/>
          <w:sz w:val="26"/>
          <w:szCs w:val="26"/>
        </w:rPr>
        <w:t>национального муниципального района</w:t>
      </w:r>
      <w:r w:rsidRPr="00512051">
        <w:rPr>
          <w:b/>
          <w:bCs/>
          <w:sz w:val="26"/>
          <w:szCs w:val="26"/>
        </w:rPr>
        <w:t xml:space="preserve"> и</w:t>
      </w:r>
      <w:r w:rsidR="00EF7A33">
        <w:rPr>
          <w:sz w:val="26"/>
          <w:szCs w:val="26"/>
        </w:rPr>
        <w:t xml:space="preserve"> </w:t>
      </w:r>
      <w:r w:rsidRPr="00512051">
        <w:rPr>
          <w:b/>
          <w:bCs/>
          <w:sz w:val="26"/>
          <w:szCs w:val="26"/>
        </w:rPr>
        <w:t xml:space="preserve">передачу </w:t>
      </w:r>
      <w:r w:rsidR="00EF7A33">
        <w:rPr>
          <w:b/>
          <w:bCs/>
          <w:sz w:val="26"/>
          <w:szCs w:val="26"/>
        </w:rPr>
        <w:t>их</w:t>
      </w:r>
      <w:r w:rsidRPr="00512051">
        <w:rPr>
          <w:b/>
          <w:bCs/>
          <w:sz w:val="26"/>
          <w:szCs w:val="26"/>
        </w:rPr>
        <w:t xml:space="preserve"> третьим лицам</w:t>
      </w:r>
    </w:p>
    <w:p w:rsidR="00E83DFF" w:rsidRPr="00512051" w:rsidRDefault="00E83DFF">
      <w:pPr>
        <w:spacing w:line="318" w:lineRule="exact"/>
        <w:rPr>
          <w:sz w:val="26"/>
          <w:szCs w:val="26"/>
        </w:rPr>
      </w:pPr>
    </w:p>
    <w:p w:rsidR="00E83DFF" w:rsidRPr="00512051" w:rsidRDefault="00E83DFF">
      <w:pPr>
        <w:ind w:left="260"/>
        <w:rPr>
          <w:sz w:val="26"/>
          <w:szCs w:val="26"/>
        </w:rPr>
      </w:pPr>
      <w:r w:rsidRPr="00512051">
        <w:rPr>
          <w:sz w:val="26"/>
          <w:szCs w:val="26"/>
        </w:rPr>
        <w:t>«__»____________20__г.</w:t>
      </w:r>
    </w:p>
    <w:p w:rsidR="00E83DFF" w:rsidRPr="00512051" w:rsidRDefault="00E83DFF">
      <w:pPr>
        <w:spacing w:line="321" w:lineRule="exact"/>
        <w:rPr>
          <w:sz w:val="26"/>
          <w:szCs w:val="26"/>
        </w:rPr>
      </w:pPr>
    </w:p>
    <w:p w:rsidR="00E83DFF" w:rsidRPr="00512051" w:rsidRDefault="00E83DFF">
      <w:pPr>
        <w:ind w:left="980"/>
        <w:rPr>
          <w:sz w:val="26"/>
          <w:szCs w:val="26"/>
        </w:rPr>
      </w:pPr>
      <w:r w:rsidRPr="00512051">
        <w:rPr>
          <w:sz w:val="26"/>
          <w:szCs w:val="26"/>
        </w:rPr>
        <w:t>Я,___________________________________________________________</w:t>
      </w:r>
    </w:p>
    <w:p w:rsidR="00E83DFF" w:rsidRPr="00512051" w:rsidRDefault="00E83DFF">
      <w:pPr>
        <w:ind w:right="-179"/>
        <w:jc w:val="center"/>
        <w:rPr>
          <w:sz w:val="26"/>
          <w:szCs w:val="26"/>
        </w:rPr>
      </w:pPr>
      <w:r w:rsidRPr="00512051">
        <w:rPr>
          <w:i/>
          <w:iCs/>
          <w:sz w:val="26"/>
          <w:szCs w:val="26"/>
        </w:rPr>
        <w:t>(фамилия, имя, отчество)</w:t>
      </w:r>
    </w:p>
    <w:p w:rsidR="00E83DFF" w:rsidRPr="00512051" w:rsidRDefault="00E83DFF">
      <w:pPr>
        <w:spacing w:line="14" w:lineRule="exact"/>
        <w:rPr>
          <w:sz w:val="26"/>
          <w:szCs w:val="26"/>
        </w:rPr>
      </w:pPr>
    </w:p>
    <w:p w:rsidR="00E83DFF" w:rsidRPr="00512051" w:rsidRDefault="00E83DFF">
      <w:pPr>
        <w:spacing w:line="247" w:lineRule="auto"/>
        <w:ind w:left="260" w:right="80"/>
        <w:rPr>
          <w:sz w:val="26"/>
          <w:szCs w:val="26"/>
        </w:rPr>
      </w:pPr>
      <w:r w:rsidRPr="00512051">
        <w:rPr>
          <w:sz w:val="26"/>
          <w:szCs w:val="26"/>
        </w:rPr>
        <w:t>паспорт серии _____ № __________, выдан ______________________________ __________________________________________________________________</w:t>
      </w:r>
    </w:p>
    <w:p w:rsidR="00E83DFF" w:rsidRPr="00512051" w:rsidRDefault="00E83DFF">
      <w:pPr>
        <w:spacing w:line="230" w:lineRule="auto"/>
        <w:ind w:right="-179"/>
        <w:jc w:val="center"/>
        <w:rPr>
          <w:sz w:val="26"/>
          <w:szCs w:val="26"/>
        </w:rPr>
      </w:pPr>
      <w:r w:rsidRPr="00512051">
        <w:rPr>
          <w:i/>
          <w:iCs/>
          <w:sz w:val="26"/>
          <w:szCs w:val="26"/>
        </w:rPr>
        <w:t>(дата, кем)</w:t>
      </w:r>
    </w:p>
    <w:p w:rsidR="00E83DFF" w:rsidRPr="00512051" w:rsidRDefault="00E83DFF">
      <w:pPr>
        <w:spacing w:line="15" w:lineRule="exact"/>
        <w:rPr>
          <w:sz w:val="26"/>
          <w:szCs w:val="26"/>
        </w:rPr>
      </w:pPr>
    </w:p>
    <w:p w:rsidR="00E83DFF" w:rsidRPr="00512051" w:rsidRDefault="00E83DFF">
      <w:pPr>
        <w:spacing w:line="238" w:lineRule="auto"/>
        <w:ind w:left="260" w:right="80"/>
        <w:jc w:val="both"/>
        <w:rPr>
          <w:sz w:val="26"/>
          <w:szCs w:val="26"/>
        </w:rPr>
      </w:pPr>
      <w:r w:rsidRPr="00512051">
        <w:rPr>
          <w:sz w:val="26"/>
          <w:szCs w:val="26"/>
        </w:rPr>
        <w:t xml:space="preserve">проживающий по адресу:_____________________________________________ (далее Субъект), разрешаю </w:t>
      </w:r>
      <w:r>
        <w:rPr>
          <w:sz w:val="26"/>
          <w:szCs w:val="26"/>
        </w:rPr>
        <w:t>Пряжинск</w:t>
      </w:r>
      <w:r w:rsidR="00EF7A33">
        <w:rPr>
          <w:sz w:val="26"/>
          <w:szCs w:val="26"/>
        </w:rPr>
        <w:t>о</w:t>
      </w:r>
      <w:r>
        <w:rPr>
          <w:sz w:val="26"/>
          <w:szCs w:val="26"/>
        </w:rPr>
        <w:t>го национального муниципального района</w:t>
      </w:r>
      <w:r w:rsidRPr="00512051">
        <w:rPr>
          <w:sz w:val="26"/>
          <w:szCs w:val="26"/>
        </w:rPr>
        <w:t xml:space="preserve">, находящейся по адресу: </w:t>
      </w:r>
      <w:r w:rsidR="00EF7A33">
        <w:rPr>
          <w:sz w:val="26"/>
          <w:szCs w:val="26"/>
        </w:rPr>
        <w:t>Республика Карелия</w:t>
      </w:r>
      <w:r w:rsidRPr="00582C02">
        <w:rPr>
          <w:sz w:val="26"/>
          <w:szCs w:val="26"/>
        </w:rPr>
        <w:t>, Пряжинский р-он, пгт Пряжа, ул. Советская, д.61</w:t>
      </w:r>
      <w:r w:rsidRPr="00512051">
        <w:rPr>
          <w:sz w:val="26"/>
          <w:szCs w:val="26"/>
        </w:rPr>
        <w:t xml:space="preserve"> (далее Оператор) обрабатывать, систематизировать, уточнять (обновлять, изменять), комбинировать,</w:t>
      </w:r>
    </w:p>
    <w:p w:rsidR="00E83DFF" w:rsidRPr="00512051" w:rsidRDefault="00E83DFF">
      <w:pPr>
        <w:spacing w:line="1" w:lineRule="exact"/>
        <w:rPr>
          <w:sz w:val="26"/>
          <w:szCs w:val="26"/>
        </w:rPr>
      </w:pPr>
    </w:p>
    <w:tbl>
      <w:tblPr>
        <w:tblW w:w="9550" w:type="dxa"/>
        <w:tblInd w:w="2" w:type="dxa"/>
        <w:tblLayout w:type="fixed"/>
        <w:tblCellMar>
          <w:left w:w="0" w:type="dxa"/>
          <w:right w:w="0" w:type="dxa"/>
        </w:tblCellMar>
        <w:tblLook w:val="00A0" w:firstRow="1" w:lastRow="0" w:firstColumn="1" w:lastColumn="0" w:noHBand="0" w:noVBand="0"/>
      </w:tblPr>
      <w:tblGrid>
        <w:gridCol w:w="3380"/>
        <w:gridCol w:w="4260"/>
        <w:gridCol w:w="1880"/>
        <w:gridCol w:w="30"/>
      </w:tblGrid>
      <w:tr w:rsidR="00E83DFF" w:rsidRPr="00483A9F">
        <w:trPr>
          <w:trHeight w:val="316"/>
        </w:trPr>
        <w:tc>
          <w:tcPr>
            <w:tcW w:w="3380" w:type="dxa"/>
            <w:tcBorders>
              <w:top w:val="single" w:sz="8" w:space="0" w:color="auto"/>
              <w:left w:val="single" w:sz="8" w:space="0" w:color="auto"/>
              <w:right w:val="single" w:sz="8" w:space="0" w:color="auto"/>
            </w:tcBorders>
            <w:vAlign w:val="bottom"/>
          </w:tcPr>
          <w:p w:rsidR="00E83DFF" w:rsidRPr="00483A9F" w:rsidRDefault="00E83DFF">
            <w:pPr>
              <w:rPr>
                <w:sz w:val="26"/>
                <w:szCs w:val="26"/>
              </w:rPr>
            </w:pPr>
          </w:p>
        </w:tc>
        <w:tc>
          <w:tcPr>
            <w:tcW w:w="4260" w:type="dxa"/>
            <w:tcBorders>
              <w:top w:val="single" w:sz="8" w:space="0" w:color="auto"/>
              <w:right w:val="single" w:sz="8" w:space="0" w:color="auto"/>
            </w:tcBorders>
            <w:vAlign w:val="bottom"/>
          </w:tcPr>
          <w:p w:rsidR="00E83DFF" w:rsidRPr="00483A9F" w:rsidRDefault="00E83DFF">
            <w:pPr>
              <w:rPr>
                <w:sz w:val="26"/>
                <w:szCs w:val="26"/>
              </w:rPr>
            </w:pPr>
          </w:p>
        </w:tc>
        <w:tc>
          <w:tcPr>
            <w:tcW w:w="1880" w:type="dxa"/>
            <w:tcBorders>
              <w:top w:val="single" w:sz="8" w:space="0" w:color="auto"/>
              <w:right w:val="single" w:sz="8" w:space="0" w:color="auto"/>
            </w:tcBorders>
            <w:vAlign w:val="bottom"/>
          </w:tcPr>
          <w:p w:rsidR="00E83DFF" w:rsidRPr="00483A9F" w:rsidRDefault="00E83DFF">
            <w:pPr>
              <w:spacing w:line="316" w:lineRule="exact"/>
              <w:jc w:val="center"/>
              <w:rPr>
                <w:sz w:val="26"/>
                <w:szCs w:val="26"/>
              </w:rPr>
            </w:pPr>
            <w:r w:rsidRPr="00512051">
              <w:rPr>
                <w:b/>
                <w:bCs/>
                <w:w w:val="99"/>
                <w:sz w:val="26"/>
                <w:szCs w:val="26"/>
              </w:rPr>
              <w:t>Разрешаю/ не</w:t>
            </w:r>
          </w:p>
        </w:tc>
        <w:tc>
          <w:tcPr>
            <w:tcW w:w="30" w:type="dxa"/>
            <w:vAlign w:val="bottom"/>
          </w:tcPr>
          <w:p w:rsidR="00E83DFF" w:rsidRPr="00483A9F" w:rsidRDefault="00E83DFF">
            <w:pPr>
              <w:rPr>
                <w:sz w:val="26"/>
                <w:szCs w:val="26"/>
              </w:rPr>
            </w:pPr>
          </w:p>
        </w:tc>
      </w:tr>
      <w:tr w:rsidR="00E83DFF" w:rsidRPr="00483A9F">
        <w:trPr>
          <w:trHeight w:val="322"/>
        </w:trPr>
        <w:tc>
          <w:tcPr>
            <w:tcW w:w="3380" w:type="dxa"/>
            <w:vMerge w:val="restart"/>
            <w:tcBorders>
              <w:left w:val="single" w:sz="8" w:space="0" w:color="auto"/>
              <w:right w:val="single" w:sz="8" w:space="0" w:color="auto"/>
            </w:tcBorders>
            <w:vAlign w:val="bottom"/>
          </w:tcPr>
          <w:p w:rsidR="00E83DFF" w:rsidRPr="00483A9F" w:rsidRDefault="00E83DFF">
            <w:pPr>
              <w:ind w:left="1040"/>
              <w:rPr>
                <w:sz w:val="26"/>
                <w:szCs w:val="26"/>
              </w:rPr>
            </w:pPr>
            <w:r w:rsidRPr="00512051">
              <w:rPr>
                <w:b/>
                <w:bCs/>
                <w:sz w:val="26"/>
                <w:szCs w:val="26"/>
              </w:rPr>
              <w:t>Кому, и с какой</w:t>
            </w:r>
          </w:p>
        </w:tc>
        <w:tc>
          <w:tcPr>
            <w:tcW w:w="4260" w:type="dxa"/>
            <w:tcBorders>
              <w:right w:val="single" w:sz="8" w:space="0" w:color="auto"/>
            </w:tcBorders>
            <w:vAlign w:val="bottom"/>
          </w:tcPr>
          <w:p w:rsidR="00E83DFF" w:rsidRPr="00483A9F" w:rsidRDefault="00E83DFF">
            <w:pPr>
              <w:rPr>
                <w:sz w:val="26"/>
                <w:szCs w:val="26"/>
              </w:rPr>
            </w:pPr>
          </w:p>
        </w:tc>
        <w:tc>
          <w:tcPr>
            <w:tcW w:w="1880" w:type="dxa"/>
            <w:tcBorders>
              <w:right w:val="single" w:sz="8" w:space="0" w:color="auto"/>
            </w:tcBorders>
            <w:vAlign w:val="bottom"/>
          </w:tcPr>
          <w:p w:rsidR="00E83DFF" w:rsidRPr="00483A9F" w:rsidRDefault="00E83DFF">
            <w:pPr>
              <w:jc w:val="center"/>
              <w:rPr>
                <w:sz w:val="26"/>
                <w:szCs w:val="26"/>
              </w:rPr>
            </w:pPr>
            <w:r w:rsidRPr="00512051">
              <w:rPr>
                <w:b/>
                <w:bCs/>
                <w:sz w:val="26"/>
                <w:szCs w:val="26"/>
              </w:rPr>
              <w:t>разрешаю</w:t>
            </w:r>
          </w:p>
        </w:tc>
        <w:tc>
          <w:tcPr>
            <w:tcW w:w="30" w:type="dxa"/>
            <w:vAlign w:val="bottom"/>
          </w:tcPr>
          <w:p w:rsidR="00E83DFF" w:rsidRPr="00483A9F" w:rsidRDefault="00E83DFF">
            <w:pPr>
              <w:rPr>
                <w:sz w:val="26"/>
                <w:szCs w:val="26"/>
              </w:rPr>
            </w:pPr>
          </w:p>
        </w:tc>
      </w:tr>
      <w:tr w:rsidR="00E83DFF" w:rsidRPr="00483A9F">
        <w:trPr>
          <w:trHeight w:val="161"/>
        </w:trPr>
        <w:tc>
          <w:tcPr>
            <w:tcW w:w="3380" w:type="dxa"/>
            <w:vMerge/>
            <w:tcBorders>
              <w:left w:val="single" w:sz="8" w:space="0" w:color="auto"/>
              <w:right w:val="single" w:sz="8" w:space="0" w:color="auto"/>
            </w:tcBorders>
            <w:vAlign w:val="bottom"/>
          </w:tcPr>
          <w:p w:rsidR="00E83DFF" w:rsidRPr="00483A9F" w:rsidRDefault="00E83DFF">
            <w:pPr>
              <w:rPr>
                <w:sz w:val="26"/>
                <w:szCs w:val="26"/>
              </w:rPr>
            </w:pPr>
          </w:p>
        </w:tc>
        <w:tc>
          <w:tcPr>
            <w:tcW w:w="4260" w:type="dxa"/>
            <w:vMerge w:val="restart"/>
            <w:tcBorders>
              <w:right w:val="single" w:sz="8" w:space="0" w:color="auto"/>
            </w:tcBorders>
            <w:vAlign w:val="bottom"/>
          </w:tcPr>
          <w:p w:rsidR="00E83DFF" w:rsidRPr="00483A9F" w:rsidRDefault="00E83DFF">
            <w:pPr>
              <w:ind w:left="1020"/>
              <w:rPr>
                <w:sz w:val="26"/>
                <w:szCs w:val="26"/>
              </w:rPr>
            </w:pPr>
            <w:r w:rsidRPr="00512051">
              <w:rPr>
                <w:b/>
                <w:bCs/>
                <w:sz w:val="26"/>
                <w:szCs w:val="26"/>
              </w:rPr>
              <w:t>Персональные данные</w:t>
            </w:r>
          </w:p>
        </w:tc>
        <w:tc>
          <w:tcPr>
            <w:tcW w:w="1880" w:type="dxa"/>
            <w:vMerge w:val="restart"/>
            <w:tcBorders>
              <w:right w:val="single" w:sz="8" w:space="0" w:color="auto"/>
            </w:tcBorders>
            <w:vAlign w:val="bottom"/>
          </w:tcPr>
          <w:p w:rsidR="00E83DFF" w:rsidRPr="00483A9F" w:rsidRDefault="00E83DFF">
            <w:pPr>
              <w:jc w:val="center"/>
              <w:rPr>
                <w:sz w:val="26"/>
                <w:szCs w:val="26"/>
              </w:rPr>
            </w:pPr>
            <w:r w:rsidRPr="00512051">
              <w:rPr>
                <w:b/>
                <w:bCs/>
                <w:w w:val="99"/>
                <w:sz w:val="26"/>
                <w:szCs w:val="26"/>
              </w:rPr>
              <w:t>(необходимо</w:t>
            </w:r>
          </w:p>
        </w:tc>
        <w:tc>
          <w:tcPr>
            <w:tcW w:w="30" w:type="dxa"/>
            <w:vAlign w:val="bottom"/>
          </w:tcPr>
          <w:p w:rsidR="00E83DFF" w:rsidRPr="00483A9F" w:rsidRDefault="00E83DFF">
            <w:pPr>
              <w:rPr>
                <w:sz w:val="26"/>
                <w:szCs w:val="26"/>
              </w:rPr>
            </w:pPr>
          </w:p>
        </w:tc>
      </w:tr>
      <w:tr w:rsidR="00E83DFF" w:rsidRPr="00483A9F">
        <w:trPr>
          <w:trHeight w:val="161"/>
        </w:trPr>
        <w:tc>
          <w:tcPr>
            <w:tcW w:w="3380" w:type="dxa"/>
            <w:vMerge w:val="restart"/>
            <w:tcBorders>
              <w:left w:val="single" w:sz="8" w:space="0" w:color="auto"/>
              <w:right w:val="single" w:sz="8" w:space="0" w:color="auto"/>
            </w:tcBorders>
            <w:vAlign w:val="bottom"/>
          </w:tcPr>
          <w:p w:rsidR="00E83DFF" w:rsidRPr="00483A9F" w:rsidRDefault="00E83DFF">
            <w:pPr>
              <w:ind w:left="1280"/>
              <w:rPr>
                <w:sz w:val="26"/>
                <w:szCs w:val="26"/>
              </w:rPr>
            </w:pPr>
            <w:r w:rsidRPr="00512051">
              <w:rPr>
                <w:b/>
                <w:bCs/>
                <w:sz w:val="26"/>
                <w:szCs w:val="26"/>
              </w:rPr>
              <w:t>целью</w:t>
            </w:r>
          </w:p>
        </w:tc>
        <w:tc>
          <w:tcPr>
            <w:tcW w:w="4260" w:type="dxa"/>
            <w:vMerge/>
            <w:tcBorders>
              <w:right w:val="single" w:sz="8" w:space="0" w:color="auto"/>
            </w:tcBorders>
            <w:vAlign w:val="bottom"/>
          </w:tcPr>
          <w:p w:rsidR="00E83DFF" w:rsidRPr="00483A9F" w:rsidRDefault="00E83DFF">
            <w:pPr>
              <w:rPr>
                <w:sz w:val="26"/>
                <w:szCs w:val="26"/>
              </w:rPr>
            </w:pPr>
          </w:p>
        </w:tc>
        <w:tc>
          <w:tcPr>
            <w:tcW w:w="1880" w:type="dxa"/>
            <w:vMerge/>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163"/>
        </w:trPr>
        <w:tc>
          <w:tcPr>
            <w:tcW w:w="3380" w:type="dxa"/>
            <w:vMerge/>
            <w:tcBorders>
              <w:left w:val="single" w:sz="8" w:space="0" w:color="auto"/>
              <w:right w:val="single" w:sz="8" w:space="0" w:color="auto"/>
            </w:tcBorders>
            <w:vAlign w:val="bottom"/>
          </w:tcPr>
          <w:p w:rsidR="00E83DFF" w:rsidRPr="00483A9F" w:rsidRDefault="00E83DFF">
            <w:pPr>
              <w:rPr>
                <w:sz w:val="26"/>
                <w:szCs w:val="26"/>
              </w:rPr>
            </w:pPr>
          </w:p>
        </w:tc>
        <w:tc>
          <w:tcPr>
            <w:tcW w:w="4260" w:type="dxa"/>
            <w:tcBorders>
              <w:right w:val="single" w:sz="8" w:space="0" w:color="auto"/>
            </w:tcBorders>
            <w:vAlign w:val="bottom"/>
          </w:tcPr>
          <w:p w:rsidR="00E83DFF" w:rsidRPr="00483A9F" w:rsidRDefault="00E83DFF">
            <w:pPr>
              <w:rPr>
                <w:sz w:val="26"/>
                <w:szCs w:val="26"/>
              </w:rPr>
            </w:pPr>
          </w:p>
        </w:tc>
        <w:tc>
          <w:tcPr>
            <w:tcW w:w="1880" w:type="dxa"/>
            <w:vMerge w:val="restart"/>
            <w:tcBorders>
              <w:right w:val="single" w:sz="8" w:space="0" w:color="auto"/>
            </w:tcBorders>
            <w:vAlign w:val="bottom"/>
          </w:tcPr>
          <w:p w:rsidR="00E83DFF" w:rsidRPr="00483A9F" w:rsidRDefault="00E83DFF">
            <w:pPr>
              <w:jc w:val="center"/>
              <w:rPr>
                <w:sz w:val="26"/>
                <w:szCs w:val="26"/>
              </w:rPr>
            </w:pPr>
            <w:r w:rsidRPr="00512051">
              <w:rPr>
                <w:b/>
                <w:bCs/>
                <w:w w:val="98"/>
                <w:sz w:val="26"/>
                <w:szCs w:val="26"/>
              </w:rPr>
              <w:t>указать да или</w:t>
            </w:r>
          </w:p>
        </w:tc>
        <w:tc>
          <w:tcPr>
            <w:tcW w:w="30" w:type="dxa"/>
            <w:vAlign w:val="bottom"/>
          </w:tcPr>
          <w:p w:rsidR="00E83DFF" w:rsidRPr="00483A9F" w:rsidRDefault="00E83DFF">
            <w:pPr>
              <w:rPr>
                <w:sz w:val="26"/>
                <w:szCs w:val="26"/>
              </w:rPr>
            </w:pPr>
          </w:p>
        </w:tc>
      </w:tr>
      <w:tr w:rsidR="00E83DFF" w:rsidRPr="00483A9F">
        <w:trPr>
          <w:trHeight w:val="161"/>
        </w:trPr>
        <w:tc>
          <w:tcPr>
            <w:tcW w:w="3380" w:type="dxa"/>
            <w:tcBorders>
              <w:left w:val="single" w:sz="8" w:space="0" w:color="auto"/>
              <w:right w:val="single" w:sz="8" w:space="0" w:color="auto"/>
            </w:tcBorders>
            <w:vAlign w:val="bottom"/>
          </w:tcPr>
          <w:p w:rsidR="00E83DFF" w:rsidRPr="00483A9F" w:rsidRDefault="00E83DFF">
            <w:pPr>
              <w:rPr>
                <w:sz w:val="26"/>
                <w:szCs w:val="26"/>
              </w:rPr>
            </w:pPr>
          </w:p>
        </w:tc>
        <w:tc>
          <w:tcPr>
            <w:tcW w:w="4260" w:type="dxa"/>
            <w:tcBorders>
              <w:right w:val="single" w:sz="8" w:space="0" w:color="auto"/>
            </w:tcBorders>
            <w:vAlign w:val="bottom"/>
          </w:tcPr>
          <w:p w:rsidR="00E83DFF" w:rsidRPr="00483A9F" w:rsidRDefault="00E83DFF">
            <w:pPr>
              <w:rPr>
                <w:sz w:val="26"/>
                <w:szCs w:val="26"/>
              </w:rPr>
            </w:pPr>
          </w:p>
        </w:tc>
        <w:tc>
          <w:tcPr>
            <w:tcW w:w="1880" w:type="dxa"/>
            <w:vMerge/>
            <w:tcBorders>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23"/>
        </w:trPr>
        <w:tc>
          <w:tcPr>
            <w:tcW w:w="3380" w:type="dxa"/>
            <w:tcBorders>
              <w:left w:val="single" w:sz="8" w:space="0" w:color="auto"/>
              <w:bottom w:val="single" w:sz="8" w:space="0" w:color="auto"/>
              <w:right w:val="single" w:sz="8" w:space="0" w:color="auto"/>
            </w:tcBorders>
            <w:vAlign w:val="bottom"/>
          </w:tcPr>
          <w:p w:rsidR="00E83DFF" w:rsidRPr="00483A9F" w:rsidRDefault="00E83DFF">
            <w:pPr>
              <w:rPr>
                <w:sz w:val="26"/>
                <w:szCs w:val="26"/>
              </w:rPr>
            </w:pPr>
          </w:p>
        </w:tc>
        <w:tc>
          <w:tcPr>
            <w:tcW w:w="4260" w:type="dxa"/>
            <w:tcBorders>
              <w:bottom w:val="single" w:sz="8" w:space="0" w:color="auto"/>
              <w:right w:val="single" w:sz="8" w:space="0" w:color="auto"/>
            </w:tcBorders>
            <w:vAlign w:val="bottom"/>
          </w:tcPr>
          <w:p w:rsidR="00E83DFF" w:rsidRPr="00483A9F" w:rsidRDefault="00E83DFF">
            <w:pPr>
              <w:rPr>
                <w:sz w:val="26"/>
                <w:szCs w:val="26"/>
              </w:rPr>
            </w:pPr>
          </w:p>
        </w:tc>
        <w:tc>
          <w:tcPr>
            <w:tcW w:w="1880" w:type="dxa"/>
            <w:tcBorders>
              <w:bottom w:val="single" w:sz="8" w:space="0" w:color="auto"/>
              <w:right w:val="single" w:sz="8" w:space="0" w:color="auto"/>
            </w:tcBorders>
            <w:vAlign w:val="bottom"/>
          </w:tcPr>
          <w:p w:rsidR="00E83DFF" w:rsidRPr="00483A9F" w:rsidRDefault="00E83DFF">
            <w:pPr>
              <w:jc w:val="center"/>
              <w:rPr>
                <w:sz w:val="26"/>
                <w:szCs w:val="26"/>
              </w:rPr>
            </w:pPr>
            <w:r w:rsidRPr="00512051">
              <w:rPr>
                <w:b/>
                <w:bCs/>
                <w:sz w:val="26"/>
                <w:szCs w:val="26"/>
              </w:rPr>
              <w:t>нет)</w:t>
            </w:r>
          </w:p>
        </w:tc>
        <w:tc>
          <w:tcPr>
            <w:tcW w:w="30" w:type="dxa"/>
            <w:vAlign w:val="bottom"/>
          </w:tcPr>
          <w:p w:rsidR="00E83DFF" w:rsidRPr="00483A9F" w:rsidRDefault="00E83DFF">
            <w:pPr>
              <w:rPr>
                <w:sz w:val="26"/>
                <w:szCs w:val="26"/>
              </w:rPr>
            </w:pPr>
          </w:p>
        </w:tc>
      </w:tr>
      <w:tr w:rsidR="00E83DFF" w:rsidRPr="00483A9F">
        <w:trPr>
          <w:trHeight w:val="313"/>
        </w:trPr>
        <w:tc>
          <w:tcPr>
            <w:tcW w:w="3380" w:type="dxa"/>
            <w:tcBorders>
              <w:left w:val="single" w:sz="8" w:space="0" w:color="auto"/>
              <w:right w:val="single" w:sz="8" w:space="0" w:color="auto"/>
            </w:tcBorders>
            <w:vAlign w:val="bottom"/>
          </w:tcPr>
          <w:p w:rsidR="00E83DFF" w:rsidRPr="00483A9F" w:rsidRDefault="00E83DFF">
            <w:pPr>
              <w:rPr>
                <w:sz w:val="26"/>
                <w:szCs w:val="26"/>
              </w:rPr>
            </w:pPr>
          </w:p>
        </w:tc>
        <w:tc>
          <w:tcPr>
            <w:tcW w:w="4260" w:type="dxa"/>
            <w:tcBorders>
              <w:bottom w:val="single" w:sz="8" w:space="0" w:color="auto"/>
              <w:right w:val="single" w:sz="8" w:space="0" w:color="auto"/>
            </w:tcBorders>
            <w:vAlign w:val="bottom"/>
          </w:tcPr>
          <w:p w:rsidR="00E83DFF" w:rsidRPr="00483A9F" w:rsidRDefault="00E83DFF">
            <w:pPr>
              <w:rPr>
                <w:sz w:val="26"/>
                <w:szCs w:val="26"/>
              </w:rPr>
            </w:pPr>
          </w:p>
        </w:tc>
        <w:tc>
          <w:tcPr>
            <w:tcW w:w="1880" w:type="dxa"/>
            <w:tcBorders>
              <w:bottom w:val="single" w:sz="8" w:space="0" w:color="auto"/>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4"/>
        </w:trPr>
        <w:tc>
          <w:tcPr>
            <w:tcW w:w="3380" w:type="dxa"/>
            <w:tcBorders>
              <w:left w:val="single" w:sz="8" w:space="0" w:color="auto"/>
              <w:right w:val="single" w:sz="8" w:space="0" w:color="auto"/>
            </w:tcBorders>
            <w:vAlign w:val="bottom"/>
          </w:tcPr>
          <w:p w:rsidR="00E83DFF" w:rsidRPr="00483A9F" w:rsidRDefault="00E83DFF">
            <w:pPr>
              <w:rPr>
                <w:sz w:val="26"/>
                <w:szCs w:val="26"/>
              </w:rPr>
            </w:pPr>
          </w:p>
        </w:tc>
        <w:tc>
          <w:tcPr>
            <w:tcW w:w="4260" w:type="dxa"/>
            <w:tcBorders>
              <w:bottom w:val="single" w:sz="8" w:space="0" w:color="auto"/>
              <w:right w:val="single" w:sz="8" w:space="0" w:color="auto"/>
            </w:tcBorders>
            <w:vAlign w:val="bottom"/>
          </w:tcPr>
          <w:p w:rsidR="00E83DFF" w:rsidRPr="00483A9F" w:rsidRDefault="00E83DFF">
            <w:pPr>
              <w:rPr>
                <w:sz w:val="26"/>
                <w:szCs w:val="26"/>
              </w:rPr>
            </w:pPr>
          </w:p>
        </w:tc>
        <w:tc>
          <w:tcPr>
            <w:tcW w:w="1880" w:type="dxa"/>
            <w:tcBorders>
              <w:bottom w:val="single" w:sz="8" w:space="0" w:color="auto"/>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1"/>
        </w:trPr>
        <w:tc>
          <w:tcPr>
            <w:tcW w:w="3380" w:type="dxa"/>
            <w:tcBorders>
              <w:left w:val="single" w:sz="8" w:space="0" w:color="auto"/>
              <w:right w:val="single" w:sz="8" w:space="0" w:color="auto"/>
            </w:tcBorders>
            <w:vAlign w:val="bottom"/>
          </w:tcPr>
          <w:p w:rsidR="00E83DFF" w:rsidRPr="00483A9F" w:rsidRDefault="00E83DFF">
            <w:pPr>
              <w:rPr>
                <w:sz w:val="26"/>
                <w:szCs w:val="26"/>
              </w:rPr>
            </w:pPr>
          </w:p>
        </w:tc>
        <w:tc>
          <w:tcPr>
            <w:tcW w:w="4260" w:type="dxa"/>
            <w:tcBorders>
              <w:bottom w:val="single" w:sz="8" w:space="0" w:color="auto"/>
              <w:right w:val="single" w:sz="8" w:space="0" w:color="auto"/>
            </w:tcBorders>
            <w:vAlign w:val="bottom"/>
          </w:tcPr>
          <w:p w:rsidR="00E83DFF" w:rsidRPr="00483A9F" w:rsidRDefault="00E83DFF">
            <w:pPr>
              <w:rPr>
                <w:sz w:val="26"/>
                <w:szCs w:val="26"/>
              </w:rPr>
            </w:pPr>
          </w:p>
        </w:tc>
        <w:tc>
          <w:tcPr>
            <w:tcW w:w="1880" w:type="dxa"/>
            <w:tcBorders>
              <w:bottom w:val="single" w:sz="8" w:space="0" w:color="auto"/>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1"/>
        </w:trPr>
        <w:tc>
          <w:tcPr>
            <w:tcW w:w="3380" w:type="dxa"/>
            <w:tcBorders>
              <w:left w:val="single" w:sz="8" w:space="0" w:color="auto"/>
              <w:right w:val="single" w:sz="8" w:space="0" w:color="auto"/>
            </w:tcBorders>
            <w:vAlign w:val="bottom"/>
          </w:tcPr>
          <w:p w:rsidR="00E83DFF" w:rsidRPr="00483A9F" w:rsidRDefault="00E83DFF">
            <w:pPr>
              <w:rPr>
                <w:sz w:val="26"/>
                <w:szCs w:val="26"/>
              </w:rPr>
            </w:pPr>
          </w:p>
        </w:tc>
        <w:tc>
          <w:tcPr>
            <w:tcW w:w="4260" w:type="dxa"/>
            <w:tcBorders>
              <w:bottom w:val="single" w:sz="8" w:space="0" w:color="auto"/>
              <w:right w:val="single" w:sz="8" w:space="0" w:color="auto"/>
            </w:tcBorders>
            <w:vAlign w:val="bottom"/>
          </w:tcPr>
          <w:p w:rsidR="00E83DFF" w:rsidRPr="00483A9F" w:rsidRDefault="00E83DFF">
            <w:pPr>
              <w:rPr>
                <w:sz w:val="26"/>
                <w:szCs w:val="26"/>
              </w:rPr>
            </w:pPr>
          </w:p>
        </w:tc>
        <w:tc>
          <w:tcPr>
            <w:tcW w:w="1880" w:type="dxa"/>
            <w:tcBorders>
              <w:bottom w:val="single" w:sz="8" w:space="0" w:color="auto"/>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4"/>
        </w:trPr>
        <w:tc>
          <w:tcPr>
            <w:tcW w:w="3380" w:type="dxa"/>
            <w:tcBorders>
              <w:left w:val="single" w:sz="8" w:space="0" w:color="auto"/>
              <w:right w:val="single" w:sz="8" w:space="0" w:color="auto"/>
            </w:tcBorders>
            <w:vAlign w:val="bottom"/>
          </w:tcPr>
          <w:p w:rsidR="00E83DFF" w:rsidRPr="00483A9F" w:rsidRDefault="00E83DFF">
            <w:pPr>
              <w:rPr>
                <w:sz w:val="26"/>
                <w:szCs w:val="26"/>
              </w:rPr>
            </w:pPr>
          </w:p>
        </w:tc>
        <w:tc>
          <w:tcPr>
            <w:tcW w:w="4260" w:type="dxa"/>
            <w:tcBorders>
              <w:bottom w:val="single" w:sz="8" w:space="0" w:color="auto"/>
              <w:right w:val="single" w:sz="8" w:space="0" w:color="auto"/>
            </w:tcBorders>
            <w:vAlign w:val="bottom"/>
          </w:tcPr>
          <w:p w:rsidR="00E83DFF" w:rsidRPr="00483A9F" w:rsidRDefault="00E83DFF">
            <w:pPr>
              <w:rPr>
                <w:sz w:val="26"/>
                <w:szCs w:val="26"/>
              </w:rPr>
            </w:pPr>
          </w:p>
        </w:tc>
        <w:tc>
          <w:tcPr>
            <w:tcW w:w="1880" w:type="dxa"/>
            <w:tcBorders>
              <w:bottom w:val="single" w:sz="8" w:space="0" w:color="auto"/>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1"/>
        </w:trPr>
        <w:tc>
          <w:tcPr>
            <w:tcW w:w="3380" w:type="dxa"/>
            <w:tcBorders>
              <w:left w:val="single" w:sz="8" w:space="0" w:color="auto"/>
              <w:right w:val="single" w:sz="8" w:space="0" w:color="auto"/>
            </w:tcBorders>
            <w:vAlign w:val="bottom"/>
          </w:tcPr>
          <w:p w:rsidR="00E83DFF" w:rsidRPr="00483A9F" w:rsidRDefault="00E83DFF">
            <w:pPr>
              <w:rPr>
                <w:sz w:val="26"/>
                <w:szCs w:val="26"/>
              </w:rPr>
            </w:pPr>
          </w:p>
        </w:tc>
        <w:tc>
          <w:tcPr>
            <w:tcW w:w="4260" w:type="dxa"/>
            <w:tcBorders>
              <w:bottom w:val="single" w:sz="8" w:space="0" w:color="auto"/>
              <w:right w:val="single" w:sz="8" w:space="0" w:color="auto"/>
            </w:tcBorders>
            <w:vAlign w:val="bottom"/>
          </w:tcPr>
          <w:p w:rsidR="00E83DFF" w:rsidRPr="00483A9F" w:rsidRDefault="00E83DFF">
            <w:pPr>
              <w:rPr>
                <w:sz w:val="26"/>
                <w:szCs w:val="26"/>
              </w:rPr>
            </w:pPr>
          </w:p>
        </w:tc>
        <w:tc>
          <w:tcPr>
            <w:tcW w:w="1880" w:type="dxa"/>
            <w:tcBorders>
              <w:bottom w:val="single" w:sz="8" w:space="0" w:color="auto"/>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r w:rsidR="00E83DFF" w:rsidRPr="00483A9F">
        <w:trPr>
          <w:trHeight w:val="311"/>
        </w:trPr>
        <w:tc>
          <w:tcPr>
            <w:tcW w:w="3380" w:type="dxa"/>
            <w:tcBorders>
              <w:left w:val="single" w:sz="8" w:space="0" w:color="auto"/>
              <w:bottom w:val="single" w:sz="4" w:space="0" w:color="auto"/>
              <w:right w:val="single" w:sz="8" w:space="0" w:color="auto"/>
            </w:tcBorders>
            <w:vAlign w:val="bottom"/>
          </w:tcPr>
          <w:p w:rsidR="00E83DFF" w:rsidRPr="00483A9F" w:rsidRDefault="00E83DFF">
            <w:pPr>
              <w:rPr>
                <w:sz w:val="26"/>
                <w:szCs w:val="26"/>
              </w:rPr>
            </w:pPr>
          </w:p>
        </w:tc>
        <w:tc>
          <w:tcPr>
            <w:tcW w:w="4260" w:type="dxa"/>
            <w:tcBorders>
              <w:bottom w:val="single" w:sz="8" w:space="0" w:color="auto"/>
              <w:right w:val="single" w:sz="8" w:space="0" w:color="auto"/>
            </w:tcBorders>
            <w:vAlign w:val="bottom"/>
          </w:tcPr>
          <w:p w:rsidR="00E83DFF" w:rsidRPr="00483A9F" w:rsidRDefault="00E83DFF">
            <w:pPr>
              <w:rPr>
                <w:sz w:val="26"/>
                <w:szCs w:val="26"/>
              </w:rPr>
            </w:pPr>
          </w:p>
        </w:tc>
        <w:tc>
          <w:tcPr>
            <w:tcW w:w="1880" w:type="dxa"/>
            <w:tcBorders>
              <w:bottom w:val="single" w:sz="8" w:space="0" w:color="auto"/>
              <w:right w:val="single" w:sz="8" w:space="0" w:color="auto"/>
            </w:tcBorders>
            <w:vAlign w:val="bottom"/>
          </w:tcPr>
          <w:p w:rsidR="00E83DFF" w:rsidRPr="00483A9F" w:rsidRDefault="00E83DFF">
            <w:pPr>
              <w:rPr>
                <w:sz w:val="26"/>
                <w:szCs w:val="26"/>
              </w:rPr>
            </w:pPr>
          </w:p>
        </w:tc>
        <w:tc>
          <w:tcPr>
            <w:tcW w:w="30" w:type="dxa"/>
            <w:vAlign w:val="bottom"/>
          </w:tcPr>
          <w:p w:rsidR="00E83DFF" w:rsidRPr="00483A9F" w:rsidRDefault="00E83DFF">
            <w:pPr>
              <w:rPr>
                <w:sz w:val="26"/>
                <w:szCs w:val="26"/>
              </w:rPr>
            </w:pPr>
          </w:p>
        </w:tc>
      </w:tr>
    </w:tbl>
    <w:p w:rsidR="00E83DFF" w:rsidRPr="00512051" w:rsidRDefault="00E83DFF">
      <w:pPr>
        <w:spacing w:line="234" w:lineRule="auto"/>
        <w:ind w:left="980"/>
        <w:rPr>
          <w:sz w:val="26"/>
          <w:szCs w:val="26"/>
        </w:rPr>
      </w:pPr>
      <w:r w:rsidRPr="00512051">
        <w:rPr>
          <w:sz w:val="26"/>
          <w:szCs w:val="26"/>
        </w:rPr>
        <w:t>Настоящее согласие действует бессрочно.</w:t>
      </w:r>
    </w:p>
    <w:p w:rsidR="00E83DFF" w:rsidRPr="00512051" w:rsidRDefault="00E83DFF">
      <w:pPr>
        <w:spacing w:line="14" w:lineRule="exact"/>
        <w:rPr>
          <w:sz w:val="26"/>
          <w:szCs w:val="26"/>
        </w:rPr>
      </w:pPr>
    </w:p>
    <w:p w:rsidR="00E83DFF" w:rsidRPr="00512051" w:rsidRDefault="00E83DFF">
      <w:pPr>
        <w:numPr>
          <w:ilvl w:val="1"/>
          <w:numId w:val="28"/>
        </w:numPr>
        <w:tabs>
          <w:tab w:val="left" w:pos="1347"/>
        </w:tabs>
        <w:spacing w:line="248" w:lineRule="auto"/>
        <w:ind w:left="260" w:right="80" w:firstLine="710"/>
        <w:jc w:val="both"/>
        <w:rPr>
          <w:sz w:val="26"/>
          <w:szCs w:val="26"/>
        </w:rPr>
      </w:pPr>
      <w:r w:rsidRPr="00512051">
        <w:rPr>
          <w:sz w:val="26"/>
          <w:szCs w:val="26"/>
        </w:rPr>
        <w:t>случае неправомерного использования предоставленных данных соглашение отзывается письменным заявлением субъекта персональных данных.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w:t>
      </w:r>
    </w:p>
    <w:p w:rsidR="00E83DFF" w:rsidRPr="00512051" w:rsidRDefault="00E83DFF">
      <w:pPr>
        <w:numPr>
          <w:ilvl w:val="0"/>
          <w:numId w:val="28"/>
        </w:numPr>
        <w:tabs>
          <w:tab w:val="left" w:pos="540"/>
        </w:tabs>
        <w:ind w:left="540" w:hanging="278"/>
        <w:rPr>
          <w:sz w:val="26"/>
          <w:szCs w:val="26"/>
        </w:rPr>
      </w:pPr>
      <w:r w:rsidRPr="00512051">
        <w:rPr>
          <w:sz w:val="26"/>
          <w:szCs w:val="26"/>
        </w:rPr>
        <w:t>без их использования), указано в Федеральном законе от 27.07.2006 №</w:t>
      </w:r>
    </w:p>
    <w:p w:rsidR="00E83DFF" w:rsidRPr="00512051" w:rsidRDefault="00E83DFF">
      <w:pPr>
        <w:ind w:left="260"/>
        <w:rPr>
          <w:sz w:val="26"/>
          <w:szCs w:val="26"/>
        </w:rPr>
      </w:pPr>
      <w:r w:rsidRPr="00512051">
        <w:rPr>
          <w:sz w:val="26"/>
          <w:szCs w:val="26"/>
        </w:rPr>
        <w:t>152-ФЗ «О персональных данных», с которым я ознакомлен(а):</w:t>
      </w:r>
    </w:p>
    <w:p w:rsidR="00E83DFF" w:rsidRPr="00512051" w:rsidRDefault="00676183">
      <w:pPr>
        <w:spacing w:line="20" w:lineRule="exact"/>
        <w:rPr>
          <w:sz w:val="26"/>
          <w:szCs w:val="26"/>
        </w:rPr>
      </w:pPr>
      <w:r>
        <w:rPr>
          <w:noProof/>
        </w:rPr>
        <mc:AlternateContent>
          <mc:Choice Requires="wps">
            <w:drawing>
              <wp:anchor distT="0" distB="0" distL="0" distR="0" simplePos="0" relativeHeight="251668480" behindDoc="0" locked="0" layoutInCell="0" allowOverlap="1">
                <wp:simplePos x="0" y="0"/>
                <wp:positionH relativeFrom="column">
                  <wp:posOffset>3227070</wp:posOffset>
                </wp:positionH>
                <wp:positionV relativeFrom="paragraph">
                  <wp:posOffset>417195</wp:posOffset>
                </wp:positionV>
                <wp:extent cx="1285875" cy="0"/>
                <wp:effectExtent l="7620" t="6985" r="11430" b="12065"/>
                <wp:wrapNone/>
                <wp:docPr id="5"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A6482" id="Shape 11" o:spid="_x0000_s1026" style="position:absolute;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4.1pt,32.85pt" to="355.3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" o:allowincell="f" strokeweight=".16931mm"/>
            </w:pict>
          </mc:Fallback>
        </mc:AlternateContent>
      </w:r>
      <w:r>
        <w:rPr>
          <w:noProof/>
        </w:rPr>
        <mc:AlternateContent>
          <mc:Choice Requires="wps">
            <w:drawing>
              <wp:anchor distT="0" distB="0" distL="0" distR="0" simplePos="0" relativeHeight="251669504" behindDoc="0" locked="0" layoutInCell="0" allowOverlap="1">
                <wp:simplePos x="0" y="0"/>
                <wp:positionH relativeFrom="column">
                  <wp:posOffset>4933950</wp:posOffset>
                </wp:positionH>
                <wp:positionV relativeFrom="paragraph">
                  <wp:posOffset>417195</wp:posOffset>
                </wp:positionV>
                <wp:extent cx="1308100" cy="0"/>
                <wp:effectExtent l="9525" t="6985" r="6350" b="12065"/>
                <wp:wrapNone/>
                <wp:docPr id="4"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4A79E" id="Shape 12" o:spid="_x0000_s1026" style="position:absolute;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88.5pt,32.85pt" to="491.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" o:allowincell="f" strokeweight=".16931mm"/>
            </w:pict>
          </mc:Fallback>
        </mc:AlternateContent>
      </w:r>
    </w:p>
    <w:p w:rsidR="00E83DFF" w:rsidRPr="00512051" w:rsidRDefault="00E83DFF">
      <w:pPr>
        <w:spacing w:line="200" w:lineRule="exact"/>
        <w:rPr>
          <w:sz w:val="26"/>
          <w:szCs w:val="26"/>
        </w:rPr>
      </w:pPr>
    </w:p>
    <w:p w:rsidR="00E83DFF" w:rsidRPr="00512051" w:rsidRDefault="00E83DFF">
      <w:pPr>
        <w:spacing w:line="200" w:lineRule="exact"/>
        <w:rPr>
          <w:sz w:val="26"/>
          <w:szCs w:val="26"/>
        </w:rPr>
      </w:pPr>
    </w:p>
    <w:p w:rsidR="00E83DFF" w:rsidRPr="00512051" w:rsidRDefault="00E83DFF">
      <w:pPr>
        <w:spacing w:line="234" w:lineRule="exact"/>
        <w:rPr>
          <w:sz w:val="26"/>
          <w:szCs w:val="26"/>
        </w:rPr>
      </w:pPr>
    </w:p>
    <w:p w:rsidR="00E83DFF" w:rsidRPr="00582C02" w:rsidRDefault="00E83DFF">
      <w:pPr>
        <w:tabs>
          <w:tab w:val="left" w:pos="8340"/>
        </w:tabs>
        <w:ind w:left="5720"/>
        <w:rPr>
          <w:sz w:val="26"/>
          <w:szCs w:val="26"/>
        </w:rPr>
      </w:pPr>
      <w:r w:rsidRPr="00512051">
        <w:rPr>
          <w:i/>
          <w:iCs/>
          <w:sz w:val="26"/>
          <w:szCs w:val="26"/>
        </w:rPr>
        <w:t>(</w:t>
      </w:r>
      <w:r w:rsidRPr="00582C02">
        <w:rPr>
          <w:sz w:val="26"/>
          <w:szCs w:val="26"/>
        </w:rPr>
        <w:t>Ф.И.О.)</w:t>
      </w:r>
      <w:r w:rsidRPr="00582C02">
        <w:rPr>
          <w:sz w:val="26"/>
          <w:szCs w:val="26"/>
        </w:rPr>
        <w:tab/>
        <w:t>(подпись)</w:t>
      </w:r>
    </w:p>
    <w:p w:rsidR="00E83DFF" w:rsidRPr="00582C02" w:rsidRDefault="00E83DFF">
      <w:pPr>
        <w:rPr>
          <w:sz w:val="26"/>
          <w:szCs w:val="26"/>
        </w:rPr>
        <w:sectPr w:rsidR="00E83DFF" w:rsidRPr="00582C02">
          <w:pgSz w:w="11900" w:h="16836"/>
          <w:pgMar w:top="880" w:right="764" w:bottom="733" w:left="1440" w:header="0" w:footer="0" w:gutter="0"/>
          <w:cols w:space="720" w:equalWidth="0">
            <w:col w:w="9700"/>
          </w:cols>
        </w:sectPr>
      </w:pPr>
    </w:p>
    <w:p w:rsidR="00E83DFF" w:rsidRPr="00512051" w:rsidRDefault="00E83DFF" w:rsidP="00BC6338">
      <w:pPr>
        <w:ind w:left="6260"/>
        <w:jc w:val="right"/>
        <w:rPr>
          <w:sz w:val="26"/>
          <w:szCs w:val="26"/>
        </w:rPr>
      </w:pPr>
      <w:r w:rsidRPr="00512051">
        <w:rPr>
          <w:sz w:val="26"/>
          <w:szCs w:val="26"/>
        </w:rPr>
        <w:lastRenderedPageBreak/>
        <w:t>Приложение №11</w:t>
      </w:r>
    </w:p>
    <w:p w:rsidR="00E83DFF" w:rsidRPr="00512051" w:rsidRDefault="00E83DFF" w:rsidP="00582C02">
      <w:pPr>
        <w:spacing w:line="2" w:lineRule="exact"/>
        <w:jc w:val="center"/>
        <w:rPr>
          <w:sz w:val="26"/>
          <w:szCs w:val="26"/>
        </w:rPr>
      </w:pPr>
    </w:p>
    <w:p w:rsidR="00E83DFF" w:rsidRDefault="00E83DFF" w:rsidP="00582C02">
      <w:pPr>
        <w:ind w:left="6380"/>
        <w:rPr>
          <w:sz w:val="26"/>
          <w:szCs w:val="26"/>
        </w:rPr>
      </w:pPr>
    </w:p>
    <w:p w:rsidR="00E83DFF" w:rsidRPr="00512051" w:rsidRDefault="00E83DFF" w:rsidP="00582C02">
      <w:pPr>
        <w:ind w:left="6380"/>
        <w:rPr>
          <w:sz w:val="26"/>
          <w:szCs w:val="26"/>
        </w:rPr>
      </w:pPr>
      <w:r w:rsidRPr="00512051">
        <w:rPr>
          <w:sz w:val="26"/>
          <w:szCs w:val="26"/>
        </w:rPr>
        <w:t>УТВЕРЖДЕН</w:t>
      </w:r>
      <w:r w:rsidR="00EF2C66">
        <w:rPr>
          <w:sz w:val="26"/>
          <w:szCs w:val="26"/>
        </w:rPr>
        <w:t>Ы</w:t>
      </w:r>
    </w:p>
    <w:p w:rsidR="00E83DFF" w:rsidRPr="00512051" w:rsidRDefault="00E83DFF" w:rsidP="00582C02">
      <w:pPr>
        <w:ind w:left="5400"/>
        <w:jc w:val="center"/>
        <w:rPr>
          <w:sz w:val="26"/>
          <w:szCs w:val="26"/>
        </w:rPr>
      </w:pPr>
      <w:r w:rsidRPr="00512051">
        <w:rPr>
          <w:sz w:val="26"/>
          <w:szCs w:val="26"/>
        </w:rPr>
        <w:t xml:space="preserve">постановлением </w:t>
      </w:r>
      <w:r w:rsidR="00584203">
        <w:rPr>
          <w:sz w:val="26"/>
          <w:szCs w:val="26"/>
        </w:rPr>
        <w:t>а</w:t>
      </w:r>
      <w:r w:rsidR="00B16195">
        <w:rPr>
          <w:sz w:val="26"/>
          <w:szCs w:val="26"/>
        </w:rPr>
        <w:t>дминистрации</w:t>
      </w:r>
    </w:p>
    <w:p w:rsidR="00E83DFF" w:rsidRPr="00512051" w:rsidRDefault="00E83DFF" w:rsidP="00582C02">
      <w:pPr>
        <w:ind w:left="5740"/>
        <w:rPr>
          <w:sz w:val="26"/>
          <w:szCs w:val="26"/>
        </w:rPr>
      </w:pPr>
      <w:r>
        <w:rPr>
          <w:sz w:val="26"/>
          <w:szCs w:val="26"/>
        </w:rPr>
        <w:t>Пряжинск</w:t>
      </w:r>
      <w:r w:rsidR="00BC6338">
        <w:rPr>
          <w:sz w:val="26"/>
          <w:szCs w:val="26"/>
        </w:rPr>
        <w:t>о</w:t>
      </w:r>
      <w:r>
        <w:rPr>
          <w:sz w:val="26"/>
          <w:szCs w:val="26"/>
        </w:rPr>
        <w:t>го национального          муниципального района</w:t>
      </w:r>
      <w:r w:rsidRPr="00512051">
        <w:rPr>
          <w:sz w:val="26"/>
          <w:szCs w:val="26"/>
        </w:rPr>
        <w:t xml:space="preserve"> от </w:t>
      </w:r>
      <w:r w:rsidR="00BC6338">
        <w:rPr>
          <w:sz w:val="26"/>
          <w:szCs w:val="26"/>
        </w:rPr>
        <w:t xml:space="preserve">    </w:t>
      </w:r>
      <w:r w:rsidR="00584203">
        <w:rPr>
          <w:sz w:val="26"/>
          <w:szCs w:val="26"/>
        </w:rPr>
        <w:t>__</w:t>
      </w:r>
      <w:r w:rsidRPr="00512051">
        <w:rPr>
          <w:sz w:val="26"/>
          <w:szCs w:val="26"/>
        </w:rPr>
        <w:t>.</w:t>
      </w:r>
      <w:r w:rsidR="00584203">
        <w:rPr>
          <w:sz w:val="26"/>
          <w:szCs w:val="26"/>
        </w:rPr>
        <w:t>__</w:t>
      </w:r>
      <w:r w:rsidRPr="00512051">
        <w:rPr>
          <w:sz w:val="26"/>
          <w:szCs w:val="26"/>
        </w:rPr>
        <w:t>.20</w:t>
      </w:r>
      <w:r w:rsidR="00584203">
        <w:rPr>
          <w:sz w:val="26"/>
          <w:szCs w:val="26"/>
        </w:rPr>
        <w:t>22</w:t>
      </w:r>
      <w:r w:rsidRPr="00512051">
        <w:rPr>
          <w:sz w:val="26"/>
          <w:szCs w:val="26"/>
        </w:rPr>
        <w:t xml:space="preserve"> № </w:t>
      </w:r>
      <w:r w:rsidR="00584203">
        <w:rPr>
          <w:sz w:val="26"/>
          <w:szCs w:val="26"/>
        </w:rPr>
        <w:t>___</w:t>
      </w:r>
    </w:p>
    <w:p w:rsidR="00E83DFF" w:rsidRPr="00512051" w:rsidRDefault="00E83DFF">
      <w:pPr>
        <w:spacing w:line="4" w:lineRule="exact"/>
        <w:rPr>
          <w:sz w:val="26"/>
          <w:szCs w:val="26"/>
        </w:rPr>
      </w:pPr>
    </w:p>
    <w:p w:rsidR="00E83DFF" w:rsidRDefault="00E83DFF">
      <w:pPr>
        <w:ind w:left="3840"/>
        <w:rPr>
          <w:b/>
          <w:bCs/>
          <w:sz w:val="26"/>
          <w:szCs w:val="26"/>
        </w:rPr>
      </w:pPr>
    </w:p>
    <w:p w:rsidR="00E83DFF" w:rsidRPr="00512051" w:rsidRDefault="00E83DFF">
      <w:pPr>
        <w:ind w:left="3840"/>
        <w:rPr>
          <w:sz w:val="26"/>
          <w:szCs w:val="26"/>
        </w:rPr>
      </w:pPr>
      <w:r w:rsidRPr="00512051">
        <w:rPr>
          <w:b/>
          <w:bCs/>
          <w:sz w:val="26"/>
          <w:szCs w:val="26"/>
        </w:rPr>
        <w:t>РАЗЪЯСНЕНИЯ</w:t>
      </w:r>
    </w:p>
    <w:p w:rsidR="00E83DFF" w:rsidRPr="00512051" w:rsidRDefault="00E83DFF">
      <w:pPr>
        <w:ind w:left="740"/>
        <w:rPr>
          <w:sz w:val="26"/>
          <w:szCs w:val="26"/>
        </w:rPr>
      </w:pPr>
      <w:r w:rsidRPr="00512051">
        <w:rPr>
          <w:b/>
          <w:bCs/>
          <w:sz w:val="26"/>
          <w:szCs w:val="26"/>
        </w:rPr>
        <w:t>субъекту персональных данных юридических последствий отказа</w:t>
      </w:r>
    </w:p>
    <w:p w:rsidR="00E83DFF" w:rsidRPr="00512051" w:rsidRDefault="00E83DFF">
      <w:pPr>
        <w:ind w:left="2300"/>
        <w:rPr>
          <w:sz w:val="26"/>
          <w:szCs w:val="26"/>
        </w:rPr>
      </w:pPr>
      <w:r w:rsidRPr="00512051">
        <w:rPr>
          <w:b/>
          <w:bCs/>
          <w:sz w:val="26"/>
          <w:szCs w:val="26"/>
        </w:rPr>
        <w:t>предоставить свои персональные данные</w:t>
      </w:r>
    </w:p>
    <w:p w:rsidR="00E83DFF" w:rsidRPr="00512051" w:rsidRDefault="00E83DFF">
      <w:pPr>
        <w:spacing w:line="318" w:lineRule="exact"/>
        <w:rPr>
          <w:sz w:val="26"/>
          <w:szCs w:val="26"/>
        </w:rPr>
      </w:pPr>
    </w:p>
    <w:p w:rsidR="00E83DFF" w:rsidRPr="00512051" w:rsidRDefault="00E83DFF">
      <w:pPr>
        <w:numPr>
          <w:ilvl w:val="1"/>
          <w:numId w:val="29"/>
        </w:numPr>
        <w:tabs>
          <w:tab w:val="left" w:pos="1260"/>
        </w:tabs>
        <w:ind w:left="1260" w:hanging="290"/>
        <w:rPr>
          <w:sz w:val="26"/>
          <w:szCs w:val="26"/>
        </w:rPr>
      </w:pPr>
      <w:r w:rsidRPr="00512051">
        <w:rPr>
          <w:sz w:val="26"/>
          <w:szCs w:val="26"/>
        </w:rPr>
        <w:t>Субъекту персональных данных при заключении трудового договора</w:t>
      </w:r>
    </w:p>
    <w:p w:rsidR="00E83DFF" w:rsidRPr="00512051" w:rsidRDefault="00E83DFF">
      <w:pPr>
        <w:spacing w:line="13" w:lineRule="exact"/>
        <w:rPr>
          <w:sz w:val="26"/>
          <w:szCs w:val="26"/>
        </w:rPr>
      </w:pPr>
    </w:p>
    <w:p w:rsidR="00E83DFF" w:rsidRPr="00512051" w:rsidRDefault="00E83DFF">
      <w:pPr>
        <w:numPr>
          <w:ilvl w:val="0"/>
          <w:numId w:val="29"/>
        </w:numPr>
        <w:tabs>
          <w:tab w:val="left" w:pos="461"/>
        </w:tabs>
        <w:spacing w:line="237" w:lineRule="auto"/>
        <w:ind w:left="260" w:firstLine="2"/>
        <w:jc w:val="both"/>
        <w:rPr>
          <w:sz w:val="26"/>
          <w:szCs w:val="26"/>
        </w:rPr>
      </w:pPr>
      <w:r w:rsidRPr="00512051">
        <w:rPr>
          <w:sz w:val="26"/>
          <w:szCs w:val="26"/>
        </w:rPr>
        <w:t>администрацией</w:t>
      </w:r>
      <w:r w:rsidR="000E0369">
        <w:rPr>
          <w:sz w:val="26"/>
          <w:szCs w:val="26"/>
        </w:rPr>
        <w:t xml:space="preserve"> Пряжинского национального муниципального</w:t>
      </w:r>
      <w:r w:rsidRPr="00512051">
        <w:rPr>
          <w:sz w:val="26"/>
          <w:szCs w:val="26"/>
        </w:rPr>
        <w:t xml:space="preserve"> района, а так же гражданско-правового договора, договора об оказании муниципальной услуги (далее - договор) разъясняются юридические последствий отказа предоставить свои персональные данные. Разъяснения проводятся специалистом, который готовит проект договора.</w:t>
      </w:r>
    </w:p>
    <w:p w:rsidR="00E83DFF" w:rsidRPr="00512051" w:rsidRDefault="00E83DFF">
      <w:pPr>
        <w:spacing w:line="1" w:lineRule="exact"/>
        <w:rPr>
          <w:sz w:val="26"/>
          <w:szCs w:val="26"/>
        </w:rPr>
      </w:pPr>
    </w:p>
    <w:p w:rsidR="00E83DFF" w:rsidRPr="00512051" w:rsidRDefault="00E83DFF">
      <w:pPr>
        <w:numPr>
          <w:ilvl w:val="1"/>
          <w:numId w:val="30"/>
        </w:numPr>
        <w:tabs>
          <w:tab w:val="left" w:pos="1260"/>
        </w:tabs>
        <w:ind w:left="1260" w:hanging="290"/>
        <w:rPr>
          <w:sz w:val="26"/>
          <w:szCs w:val="26"/>
        </w:rPr>
      </w:pPr>
      <w:r w:rsidRPr="00512051">
        <w:rPr>
          <w:sz w:val="26"/>
          <w:szCs w:val="26"/>
        </w:rPr>
        <w:t xml:space="preserve">Персональные данные служащего </w:t>
      </w:r>
      <w:r w:rsidR="00584203">
        <w:rPr>
          <w:sz w:val="26"/>
          <w:szCs w:val="26"/>
        </w:rPr>
        <w:t>а</w:t>
      </w:r>
      <w:r w:rsidR="00B16195">
        <w:rPr>
          <w:sz w:val="26"/>
          <w:szCs w:val="26"/>
        </w:rPr>
        <w:t>дминистрации</w:t>
      </w:r>
      <w:r w:rsidRPr="00512051">
        <w:rPr>
          <w:sz w:val="26"/>
          <w:szCs w:val="26"/>
        </w:rPr>
        <w:t>:</w:t>
      </w:r>
    </w:p>
    <w:p w:rsidR="00E83DFF" w:rsidRPr="00512051" w:rsidRDefault="00E83DFF">
      <w:pPr>
        <w:spacing w:line="16" w:lineRule="exact"/>
        <w:rPr>
          <w:sz w:val="26"/>
          <w:szCs w:val="26"/>
        </w:rPr>
      </w:pPr>
    </w:p>
    <w:p w:rsidR="00E83DFF" w:rsidRPr="00512051" w:rsidRDefault="00E83DFF">
      <w:pPr>
        <w:spacing w:line="236" w:lineRule="auto"/>
        <w:ind w:left="260" w:firstLine="708"/>
        <w:jc w:val="both"/>
        <w:rPr>
          <w:sz w:val="26"/>
          <w:szCs w:val="26"/>
        </w:rPr>
      </w:pPr>
      <w:r w:rsidRPr="00512051">
        <w:rPr>
          <w:sz w:val="26"/>
          <w:szCs w:val="26"/>
        </w:rPr>
        <w:t>2.1. Персональные</w:t>
      </w:r>
      <w:r>
        <w:rPr>
          <w:sz w:val="26"/>
          <w:szCs w:val="26"/>
        </w:rPr>
        <w:t xml:space="preserve"> данные служащего </w:t>
      </w:r>
      <w:r w:rsidR="00584203">
        <w:rPr>
          <w:sz w:val="26"/>
          <w:szCs w:val="26"/>
        </w:rPr>
        <w:t>а</w:t>
      </w:r>
      <w:r w:rsidR="00B16195">
        <w:rPr>
          <w:sz w:val="26"/>
          <w:szCs w:val="26"/>
        </w:rPr>
        <w:t>дминистрации</w:t>
      </w:r>
      <w:r>
        <w:rPr>
          <w:sz w:val="26"/>
          <w:szCs w:val="26"/>
        </w:rPr>
        <w:t xml:space="preserve"> </w:t>
      </w:r>
      <w:r w:rsidRPr="00512051">
        <w:rPr>
          <w:sz w:val="26"/>
          <w:szCs w:val="26"/>
        </w:rPr>
        <w:t>собираются и обрабатываются на основании следующих законодательных актов:</w:t>
      </w:r>
    </w:p>
    <w:p w:rsidR="00E83DFF" w:rsidRPr="00512051" w:rsidRDefault="00E83DFF">
      <w:pPr>
        <w:spacing w:line="1" w:lineRule="exact"/>
        <w:rPr>
          <w:sz w:val="26"/>
          <w:szCs w:val="26"/>
        </w:rPr>
      </w:pPr>
    </w:p>
    <w:p w:rsidR="00E83DFF" w:rsidRPr="00512051" w:rsidRDefault="00E83DFF">
      <w:pPr>
        <w:ind w:left="980"/>
        <w:rPr>
          <w:sz w:val="26"/>
          <w:szCs w:val="26"/>
        </w:rPr>
      </w:pPr>
      <w:r w:rsidRPr="00512051">
        <w:rPr>
          <w:sz w:val="26"/>
          <w:szCs w:val="26"/>
        </w:rPr>
        <w:t>Трудового кодекса Российской Федерации;</w:t>
      </w:r>
    </w:p>
    <w:p w:rsidR="00E83DFF" w:rsidRPr="00512051" w:rsidRDefault="00E83DFF">
      <w:pPr>
        <w:spacing w:line="13" w:lineRule="exact"/>
        <w:rPr>
          <w:sz w:val="26"/>
          <w:szCs w:val="26"/>
        </w:rPr>
      </w:pPr>
    </w:p>
    <w:p w:rsidR="00E83DFF" w:rsidRPr="00512051" w:rsidRDefault="00E83DFF">
      <w:pPr>
        <w:spacing w:line="234" w:lineRule="auto"/>
        <w:ind w:left="260" w:firstLine="708"/>
        <w:jc w:val="both"/>
        <w:rPr>
          <w:sz w:val="26"/>
          <w:szCs w:val="26"/>
        </w:rPr>
      </w:pPr>
      <w:r w:rsidRPr="00512051">
        <w:rPr>
          <w:sz w:val="26"/>
          <w:szCs w:val="26"/>
        </w:rPr>
        <w:t>Федерального закона от 02.03.2007 № 65-ФЗ "О муниципальной службе в Российской Федерации".</w:t>
      </w:r>
    </w:p>
    <w:p w:rsidR="00E83DFF" w:rsidRPr="00512051" w:rsidRDefault="00E83DFF">
      <w:pPr>
        <w:spacing w:line="18" w:lineRule="exact"/>
        <w:rPr>
          <w:sz w:val="26"/>
          <w:szCs w:val="26"/>
        </w:rPr>
      </w:pPr>
    </w:p>
    <w:p w:rsidR="00E83DFF" w:rsidRPr="00512051" w:rsidRDefault="00E83DFF">
      <w:pPr>
        <w:spacing w:line="234" w:lineRule="auto"/>
        <w:ind w:left="260" w:firstLine="708"/>
        <w:jc w:val="both"/>
        <w:rPr>
          <w:sz w:val="26"/>
          <w:szCs w:val="26"/>
        </w:rPr>
      </w:pPr>
      <w:r w:rsidRPr="00512051">
        <w:rPr>
          <w:sz w:val="26"/>
          <w:szCs w:val="26"/>
        </w:rPr>
        <w:t>Федерального закона от 06.10.2003 № 131-ФЗ "Об общих принципах организации местного самоуправления в Российской Федерации".</w:t>
      </w:r>
    </w:p>
    <w:p w:rsidR="00E83DFF" w:rsidRPr="00512051" w:rsidRDefault="00E83DFF">
      <w:pPr>
        <w:spacing w:line="15" w:lineRule="exact"/>
        <w:rPr>
          <w:sz w:val="26"/>
          <w:szCs w:val="26"/>
        </w:rPr>
      </w:pPr>
    </w:p>
    <w:p w:rsidR="00E83DFF" w:rsidRPr="00512051" w:rsidRDefault="00E83DFF">
      <w:pPr>
        <w:spacing w:line="246" w:lineRule="auto"/>
        <w:ind w:left="260" w:firstLine="708"/>
        <w:jc w:val="both"/>
        <w:rPr>
          <w:sz w:val="26"/>
          <w:szCs w:val="26"/>
        </w:rPr>
      </w:pPr>
      <w:r w:rsidRPr="00512051">
        <w:rPr>
          <w:sz w:val="26"/>
          <w:szCs w:val="26"/>
        </w:rPr>
        <w:t>2.2. В случае отказа субъектом о предоставлении своих персональных данных при трудоустройстве с ним невозможно заключить Трудовой договор.</w:t>
      </w:r>
    </w:p>
    <w:p w:rsidR="00E83DFF" w:rsidRPr="00512051" w:rsidRDefault="00E83DFF">
      <w:pPr>
        <w:spacing w:line="7" w:lineRule="exact"/>
        <w:rPr>
          <w:sz w:val="26"/>
          <w:szCs w:val="26"/>
        </w:rPr>
      </w:pPr>
    </w:p>
    <w:p w:rsidR="00E83DFF" w:rsidRPr="00512051" w:rsidRDefault="00E83DFF">
      <w:pPr>
        <w:spacing w:line="236" w:lineRule="auto"/>
        <w:ind w:left="260" w:firstLine="708"/>
        <w:jc w:val="both"/>
        <w:rPr>
          <w:sz w:val="26"/>
          <w:szCs w:val="26"/>
        </w:rPr>
      </w:pPr>
      <w:r w:rsidRPr="00512051">
        <w:rPr>
          <w:sz w:val="26"/>
          <w:szCs w:val="26"/>
        </w:rPr>
        <w:t xml:space="preserve">2.3. В случае отзыва согласия на обработку персональных данных служащим </w:t>
      </w:r>
      <w:r w:rsidR="00584203">
        <w:rPr>
          <w:sz w:val="26"/>
          <w:szCs w:val="26"/>
        </w:rPr>
        <w:t>а</w:t>
      </w:r>
      <w:r w:rsidR="00B16195">
        <w:rPr>
          <w:sz w:val="26"/>
          <w:szCs w:val="26"/>
        </w:rPr>
        <w:t>дминистрации</w:t>
      </w:r>
      <w:r w:rsidRPr="00512051">
        <w:rPr>
          <w:sz w:val="26"/>
          <w:szCs w:val="26"/>
        </w:rPr>
        <w:t xml:space="preserve"> Трудовой договор с ним подлежит расторжению.</w:t>
      </w:r>
    </w:p>
    <w:p w:rsidR="00E83DFF" w:rsidRPr="00512051" w:rsidRDefault="00E83DFF">
      <w:pPr>
        <w:spacing w:line="4" w:lineRule="exact"/>
        <w:rPr>
          <w:sz w:val="26"/>
          <w:szCs w:val="26"/>
        </w:rPr>
      </w:pPr>
    </w:p>
    <w:p w:rsidR="00E83DFF" w:rsidRPr="00512051" w:rsidRDefault="00E83DFF">
      <w:pPr>
        <w:numPr>
          <w:ilvl w:val="1"/>
          <w:numId w:val="31"/>
        </w:numPr>
        <w:tabs>
          <w:tab w:val="left" w:pos="1260"/>
        </w:tabs>
        <w:ind w:left="1260" w:hanging="290"/>
        <w:rPr>
          <w:sz w:val="26"/>
          <w:szCs w:val="26"/>
        </w:rPr>
      </w:pPr>
      <w:r w:rsidRPr="00512051">
        <w:rPr>
          <w:sz w:val="26"/>
          <w:szCs w:val="26"/>
        </w:rPr>
        <w:t>Персональные данные граждан, состоящие с администрацией</w:t>
      </w:r>
      <w:r w:rsidR="000E0369">
        <w:rPr>
          <w:sz w:val="26"/>
          <w:szCs w:val="26"/>
        </w:rPr>
        <w:t xml:space="preserve"> Пряжинского национального муниципального</w:t>
      </w:r>
      <w:r w:rsidRPr="00512051">
        <w:rPr>
          <w:sz w:val="26"/>
          <w:szCs w:val="26"/>
        </w:rPr>
        <w:t xml:space="preserve"> района</w:t>
      </w:r>
    </w:p>
    <w:p w:rsidR="00E83DFF" w:rsidRPr="00512051" w:rsidRDefault="00E83DFF">
      <w:pPr>
        <w:numPr>
          <w:ilvl w:val="0"/>
          <w:numId w:val="31"/>
        </w:numPr>
        <w:tabs>
          <w:tab w:val="left" w:pos="460"/>
        </w:tabs>
        <w:ind w:left="460" w:hanging="198"/>
        <w:rPr>
          <w:sz w:val="26"/>
          <w:szCs w:val="26"/>
        </w:rPr>
      </w:pPr>
      <w:r w:rsidRPr="00512051">
        <w:rPr>
          <w:sz w:val="26"/>
          <w:szCs w:val="26"/>
        </w:rPr>
        <w:t>гражданско-правовых отношениях:</w:t>
      </w:r>
    </w:p>
    <w:p w:rsidR="00E83DFF" w:rsidRPr="00512051" w:rsidRDefault="00E83DFF">
      <w:pPr>
        <w:spacing w:line="13" w:lineRule="exact"/>
        <w:rPr>
          <w:sz w:val="26"/>
          <w:szCs w:val="26"/>
        </w:rPr>
      </w:pPr>
    </w:p>
    <w:p w:rsidR="00E83DFF" w:rsidRPr="00512051" w:rsidRDefault="00E83DFF">
      <w:pPr>
        <w:spacing w:line="236" w:lineRule="auto"/>
        <w:ind w:left="260" w:firstLine="708"/>
        <w:jc w:val="both"/>
        <w:rPr>
          <w:sz w:val="26"/>
          <w:szCs w:val="26"/>
        </w:rPr>
      </w:pPr>
      <w:r w:rsidRPr="00512051">
        <w:rPr>
          <w:sz w:val="26"/>
          <w:szCs w:val="26"/>
        </w:rPr>
        <w:t>3.1. Персональные данные граждан, состоящие с администрацией района в гражданско-правовых отношениях собираются и обрабатываются на основании следующих законодательных актов:</w:t>
      </w:r>
    </w:p>
    <w:p w:rsidR="00E83DFF" w:rsidRPr="00512051" w:rsidRDefault="00E83DFF">
      <w:pPr>
        <w:spacing w:line="15" w:lineRule="exact"/>
        <w:rPr>
          <w:sz w:val="26"/>
          <w:szCs w:val="26"/>
        </w:rPr>
      </w:pPr>
    </w:p>
    <w:p w:rsidR="00E83DFF" w:rsidRPr="00512051" w:rsidRDefault="00E83DFF">
      <w:pPr>
        <w:spacing w:line="235" w:lineRule="auto"/>
        <w:ind w:left="260" w:firstLine="708"/>
        <w:jc w:val="both"/>
        <w:rPr>
          <w:sz w:val="26"/>
          <w:szCs w:val="26"/>
        </w:rPr>
      </w:pPr>
      <w:r w:rsidRPr="00512051">
        <w:rPr>
          <w:sz w:val="26"/>
          <w:szCs w:val="26"/>
        </w:rPr>
        <w:t>Федерального закона от 02.05.2006 № 59-ФЗ «О порядке рассмотрения обращений граждан Российской Федерации»;</w:t>
      </w:r>
    </w:p>
    <w:p w:rsidR="00E83DFF" w:rsidRPr="00512051" w:rsidRDefault="00E83DFF">
      <w:pPr>
        <w:spacing w:line="15" w:lineRule="exact"/>
        <w:rPr>
          <w:sz w:val="26"/>
          <w:szCs w:val="26"/>
        </w:rPr>
      </w:pPr>
    </w:p>
    <w:p w:rsidR="00E83DFF" w:rsidRPr="00512051" w:rsidRDefault="00E83DFF">
      <w:pPr>
        <w:spacing w:line="236" w:lineRule="auto"/>
        <w:ind w:left="260" w:firstLine="708"/>
        <w:jc w:val="both"/>
        <w:rPr>
          <w:sz w:val="26"/>
          <w:szCs w:val="26"/>
        </w:rPr>
      </w:pPr>
      <w:r w:rsidRPr="00512051">
        <w:rPr>
          <w:sz w:val="26"/>
          <w:szCs w:val="26"/>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3DFF" w:rsidRPr="00512051" w:rsidRDefault="00E83DFF">
      <w:pPr>
        <w:spacing w:line="16" w:lineRule="exact"/>
        <w:rPr>
          <w:sz w:val="26"/>
          <w:szCs w:val="26"/>
        </w:rPr>
      </w:pPr>
    </w:p>
    <w:p w:rsidR="00E83DFF" w:rsidRPr="00512051" w:rsidRDefault="00E83DFF">
      <w:pPr>
        <w:spacing w:line="236" w:lineRule="auto"/>
        <w:ind w:left="260" w:firstLine="708"/>
        <w:jc w:val="both"/>
        <w:rPr>
          <w:sz w:val="26"/>
          <w:szCs w:val="26"/>
        </w:rPr>
      </w:pPr>
      <w:r w:rsidRPr="00512051">
        <w:rPr>
          <w:sz w:val="26"/>
          <w:szCs w:val="26"/>
        </w:rPr>
        <w:t>3.2. В случае отказа субъектом о предоставлении своих персональных данных при оформлении гражданско-правовых отношений, отношения оформлены не будут.</w:t>
      </w:r>
    </w:p>
    <w:p w:rsidR="00E83DFF" w:rsidRPr="00512051" w:rsidRDefault="00E83DFF">
      <w:pPr>
        <w:spacing w:line="17" w:lineRule="exact"/>
        <w:rPr>
          <w:sz w:val="26"/>
          <w:szCs w:val="26"/>
        </w:rPr>
      </w:pPr>
    </w:p>
    <w:p w:rsidR="00E83DFF" w:rsidRPr="00512051" w:rsidRDefault="00E83DFF">
      <w:pPr>
        <w:spacing w:line="236" w:lineRule="auto"/>
        <w:ind w:left="260" w:firstLine="708"/>
        <w:jc w:val="both"/>
        <w:rPr>
          <w:sz w:val="26"/>
          <w:szCs w:val="26"/>
        </w:rPr>
      </w:pPr>
      <w:r w:rsidRPr="00512051">
        <w:rPr>
          <w:sz w:val="26"/>
          <w:szCs w:val="26"/>
        </w:rPr>
        <w:t>3.3. В случае отзыва согласия на обработку персональных данных субъектом, уже состоящим в гражданско-правовых отношениях, отношения прекращаются.</w:t>
      </w:r>
    </w:p>
    <w:p w:rsidR="00E83DFF" w:rsidRPr="00512051" w:rsidRDefault="00E83DFF">
      <w:pPr>
        <w:rPr>
          <w:sz w:val="26"/>
          <w:szCs w:val="26"/>
        </w:rPr>
        <w:sectPr w:rsidR="00E83DFF" w:rsidRPr="00512051">
          <w:pgSz w:w="11900" w:h="16836"/>
          <w:pgMar w:top="880" w:right="844" w:bottom="1440" w:left="1440" w:header="0" w:footer="0" w:gutter="0"/>
          <w:cols w:space="720" w:equalWidth="0">
            <w:col w:w="9620"/>
          </w:cols>
        </w:sectPr>
      </w:pPr>
    </w:p>
    <w:p w:rsidR="00E83DFF" w:rsidRPr="00512051" w:rsidRDefault="00E83DFF">
      <w:pPr>
        <w:ind w:left="5640"/>
        <w:jc w:val="center"/>
        <w:rPr>
          <w:sz w:val="26"/>
          <w:szCs w:val="26"/>
        </w:rPr>
      </w:pPr>
      <w:r w:rsidRPr="00512051">
        <w:rPr>
          <w:sz w:val="26"/>
          <w:szCs w:val="26"/>
        </w:rPr>
        <w:lastRenderedPageBreak/>
        <w:t>Приложение №12</w:t>
      </w:r>
    </w:p>
    <w:p w:rsidR="00E83DFF" w:rsidRPr="00512051" w:rsidRDefault="00E83DFF">
      <w:pPr>
        <w:spacing w:line="2" w:lineRule="exact"/>
        <w:rPr>
          <w:sz w:val="26"/>
          <w:szCs w:val="26"/>
        </w:rPr>
      </w:pPr>
    </w:p>
    <w:p w:rsidR="00E83DFF" w:rsidRPr="00512051" w:rsidRDefault="00E83DFF">
      <w:pPr>
        <w:ind w:left="5640"/>
        <w:jc w:val="center"/>
        <w:rPr>
          <w:sz w:val="26"/>
          <w:szCs w:val="26"/>
        </w:rPr>
      </w:pPr>
      <w:r w:rsidRPr="00512051">
        <w:rPr>
          <w:sz w:val="26"/>
          <w:szCs w:val="26"/>
        </w:rPr>
        <w:t>УТВЕРЖДЕН</w:t>
      </w:r>
    </w:p>
    <w:p w:rsidR="00E83DFF" w:rsidRPr="00512051" w:rsidRDefault="00BC6338">
      <w:pPr>
        <w:ind w:left="5640"/>
        <w:jc w:val="center"/>
        <w:rPr>
          <w:sz w:val="26"/>
          <w:szCs w:val="26"/>
        </w:rPr>
      </w:pPr>
      <w:r>
        <w:rPr>
          <w:sz w:val="26"/>
          <w:szCs w:val="26"/>
        </w:rPr>
        <w:t xml:space="preserve">Постановлением </w:t>
      </w:r>
      <w:r w:rsidR="00584203">
        <w:rPr>
          <w:sz w:val="26"/>
          <w:szCs w:val="26"/>
        </w:rPr>
        <w:t>а</w:t>
      </w:r>
      <w:r w:rsidR="00B16195">
        <w:rPr>
          <w:sz w:val="26"/>
          <w:szCs w:val="26"/>
        </w:rPr>
        <w:t>дминистрации</w:t>
      </w:r>
    </w:p>
    <w:p w:rsidR="00E83DFF" w:rsidRPr="00512051" w:rsidRDefault="00E83DFF" w:rsidP="00582C02">
      <w:pPr>
        <w:ind w:left="5640"/>
        <w:jc w:val="center"/>
        <w:rPr>
          <w:sz w:val="26"/>
          <w:szCs w:val="26"/>
        </w:rPr>
      </w:pPr>
      <w:r>
        <w:rPr>
          <w:sz w:val="26"/>
          <w:szCs w:val="26"/>
        </w:rPr>
        <w:t>Пряжинск</w:t>
      </w:r>
      <w:r w:rsidR="00BC6338">
        <w:rPr>
          <w:sz w:val="26"/>
          <w:szCs w:val="26"/>
        </w:rPr>
        <w:t>о</w:t>
      </w:r>
      <w:r>
        <w:rPr>
          <w:sz w:val="26"/>
          <w:szCs w:val="26"/>
        </w:rPr>
        <w:t>го национального          муниципального района</w:t>
      </w:r>
      <w:r w:rsidRPr="00512051">
        <w:rPr>
          <w:sz w:val="26"/>
          <w:szCs w:val="26"/>
        </w:rPr>
        <w:t xml:space="preserve"> от </w:t>
      </w:r>
      <w:r w:rsidR="00584203">
        <w:rPr>
          <w:sz w:val="26"/>
          <w:szCs w:val="26"/>
        </w:rPr>
        <w:t>__</w:t>
      </w:r>
      <w:r w:rsidRPr="00512051">
        <w:rPr>
          <w:sz w:val="26"/>
          <w:szCs w:val="26"/>
        </w:rPr>
        <w:t>.</w:t>
      </w:r>
      <w:r w:rsidR="00584203">
        <w:rPr>
          <w:sz w:val="26"/>
          <w:szCs w:val="26"/>
        </w:rPr>
        <w:t>__</w:t>
      </w:r>
      <w:r w:rsidRPr="00512051">
        <w:rPr>
          <w:sz w:val="26"/>
          <w:szCs w:val="26"/>
        </w:rPr>
        <w:t>.20</w:t>
      </w:r>
      <w:r w:rsidR="00584203">
        <w:rPr>
          <w:sz w:val="26"/>
          <w:szCs w:val="26"/>
        </w:rPr>
        <w:t>22</w:t>
      </w:r>
      <w:r w:rsidRPr="00512051">
        <w:rPr>
          <w:sz w:val="26"/>
          <w:szCs w:val="26"/>
        </w:rPr>
        <w:t xml:space="preserve"> № </w:t>
      </w:r>
      <w:r w:rsidR="00584203">
        <w:rPr>
          <w:sz w:val="26"/>
          <w:szCs w:val="26"/>
        </w:rPr>
        <w:t>___</w:t>
      </w:r>
    </w:p>
    <w:p w:rsidR="00E83DFF" w:rsidRPr="00512051" w:rsidRDefault="00E83DFF">
      <w:pPr>
        <w:spacing w:line="326" w:lineRule="exact"/>
        <w:rPr>
          <w:sz w:val="26"/>
          <w:szCs w:val="26"/>
        </w:rPr>
      </w:pPr>
    </w:p>
    <w:p w:rsidR="00E83DFF" w:rsidRPr="00512051" w:rsidRDefault="00E83DFF">
      <w:pPr>
        <w:ind w:right="-259"/>
        <w:jc w:val="center"/>
        <w:rPr>
          <w:sz w:val="26"/>
          <w:szCs w:val="26"/>
        </w:rPr>
      </w:pPr>
      <w:r w:rsidRPr="00512051">
        <w:rPr>
          <w:b/>
          <w:bCs/>
          <w:sz w:val="26"/>
          <w:szCs w:val="26"/>
        </w:rPr>
        <w:t>Порядок</w:t>
      </w:r>
    </w:p>
    <w:p w:rsidR="00E83DFF" w:rsidRPr="00512051" w:rsidRDefault="00E83DFF">
      <w:pPr>
        <w:spacing w:line="13" w:lineRule="exact"/>
        <w:rPr>
          <w:sz w:val="26"/>
          <w:szCs w:val="26"/>
        </w:rPr>
      </w:pPr>
    </w:p>
    <w:p w:rsidR="00E83DFF" w:rsidRPr="00512051" w:rsidRDefault="00BC6338">
      <w:pPr>
        <w:spacing w:line="246" w:lineRule="auto"/>
        <w:ind w:right="-259"/>
        <w:jc w:val="center"/>
        <w:rPr>
          <w:sz w:val="26"/>
          <w:szCs w:val="26"/>
        </w:rPr>
      </w:pPr>
      <w:r>
        <w:rPr>
          <w:b/>
          <w:bCs/>
          <w:sz w:val="26"/>
          <w:szCs w:val="26"/>
        </w:rPr>
        <w:t xml:space="preserve">доступа служащих </w:t>
      </w:r>
      <w:r w:rsidR="00584203">
        <w:rPr>
          <w:b/>
          <w:bCs/>
          <w:sz w:val="26"/>
          <w:szCs w:val="26"/>
        </w:rPr>
        <w:t>а</w:t>
      </w:r>
      <w:r w:rsidR="00B16195">
        <w:rPr>
          <w:b/>
          <w:bCs/>
          <w:sz w:val="26"/>
          <w:szCs w:val="26"/>
        </w:rPr>
        <w:t>дминистрации</w:t>
      </w:r>
      <w:r w:rsidR="00E83DFF">
        <w:rPr>
          <w:b/>
          <w:bCs/>
          <w:sz w:val="26"/>
          <w:szCs w:val="26"/>
        </w:rPr>
        <w:t xml:space="preserve"> Пряжинск</w:t>
      </w:r>
      <w:r>
        <w:rPr>
          <w:b/>
          <w:bCs/>
          <w:sz w:val="26"/>
          <w:szCs w:val="26"/>
        </w:rPr>
        <w:t>о</w:t>
      </w:r>
      <w:r w:rsidR="00E83DFF">
        <w:rPr>
          <w:b/>
          <w:bCs/>
          <w:sz w:val="26"/>
          <w:szCs w:val="26"/>
        </w:rPr>
        <w:t>го национального муниципального района</w:t>
      </w:r>
      <w:r w:rsidR="00E83DFF" w:rsidRPr="00512051">
        <w:rPr>
          <w:b/>
          <w:bCs/>
          <w:sz w:val="26"/>
          <w:szCs w:val="26"/>
        </w:rPr>
        <w:t xml:space="preserve"> в помещения, в которых ведется обработка персональных</w:t>
      </w:r>
    </w:p>
    <w:p w:rsidR="00E83DFF" w:rsidRPr="00512051" w:rsidRDefault="00E83DFF">
      <w:pPr>
        <w:spacing w:line="326" w:lineRule="exact"/>
        <w:rPr>
          <w:sz w:val="26"/>
          <w:szCs w:val="26"/>
        </w:rPr>
      </w:pPr>
    </w:p>
    <w:p w:rsidR="00E83DFF" w:rsidRPr="00512051" w:rsidRDefault="00E83DFF">
      <w:pPr>
        <w:numPr>
          <w:ilvl w:val="1"/>
          <w:numId w:val="32"/>
        </w:numPr>
        <w:tabs>
          <w:tab w:val="left" w:pos="1354"/>
        </w:tabs>
        <w:spacing w:line="236" w:lineRule="auto"/>
        <w:ind w:left="260" w:firstLine="710"/>
        <w:jc w:val="both"/>
        <w:rPr>
          <w:sz w:val="26"/>
          <w:szCs w:val="26"/>
        </w:rPr>
      </w:pPr>
      <w:r w:rsidRPr="00512051">
        <w:rPr>
          <w:sz w:val="26"/>
          <w:szCs w:val="26"/>
        </w:rPr>
        <w:t>Настоящий Порядок разработан в соответствии с Федеральным законом от 27 июля 2006 года № 152-ФЗ «О персональных данных», постановлением Правительства Российской Федерации от 21 марта 2012 года</w:t>
      </w:r>
    </w:p>
    <w:p w:rsidR="00E83DFF" w:rsidRPr="00512051" w:rsidRDefault="00E83DFF">
      <w:pPr>
        <w:spacing w:line="14" w:lineRule="exact"/>
        <w:rPr>
          <w:sz w:val="26"/>
          <w:szCs w:val="26"/>
        </w:rPr>
      </w:pPr>
    </w:p>
    <w:p w:rsidR="00E83DFF" w:rsidRPr="00512051" w:rsidRDefault="00E83DFF">
      <w:pPr>
        <w:numPr>
          <w:ilvl w:val="0"/>
          <w:numId w:val="32"/>
        </w:numPr>
        <w:tabs>
          <w:tab w:val="left" w:pos="735"/>
        </w:tabs>
        <w:spacing w:line="239" w:lineRule="auto"/>
        <w:ind w:left="260" w:firstLine="2"/>
        <w:jc w:val="both"/>
        <w:rPr>
          <w:sz w:val="26"/>
          <w:szCs w:val="26"/>
        </w:rPr>
      </w:pPr>
      <w:r w:rsidRPr="00512051">
        <w:rPr>
          <w:sz w:val="26"/>
          <w:szCs w:val="26"/>
        </w:rPr>
        <w:t>211 «Об утверждении перечня мер, направленных на обеспечение выполнения обязанностей, предусмотренных Федеральным законом «О персональных данных » и принятыми в соответствии с ним нормативными правовыми актами, операторами, являющимися государственными или муниципальными органами» и устанавливает единые</w:t>
      </w:r>
      <w:r w:rsidR="00BC6338">
        <w:rPr>
          <w:sz w:val="26"/>
          <w:szCs w:val="26"/>
        </w:rPr>
        <w:t xml:space="preserve"> требования к доступу служащих </w:t>
      </w:r>
      <w:r w:rsidR="00584203">
        <w:rPr>
          <w:sz w:val="26"/>
          <w:szCs w:val="26"/>
        </w:rPr>
        <w:t>а</w:t>
      </w:r>
      <w:r w:rsidRPr="00512051">
        <w:rPr>
          <w:sz w:val="26"/>
          <w:szCs w:val="26"/>
        </w:rPr>
        <w:t xml:space="preserve">дминистрация </w:t>
      </w:r>
      <w:r>
        <w:rPr>
          <w:sz w:val="26"/>
          <w:szCs w:val="26"/>
        </w:rPr>
        <w:t>Пряжинск</w:t>
      </w:r>
      <w:r w:rsidR="00BC6338">
        <w:rPr>
          <w:sz w:val="26"/>
          <w:szCs w:val="26"/>
        </w:rPr>
        <w:t>о</w:t>
      </w:r>
      <w:r>
        <w:rPr>
          <w:sz w:val="26"/>
          <w:szCs w:val="26"/>
        </w:rPr>
        <w:t>го национального муниципального района</w:t>
      </w:r>
      <w:r w:rsidRPr="00512051">
        <w:rPr>
          <w:sz w:val="26"/>
          <w:szCs w:val="26"/>
        </w:rPr>
        <w:t xml:space="preserve"> (далее - оператор) в помещения в целях предотвращения нарушения прав субъектов персональных данных, персональные данные которых обрабатываются оператором, и обеспечения соблюдения требований законодательства о персональных данных.</w:t>
      </w:r>
    </w:p>
    <w:p w:rsidR="00E83DFF" w:rsidRPr="00512051" w:rsidRDefault="00E83DFF">
      <w:pPr>
        <w:spacing w:line="15" w:lineRule="exact"/>
        <w:rPr>
          <w:sz w:val="26"/>
          <w:szCs w:val="26"/>
        </w:rPr>
      </w:pPr>
    </w:p>
    <w:p w:rsidR="00E83DFF" w:rsidRPr="00512051" w:rsidRDefault="00E83DFF">
      <w:pPr>
        <w:numPr>
          <w:ilvl w:val="1"/>
          <w:numId w:val="33"/>
        </w:numPr>
        <w:tabs>
          <w:tab w:val="left" w:pos="1450"/>
        </w:tabs>
        <w:spacing w:line="238" w:lineRule="auto"/>
        <w:ind w:left="260" w:firstLine="710"/>
        <w:jc w:val="both"/>
        <w:rPr>
          <w:sz w:val="26"/>
          <w:szCs w:val="26"/>
        </w:rPr>
      </w:pPr>
      <w:r w:rsidRPr="00512051">
        <w:rPr>
          <w:sz w:val="26"/>
          <w:szCs w:val="26"/>
        </w:rPr>
        <w:t>Размещение информационных систем персональных данных, специального оборудования осуществляется в охраняемых помещениях.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E83DFF" w:rsidRPr="00512051" w:rsidRDefault="00E83DFF">
      <w:pPr>
        <w:spacing w:line="18" w:lineRule="exact"/>
        <w:rPr>
          <w:sz w:val="26"/>
          <w:szCs w:val="26"/>
        </w:rPr>
      </w:pPr>
    </w:p>
    <w:p w:rsidR="00E83DFF" w:rsidRPr="00512051" w:rsidRDefault="00E83DFF">
      <w:pPr>
        <w:numPr>
          <w:ilvl w:val="1"/>
          <w:numId w:val="33"/>
        </w:numPr>
        <w:tabs>
          <w:tab w:val="left" w:pos="1302"/>
        </w:tabs>
        <w:spacing w:line="237" w:lineRule="auto"/>
        <w:ind w:left="260" w:firstLine="710"/>
        <w:jc w:val="both"/>
        <w:rPr>
          <w:sz w:val="26"/>
          <w:szCs w:val="26"/>
        </w:rPr>
      </w:pPr>
      <w:r w:rsidRPr="00512051">
        <w:rPr>
          <w:sz w:val="26"/>
          <w:szCs w:val="26"/>
        </w:rPr>
        <w:t>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уполномоченные на обработку персональных данных сотрудники оператора.</w:t>
      </w:r>
    </w:p>
    <w:p w:rsidR="00E83DFF" w:rsidRPr="00512051" w:rsidRDefault="00E83DFF">
      <w:pPr>
        <w:spacing w:line="17" w:lineRule="exact"/>
        <w:rPr>
          <w:sz w:val="26"/>
          <w:szCs w:val="26"/>
        </w:rPr>
      </w:pPr>
    </w:p>
    <w:p w:rsidR="00E83DFF" w:rsidRPr="00512051" w:rsidRDefault="00E83DFF">
      <w:pPr>
        <w:numPr>
          <w:ilvl w:val="1"/>
          <w:numId w:val="33"/>
        </w:numPr>
        <w:tabs>
          <w:tab w:val="left" w:pos="1299"/>
        </w:tabs>
        <w:spacing w:line="236" w:lineRule="auto"/>
        <w:ind w:left="260" w:firstLine="710"/>
        <w:jc w:val="both"/>
        <w:rPr>
          <w:sz w:val="26"/>
          <w:szCs w:val="26"/>
        </w:rPr>
      </w:pPr>
      <w:r w:rsidRPr="00512051">
        <w:rPr>
          <w:sz w:val="26"/>
          <w:szCs w:val="26"/>
        </w:rPr>
        <w:t>Ответственными за организацию доступа в помещения, в которых ведется обработка персональных данных, являются руководители структурных подразделений оператора.</w:t>
      </w:r>
    </w:p>
    <w:p w:rsidR="00E83DFF" w:rsidRPr="00512051" w:rsidRDefault="00E83DFF">
      <w:pPr>
        <w:spacing w:line="14" w:lineRule="exact"/>
        <w:rPr>
          <w:sz w:val="26"/>
          <w:szCs w:val="26"/>
        </w:rPr>
      </w:pPr>
    </w:p>
    <w:p w:rsidR="00E83DFF" w:rsidRPr="00512051" w:rsidRDefault="00E83DFF">
      <w:pPr>
        <w:numPr>
          <w:ilvl w:val="1"/>
          <w:numId w:val="33"/>
        </w:numPr>
        <w:tabs>
          <w:tab w:val="left" w:pos="1242"/>
        </w:tabs>
        <w:spacing w:line="236" w:lineRule="auto"/>
        <w:ind w:left="260" w:firstLine="710"/>
        <w:jc w:val="both"/>
        <w:rPr>
          <w:sz w:val="26"/>
          <w:szCs w:val="26"/>
        </w:rPr>
      </w:pPr>
      <w:r w:rsidRPr="00512051">
        <w:rPr>
          <w:sz w:val="26"/>
          <w:szCs w:val="26"/>
        </w:rPr>
        <w:t>Нахождение лиц в помещениях, не являющихся уполномоченными на обработку персональных данных, возможно только в сопровождении уполномоченного на обработку персональных данных сотрудника оператора.</w:t>
      </w:r>
    </w:p>
    <w:p w:rsidR="00E83DFF" w:rsidRPr="00512051" w:rsidRDefault="00E83DFF">
      <w:pPr>
        <w:spacing w:line="15" w:lineRule="exact"/>
        <w:rPr>
          <w:sz w:val="26"/>
          <w:szCs w:val="26"/>
        </w:rPr>
      </w:pPr>
    </w:p>
    <w:p w:rsidR="00E83DFF" w:rsidRPr="00512051" w:rsidRDefault="00E83DFF">
      <w:pPr>
        <w:numPr>
          <w:ilvl w:val="1"/>
          <w:numId w:val="33"/>
        </w:numPr>
        <w:tabs>
          <w:tab w:val="left" w:pos="1249"/>
        </w:tabs>
        <w:spacing w:line="237" w:lineRule="auto"/>
        <w:ind w:left="260" w:firstLine="710"/>
        <w:jc w:val="both"/>
        <w:rPr>
          <w:sz w:val="26"/>
          <w:szCs w:val="26"/>
        </w:rPr>
      </w:pPr>
      <w:r w:rsidRPr="00512051">
        <w:rPr>
          <w:sz w:val="26"/>
          <w:szCs w:val="26"/>
        </w:rPr>
        <w:t>Внутренний контроль за соблюдением порядка доступа в помещения, в которых ведется обработка персональных данных, проводится лицом ответственным за организацию обработки персональных данных.</w:t>
      </w:r>
    </w:p>
    <w:sectPr w:rsidR="00E83DFF" w:rsidRPr="00512051" w:rsidSect="00465610">
      <w:pgSz w:w="11904" w:h="16836"/>
      <w:pgMar w:top="1440" w:right="1440" w:bottom="1440" w:left="1440" w:header="0" w:footer="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98AEC542"/>
    <w:lvl w:ilvl="0" w:tplc="F8C89420">
      <w:start w:val="1"/>
      <w:numFmt w:val="bullet"/>
      <w:lvlText w:val="№"/>
      <w:lvlJc w:val="left"/>
    </w:lvl>
    <w:lvl w:ilvl="1" w:tplc="2F0E8F34">
      <w:start w:val="1"/>
      <w:numFmt w:val="decimal"/>
      <w:lvlText w:val="%2."/>
      <w:lvlJc w:val="left"/>
    </w:lvl>
    <w:lvl w:ilvl="2" w:tplc="2C18077C">
      <w:numFmt w:val="decimal"/>
      <w:lvlText w:val=""/>
      <w:lvlJc w:val="left"/>
    </w:lvl>
    <w:lvl w:ilvl="3" w:tplc="86280D26">
      <w:numFmt w:val="decimal"/>
      <w:lvlText w:val=""/>
      <w:lvlJc w:val="left"/>
    </w:lvl>
    <w:lvl w:ilvl="4" w:tplc="E71CB664">
      <w:numFmt w:val="decimal"/>
      <w:lvlText w:val=""/>
      <w:lvlJc w:val="left"/>
    </w:lvl>
    <w:lvl w:ilvl="5" w:tplc="90CECB82">
      <w:numFmt w:val="decimal"/>
      <w:lvlText w:val=""/>
      <w:lvlJc w:val="left"/>
    </w:lvl>
    <w:lvl w:ilvl="6" w:tplc="C504E60C">
      <w:numFmt w:val="decimal"/>
      <w:lvlText w:val=""/>
      <w:lvlJc w:val="left"/>
    </w:lvl>
    <w:lvl w:ilvl="7" w:tplc="08F4BDBA">
      <w:numFmt w:val="decimal"/>
      <w:lvlText w:val=""/>
      <w:lvlJc w:val="left"/>
    </w:lvl>
    <w:lvl w:ilvl="8" w:tplc="F8384114">
      <w:numFmt w:val="decimal"/>
      <w:lvlText w:val=""/>
      <w:lvlJc w:val="left"/>
    </w:lvl>
  </w:abstractNum>
  <w:abstractNum w:abstractNumId="1" w15:restartNumberingAfterBreak="0">
    <w:nsid w:val="0000030A"/>
    <w:multiLevelType w:val="hybridMultilevel"/>
    <w:tmpl w:val="DBDAEBFA"/>
    <w:lvl w:ilvl="0" w:tplc="836081F8">
      <w:start w:val="1"/>
      <w:numFmt w:val="bullet"/>
      <w:lvlText w:val="в"/>
      <w:lvlJc w:val="left"/>
    </w:lvl>
    <w:lvl w:ilvl="1" w:tplc="7A96487A">
      <w:numFmt w:val="decimal"/>
      <w:lvlText w:val=""/>
      <w:lvlJc w:val="left"/>
    </w:lvl>
    <w:lvl w:ilvl="2" w:tplc="E36059E4">
      <w:numFmt w:val="decimal"/>
      <w:lvlText w:val=""/>
      <w:lvlJc w:val="left"/>
    </w:lvl>
    <w:lvl w:ilvl="3" w:tplc="0B0E78E0">
      <w:numFmt w:val="decimal"/>
      <w:lvlText w:val=""/>
      <w:lvlJc w:val="left"/>
    </w:lvl>
    <w:lvl w:ilvl="4" w:tplc="BC1C1932">
      <w:numFmt w:val="decimal"/>
      <w:lvlText w:val=""/>
      <w:lvlJc w:val="left"/>
    </w:lvl>
    <w:lvl w:ilvl="5" w:tplc="1360C606">
      <w:numFmt w:val="decimal"/>
      <w:lvlText w:val=""/>
      <w:lvlJc w:val="left"/>
    </w:lvl>
    <w:lvl w:ilvl="6" w:tplc="902EDA2C">
      <w:numFmt w:val="decimal"/>
      <w:lvlText w:val=""/>
      <w:lvlJc w:val="left"/>
    </w:lvl>
    <w:lvl w:ilvl="7" w:tplc="7500DF08">
      <w:numFmt w:val="decimal"/>
      <w:lvlText w:val=""/>
      <w:lvlJc w:val="left"/>
    </w:lvl>
    <w:lvl w:ilvl="8" w:tplc="C7ACB9CA">
      <w:numFmt w:val="decimal"/>
      <w:lvlText w:val=""/>
      <w:lvlJc w:val="left"/>
    </w:lvl>
  </w:abstractNum>
  <w:abstractNum w:abstractNumId="2" w15:restartNumberingAfterBreak="0">
    <w:nsid w:val="00000732"/>
    <w:multiLevelType w:val="hybridMultilevel"/>
    <w:tmpl w:val="040CB020"/>
    <w:lvl w:ilvl="0" w:tplc="5B1A546E">
      <w:start w:val="1"/>
      <w:numFmt w:val="bullet"/>
      <w:lvlText w:val="в"/>
      <w:lvlJc w:val="left"/>
    </w:lvl>
    <w:lvl w:ilvl="1" w:tplc="5F28FAF2">
      <w:start w:val="3"/>
      <w:numFmt w:val="decimal"/>
      <w:lvlText w:val="%2."/>
      <w:lvlJc w:val="left"/>
    </w:lvl>
    <w:lvl w:ilvl="2" w:tplc="AB00B8DC">
      <w:numFmt w:val="decimal"/>
      <w:lvlText w:val=""/>
      <w:lvlJc w:val="left"/>
    </w:lvl>
    <w:lvl w:ilvl="3" w:tplc="6D12ACA4">
      <w:numFmt w:val="decimal"/>
      <w:lvlText w:val=""/>
      <w:lvlJc w:val="left"/>
    </w:lvl>
    <w:lvl w:ilvl="4" w:tplc="8A209290">
      <w:numFmt w:val="decimal"/>
      <w:lvlText w:val=""/>
      <w:lvlJc w:val="left"/>
    </w:lvl>
    <w:lvl w:ilvl="5" w:tplc="4B489EA2">
      <w:numFmt w:val="decimal"/>
      <w:lvlText w:val=""/>
      <w:lvlJc w:val="left"/>
    </w:lvl>
    <w:lvl w:ilvl="6" w:tplc="35509F10">
      <w:numFmt w:val="decimal"/>
      <w:lvlText w:val=""/>
      <w:lvlJc w:val="left"/>
    </w:lvl>
    <w:lvl w:ilvl="7" w:tplc="D8220F00">
      <w:numFmt w:val="decimal"/>
      <w:lvlText w:val=""/>
      <w:lvlJc w:val="left"/>
    </w:lvl>
    <w:lvl w:ilvl="8" w:tplc="D4403514">
      <w:numFmt w:val="decimal"/>
      <w:lvlText w:val=""/>
      <w:lvlJc w:val="left"/>
    </w:lvl>
  </w:abstractNum>
  <w:abstractNum w:abstractNumId="3" w15:restartNumberingAfterBreak="0">
    <w:nsid w:val="0000074D"/>
    <w:multiLevelType w:val="hybridMultilevel"/>
    <w:tmpl w:val="6922B554"/>
    <w:lvl w:ilvl="0" w:tplc="0404854A">
      <w:start w:val="2"/>
      <w:numFmt w:val="decimal"/>
      <w:lvlText w:val="%1."/>
      <w:lvlJc w:val="left"/>
    </w:lvl>
    <w:lvl w:ilvl="1" w:tplc="DB5CD7FA">
      <w:numFmt w:val="decimal"/>
      <w:lvlText w:val=""/>
      <w:lvlJc w:val="left"/>
    </w:lvl>
    <w:lvl w:ilvl="2" w:tplc="3B7693BE">
      <w:numFmt w:val="decimal"/>
      <w:lvlText w:val=""/>
      <w:lvlJc w:val="left"/>
    </w:lvl>
    <w:lvl w:ilvl="3" w:tplc="5DC24768">
      <w:numFmt w:val="decimal"/>
      <w:lvlText w:val=""/>
      <w:lvlJc w:val="left"/>
    </w:lvl>
    <w:lvl w:ilvl="4" w:tplc="B3B6FE76">
      <w:numFmt w:val="decimal"/>
      <w:lvlText w:val=""/>
      <w:lvlJc w:val="left"/>
    </w:lvl>
    <w:lvl w:ilvl="5" w:tplc="8E2248A4">
      <w:numFmt w:val="decimal"/>
      <w:lvlText w:val=""/>
      <w:lvlJc w:val="left"/>
    </w:lvl>
    <w:lvl w:ilvl="6" w:tplc="125E0CFE">
      <w:numFmt w:val="decimal"/>
      <w:lvlText w:val=""/>
      <w:lvlJc w:val="left"/>
    </w:lvl>
    <w:lvl w:ilvl="7" w:tplc="C4465E84">
      <w:numFmt w:val="decimal"/>
      <w:lvlText w:val=""/>
      <w:lvlJc w:val="left"/>
    </w:lvl>
    <w:lvl w:ilvl="8" w:tplc="8174C9DC">
      <w:numFmt w:val="decimal"/>
      <w:lvlText w:val=""/>
      <w:lvlJc w:val="left"/>
    </w:lvl>
  </w:abstractNum>
  <w:abstractNum w:abstractNumId="4" w15:restartNumberingAfterBreak="0">
    <w:nsid w:val="00000BDB"/>
    <w:multiLevelType w:val="hybridMultilevel"/>
    <w:tmpl w:val="0214196C"/>
    <w:lvl w:ilvl="0" w:tplc="95405F78">
      <w:start w:val="1"/>
      <w:numFmt w:val="bullet"/>
      <w:lvlText w:val="с"/>
      <w:lvlJc w:val="left"/>
    </w:lvl>
    <w:lvl w:ilvl="1" w:tplc="0F8CC622">
      <w:start w:val="1"/>
      <w:numFmt w:val="decimal"/>
      <w:lvlText w:val="%2."/>
      <w:lvlJc w:val="left"/>
    </w:lvl>
    <w:lvl w:ilvl="2" w:tplc="B8B2F93C">
      <w:numFmt w:val="decimal"/>
      <w:lvlText w:val=""/>
      <w:lvlJc w:val="left"/>
    </w:lvl>
    <w:lvl w:ilvl="3" w:tplc="3536C06A">
      <w:numFmt w:val="decimal"/>
      <w:lvlText w:val=""/>
      <w:lvlJc w:val="left"/>
    </w:lvl>
    <w:lvl w:ilvl="4" w:tplc="4B382482">
      <w:numFmt w:val="decimal"/>
      <w:lvlText w:val=""/>
      <w:lvlJc w:val="left"/>
    </w:lvl>
    <w:lvl w:ilvl="5" w:tplc="D482348C">
      <w:numFmt w:val="decimal"/>
      <w:lvlText w:val=""/>
      <w:lvlJc w:val="left"/>
    </w:lvl>
    <w:lvl w:ilvl="6" w:tplc="3CA05198">
      <w:numFmt w:val="decimal"/>
      <w:lvlText w:val=""/>
      <w:lvlJc w:val="left"/>
    </w:lvl>
    <w:lvl w:ilvl="7" w:tplc="B25E594E">
      <w:numFmt w:val="decimal"/>
      <w:lvlText w:val=""/>
      <w:lvlJc w:val="left"/>
    </w:lvl>
    <w:lvl w:ilvl="8" w:tplc="922E5FA4">
      <w:numFmt w:val="decimal"/>
      <w:lvlText w:val=""/>
      <w:lvlJc w:val="left"/>
    </w:lvl>
  </w:abstractNum>
  <w:abstractNum w:abstractNumId="5" w15:restartNumberingAfterBreak="0">
    <w:nsid w:val="00001238"/>
    <w:multiLevelType w:val="hybridMultilevel"/>
    <w:tmpl w:val="E1982E14"/>
    <w:lvl w:ilvl="0" w:tplc="0E90F37E">
      <w:start w:val="1"/>
      <w:numFmt w:val="bullet"/>
      <w:lvlText w:val="№"/>
      <w:lvlJc w:val="left"/>
    </w:lvl>
    <w:lvl w:ilvl="1" w:tplc="D7AC9562">
      <w:numFmt w:val="decimal"/>
      <w:lvlText w:val=""/>
      <w:lvlJc w:val="left"/>
    </w:lvl>
    <w:lvl w:ilvl="2" w:tplc="62468CF0">
      <w:numFmt w:val="decimal"/>
      <w:lvlText w:val=""/>
      <w:lvlJc w:val="left"/>
    </w:lvl>
    <w:lvl w:ilvl="3" w:tplc="7FD6C288">
      <w:numFmt w:val="decimal"/>
      <w:lvlText w:val=""/>
      <w:lvlJc w:val="left"/>
    </w:lvl>
    <w:lvl w:ilvl="4" w:tplc="55947596">
      <w:numFmt w:val="decimal"/>
      <w:lvlText w:val=""/>
      <w:lvlJc w:val="left"/>
    </w:lvl>
    <w:lvl w:ilvl="5" w:tplc="8B525814">
      <w:numFmt w:val="decimal"/>
      <w:lvlText w:val=""/>
      <w:lvlJc w:val="left"/>
    </w:lvl>
    <w:lvl w:ilvl="6" w:tplc="57946492">
      <w:numFmt w:val="decimal"/>
      <w:lvlText w:val=""/>
      <w:lvlJc w:val="left"/>
    </w:lvl>
    <w:lvl w:ilvl="7" w:tplc="9334BACE">
      <w:numFmt w:val="decimal"/>
      <w:lvlText w:val=""/>
      <w:lvlJc w:val="left"/>
    </w:lvl>
    <w:lvl w:ilvl="8" w:tplc="0E30BFE0">
      <w:numFmt w:val="decimal"/>
      <w:lvlText w:val=""/>
      <w:lvlJc w:val="left"/>
    </w:lvl>
  </w:abstractNum>
  <w:abstractNum w:abstractNumId="6" w15:restartNumberingAfterBreak="0">
    <w:nsid w:val="00001AD4"/>
    <w:multiLevelType w:val="hybridMultilevel"/>
    <w:tmpl w:val="6D2A7454"/>
    <w:lvl w:ilvl="0" w:tplc="5D76EF58">
      <w:start w:val="1"/>
      <w:numFmt w:val="bullet"/>
      <w:lvlText w:val="В"/>
      <w:lvlJc w:val="left"/>
    </w:lvl>
    <w:lvl w:ilvl="1" w:tplc="A8566C9A">
      <w:numFmt w:val="decimal"/>
      <w:lvlText w:val=""/>
      <w:lvlJc w:val="left"/>
    </w:lvl>
    <w:lvl w:ilvl="2" w:tplc="CCA2E696">
      <w:numFmt w:val="decimal"/>
      <w:lvlText w:val=""/>
      <w:lvlJc w:val="left"/>
    </w:lvl>
    <w:lvl w:ilvl="3" w:tplc="BB28647A">
      <w:numFmt w:val="decimal"/>
      <w:lvlText w:val=""/>
      <w:lvlJc w:val="left"/>
    </w:lvl>
    <w:lvl w:ilvl="4" w:tplc="0CB601AE">
      <w:numFmt w:val="decimal"/>
      <w:lvlText w:val=""/>
      <w:lvlJc w:val="left"/>
    </w:lvl>
    <w:lvl w:ilvl="5" w:tplc="D87CACC8">
      <w:numFmt w:val="decimal"/>
      <w:lvlText w:val=""/>
      <w:lvlJc w:val="left"/>
    </w:lvl>
    <w:lvl w:ilvl="6" w:tplc="0C28CCD0">
      <w:numFmt w:val="decimal"/>
      <w:lvlText w:val=""/>
      <w:lvlJc w:val="left"/>
    </w:lvl>
    <w:lvl w:ilvl="7" w:tplc="CC542BD8">
      <w:numFmt w:val="decimal"/>
      <w:lvlText w:val=""/>
      <w:lvlJc w:val="left"/>
    </w:lvl>
    <w:lvl w:ilvl="8" w:tplc="5E0C55EC">
      <w:numFmt w:val="decimal"/>
      <w:lvlText w:val=""/>
      <w:lvlJc w:val="left"/>
    </w:lvl>
  </w:abstractNum>
  <w:abstractNum w:abstractNumId="7" w15:restartNumberingAfterBreak="0">
    <w:nsid w:val="00001E1F"/>
    <w:multiLevelType w:val="hybridMultilevel"/>
    <w:tmpl w:val="7A322B50"/>
    <w:lvl w:ilvl="0" w:tplc="F984E7DC">
      <w:start w:val="3"/>
      <w:numFmt w:val="decimal"/>
      <w:lvlText w:val="%1."/>
      <w:lvlJc w:val="left"/>
    </w:lvl>
    <w:lvl w:ilvl="1" w:tplc="7A966746">
      <w:numFmt w:val="decimal"/>
      <w:lvlText w:val=""/>
      <w:lvlJc w:val="left"/>
    </w:lvl>
    <w:lvl w:ilvl="2" w:tplc="612E7B3E">
      <w:numFmt w:val="decimal"/>
      <w:lvlText w:val=""/>
      <w:lvlJc w:val="left"/>
    </w:lvl>
    <w:lvl w:ilvl="3" w:tplc="8D94F20E">
      <w:numFmt w:val="decimal"/>
      <w:lvlText w:val=""/>
      <w:lvlJc w:val="left"/>
    </w:lvl>
    <w:lvl w:ilvl="4" w:tplc="AC6422E8">
      <w:numFmt w:val="decimal"/>
      <w:lvlText w:val=""/>
      <w:lvlJc w:val="left"/>
    </w:lvl>
    <w:lvl w:ilvl="5" w:tplc="94E0C8AE">
      <w:numFmt w:val="decimal"/>
      <w:lvlText w:val=""/>
      <w:lvlJc w:val="left"/>
    </w:lvl>
    <w:lvl w:ilvl="6" w:tplc="52B6A426">
      <w:numFmt w:val="decimal"/>
      <w:lvlText w:val=""/>
      <w:lvlJc w:val="left"/>
    </w:lvl>
    <w:lvl w:ilvl="7" w:tplc="E6A036B4">
      <w:numFmt w:val="decimal"/>
      <w:lvlText w:val=""/>
      <w:lvlJc w:val="left"/>
    </w:lvl>
    <w:lvl w:ilvl="8" w:tplc="EE9A102E">
      <w:numFmt w:val="decimal"/>
      <w:lvlText w:val=""/>
      <w:lvlJc w:val="left"/>
    </w:lvl>
  </w:abstractNum>
  <w:abstractNum w:abstractNumId="8" w15:restartNumberingAfterBreak="0">
    <w:nsid w:val="00002213"/>
    <w:multiLevelType w:val="hybridMultilevel"/>
    <w:tmpl w:val="A472178C"/>
    <w:lvl w:ilvl="0" w:tplc="AFC0CF9E">
      <w:start w:val="1"/>
      <w:numFmt w:val="decimal"/>
      <w:lvlText w:val="%1."/>
      <w:lvlJc w:val="left"/>
    </w:lvl>
    <w:lvl w:ilvl="1" w:tplc="7FB26EE2">
      <w:numFmt w:val="decimal"/>
      <w:lvlText w:val=""/>
      <w:lvlJc w:val="left"/>
    </w:lvl>
    <w:lvl w:ilvl="2" w:tplc="2E5AAE6C">
      <w:numFmt w:val="decimal"/>
      <w:lvlText w:val=""/>
      <w:lvlJc w:val="left"/>
    </w:lvl>
    <w:lvl w:ilvl="3" w:tplc="042673AA">
      <w:numFmt w:val="decimal"/>
      <w:lvlText w:val=""/>
      <w:lvlJc w:val="left"/>
    </w:lvl>
    <w:lvl w:ilvl="4" w:tplc="E05A7B5A">
      <w:numFmt w:val="decimal"/>
      <w:lvlText w:val=""/>
      <w:lvlJc w:val="left"/>
    </w:lvl>
    <w:lvl w:ilvl="5" w:tplc="C09A8F26">
      <w:numFmt w:val="decimal"/>
      <w:lvlText w:val=""/>
      <w:lvlJc w:val="left"/>
    </w:lvl>
    <w:lvl w:ilvl="6" w:tplc="477E1D68">
      <w:numFmt w:val="decimal"/>
      <w:lvlText w:val=""/>
      <w:lvlJc w:val="left"/>
    </w:lvl>
    <w:lvl w:ilvl="7" w:tplc="633ED81E">
      <w:numFmt w:val="decimal"/>
      <w:lvlText w:val=""/>
      <w:lvlJc w:val="left"/>
    </w:lvl>
    <w:lvl w:ilvl="8" w:tplc="91B44C0E">
      <w:numFmt w:val="decimal"/>
      <w:lvlText w:val=""/>
      <w:lvlJc w:val="left"/>
    </w:lvl>
  </w:abstractNum>
  <w:abstractNum w:abstractNumId="9" w15:restartNumberingAfterBreak="0">
    <w:nsid w:val="0000260D"/>
    <w:multiLevelType w:val="hybridMultilevel"/>
    <w:tmpl w:val="39BA2196"/>
    <w:lvl w:ilvl="0" w:tplc="C89236AA">
      <w:start w:val="1"/>
      <w:numFmt w:val="bullet"/>
      <w:lvlText w:val="о"/>
      <w:lvlJc w:val="left"/>
    </w:lvl>
    <w:lvl w:ilvl="1" w:tplc="95C2B5C2">
      <w:numFmt w:val="decimal"/>
      <w:lvlText w:val=""/>
      <w:lvlJc w:val="left"/>
    </w:lvl>
    <w:lvl w:ilvl="2" w:tplc="64CEBFA4">
      <w:numFmt w:val="decimal"/>
      <w:lvlText w:val=""/>
      <w:lvlJc w:val="left"/>
    </w:lvl>
    <w:lvl w:ilvl="3" w:tplc="A6A812C8">
      <w:numFmt w:val="decimal"/>
      <w:lvlText w:val=""/>
      <w:lvlJc w:val="left"/>
    </w:lvl>
    <w:lvl w:ilvl="4" w:tplc="E4F66646">
      <w:numFmt w:val="decimal"/>
      <w:lvlText w:val=""/>
      <w:lvlJc w:val="left"/>
    </w:lvl>
    <w:lvl w:ilvl="5" w:tplc="0AB4EB58">
      <w:numFmt w:val="decimal"/>
      <w:lvlText w:val=""/>
      <w:lvlJc w:val="left"/>
    </w:lvl>
    <w:lvl w:ilvl="6" w:tplc="53B019F2">
      <w:numFmt w:val="decimal"/>
      <w:lvlText w:val=""/>
      <w:lvlJc w:val="left"/>
    </w:lvl>
    <w:lvl w:ilvl="7" w:tplc="C6E860C4">
      <w:numFmt w:val="decimal"/>
      <w:lvlText w:val=""/>
      <w:lvlJc w:val="left"/>
    </w:lvl>
    <w:lvl w:ilvl="8" w:tplc="9C5E6186">
      <w:numFmt w:val="decimal"/>
      <w:lvlText w:val=""/>
      <w:lvlJc w:val="left"/>
    </w:lvl>
  </w:abstractNum>
  <w:abstractNum w:abstractNumId="10" w15:restartNumberingAfterBreak="0">
    <w:nsid w:val="000026A6"/>
    <w:multiLevelType w:val="hybridMultilevel"/>
    <w:tmpl w:val="2DCE9756"/>
    <w:lvl w:ilvl="0" w:tplc="3D788466">
      <w:start w:val="5"/>
      <w:numFmt w:val="decimal"/>
      <w:lvlText w:val="%1."/>
      <w:lvlJc w:val="left"/>
    </w:lvl>
    <w:lvl w:ilvl="1" w:tplc="C83092DE">
      <w:numFmt w:val="decimal"/>
      <w:lvlText w:val=""/>
      <w:lvlJc w:val="left"/>
    </w:lvl>
    <w:lvl w:ilvl="2" w:tplc="F21A6904">
      <w:numFmt w:val="decimal"/>
      <w:lvlText w:val=""/>
      <w:lvlJc w:val="left"/>
    </w:lvl>
    <w:lvl w:ilvl="3" w:tplc="37342B42">
      <w:numFmt w:val="decimal"/>
      <w:lvlText w:val=""/>
      <w:lvlJc w:val="left"/>
    </w:lvl>
    <w:lvl w:ilvl="4" w:tplc="0C346460">
      <w:numFmt w:val="decimal"/>
      <w:lvlText w:val=""/>
      <w:lvlJc w:val="left"/>
    </w:lvl>
    <w:lvl w:ilvl="5" w:tplc="1B82C37C">
      <w:numFmt w:val="decimal"/>
      <w:lvlText w:val=""/>
      <w:lvlJc w:val="left"/>
    </w:lvl>
    <w:lvl w:ilvl="6" w:tplc="1AE63BB8">
      <w:numFmt w:val="decimal"/>
      <w:lvlText w:val=""/>
      <w:lvlJc w:val="left"/>
    </w:lvl>
    <w:lvl w:ilvl="7" w:tplc="4AF65808">
      <w:numFmt w:val="decimal"/>
      <w:lvlText w:val=""/>
      <w:lvlJc w:val="left"/>
    </w:lvl>
    <w:lvl w:ilvl="8" w:tplc="C6808FCE">
      <w:numFmt w:val="decimal"/>
      <w:lvlText w:val=""/>
      <w:lvlJc w:val="left"/>
    </w:lvl>
  </w:abstractNum>
  <w:abstractNum w:abstractNumId="11" w15:restartNumberingAfterBreak="0">
    <w:nsid w:val="00002D12"/>
    <w:multiLevelType w:val="hybridMultilevel"/>
    <w:tmpl w:val="7A1AC9D6"/>
    <w:lvl w:ilvl="0" w:tplc="8F425E7A">
      <w:start w:val="1"/>
      <w:numFmt w:val="bullet"/>
      <w:lvlText w:val="В"/>
      <w:lvlJc w:val="left"/>
    </w:lvl>
    <w:lvl w:ilvl="1" w:tplc="0BA416FA">
      <w:numFmt w:val="decimal"/>
      <w:lvlText w:val=""/>
      <w:lvlJc w:val="left"/>
    </w:lvl>
    <w:lvl w:ilvl="2" w:tplc="F7BC96FA">
      <w:numFmt w:val="decimal"/>
      <w:lvlText w:val=""/>
      <w:lvlJc w:val="left"/>
    </w:lvl>
    <w:lvl w:ilvl="3" w:tplc="5C2A358C">
      <w:numFmt w:val="decimal"/>
      <w:lvlText w:val=""/>
      <w:lvlJc w:val="left"/>
    </w:lvl>
    <w:lvl w:ilvl="4" w:tplc="9B6CE302">
      <w:numFmt w:val="decimal"/>
      <w:lvlText w:val=""/>
      <w:lvlJc w:val="left"/>
    </w:lvl>
    <w:lvl w:ilvl="5" w:tplc="432677DC">
      <w:numFmt w:val="decimal"/>
      <w:lvlText w:val=""/>
      <w:lvlJc w:val="left"/>
    </w:lvl>
    <w:lvl w:ilvl="6" w:tplc="AB72BFE0">
      <w:numFmt w:val="decimal"/>
      <w:lvlText w:val=""/>
      <w:lvlJc w:val="left"/>
    </w:lvl>
    <w:lvl w:ilvl="7" w:tplc="964A2804">
      <w:numFmt w:val="decimal"/>
      <w:lvlText w:val=""/>
      <w:lvlJc w:val="left"/>
    </w:lvl>
    <w:lvl w:ilvl="8" w:tplc="8A28BC10">
      <w:numFmt w:val="decimal"/>
      <w:lvlText w:val=""/>
      <w:lvlJc w:val="left"/>
    </w:lvl>
  </w:abstractNum>
  <w:abstractNum w:abstractNumId="12" w15:restartNumberingAfterBreak="0">
    <w:nsid w:val="0000301C"/>
    <w:multiLevelType w:val="hybridMultilevel"/>
    <w:tmpl w:val="024A1442"/>
    <w:lvl w:ilvl="0" w:tplc="AE08F340">
      <w:start w:val="1"/>
      <w:numFmt w:val="bullet"/>
      <w:lvlText w:val="и"/>
      <w:lvlJc w:val="left"/>
    </w:lvl>
    <w:lvl w:ilvl="1" w:tplc="7834D432">
      <w:start w:val="1"/>
      <w:numFmt w:val="bullet"/>
      <w:lvlText w:val="В"/>
      <w:lvlJc w:val="left"/>
    </w:lvl>
    <w:lvl w:ilvl="2" w:tplc="01F21936">
      <w:numFmt w:val="decimal"/>
      <w:lvlText w:val=""/>
      <w:lvlJc w:val="left"/>
    </w:lvl>
    <w:lvl w:ilvl="3" w:tplc="80663F5A">
      <w:numFmt w:val="decimal"/>
      <w:lvlText w:val=""/>
      <w:lvlJc w:val="left"/>
    </w:lvl>
    <w:lvl w:ilvl="4" w:tplc="E4FE9836">
      <w:numFmt w:val="decimal"/>
      <w:lvlText w:val=""/>
      <w:lvlJc w:val="left"/>
    </w:lvl>
    <w:lvl w:ilvl="5" w:tplc="F836E6AC">
      <w:numFmt w:val="decimal"/>
      <w:lvlText w:val=""/>
      <w:lvlJc w:val="left"/>
    </w:lvl>
    <w:lvl w:ilvl="6" w:tplc="D758CC6E">
      <w:numFmt w:val="decimal"/>
      <w:lvlText w:val=""/>
      <w:lvlJc w:val="left"/>
    </w:lvl>
    <w:lvl w:ilvl="7" w:tplc="4232FECC">
      <w:numFmt w:val="decimal"/>
      <w:lvlText w:val=""/>
      <w:lvlJc w:val="left"/>
    </w:lvl>
    <w:lvl w:ilvl="8" w:tplc="7824702E">
      <w:numFmt w:val="decimal"/>
      <w:lvlText w:val=""/>
      <w:lvlJc w:val="left"/>
    </w:lvl>
  </w:abstractNum>
  <w:abstractNum w:abstractNumId="13" w15:restartNumberingAfterBreak="0">
    <w:nsid w:val="0000323B"/>
    <w:multiLevelType w:val="hybridMultilevel"/>
    <w:tmpl w:val="4134D140"/>
    <w:lvl w:ilvl="0" w:tplc="07C0BFBA">
      <w:start w:val="2"/>
      <w:numFmt w:val="decimal"/>
      <w:lvlText w:val="%1."/>
      <w:lvlJc w:val="left"/>
    </w:lvl>
    <w:lvl w:ilvl="1" w:tplc="D0B8B9B2">
      <w:numFmt w:val="decimal"/>
      <w:lvlText w:val=""/>
      <w:lvlJc w:val="left"/>
    </w:lvl>
    <w:lvl w:ilvl="2" w:tplc="8878E49A">
      <w:numFmt w:val="decimal"/>
      <w:lvlText w:val=""/>
      <w:lvlJc w:val="left"/>
    </w:lvl>
    <w:lvl w:ilvl="3" w:tplc="8EC45A08">
      <w:numFmt w:val="decimal"/>
      <w:lvlText w:val=""/>
      <w:lvlJc w:val="left"/>
    </w:lvl>
    <w:lvl w:ilvl="4" w:tplc="39D04F94">
      <w:numFmt w:val="decimal"/>
      <w:lvlText w:val=""/>
      <w:lvlJc w:val="left"/>
    </w:lvl>
    <w:lvl w:ilvl="5" w:tplc="3254394C">
      <w:numFmt w:val="decimal"/>
      <w:lvlText w:val=""/>
      <w:lvlJc w:val="left"/>
    </w:lvl>
    <w:lvl w:ilvl="6" w:tplc="7DD6E536">
      <w:numFmt w:val="decimal"/>
      <w:lvlText w:val=""/>
      <w:lvlJc w:val="left"/>
    </w:lvl>
    <w:lvl w:ilvl="7" w:tplc="E6BE975A">
      <w:numFmt w:val="decimal"/>
      <w:lvlText w:val=""/>
      <w:lvlJc w:val="left"/>
    </w:lvl>
    <w:lvl w:ilvl="8" w:tplc="CD805CF6">
      <w:numFmt w:val="decimal"/>
      <w:lvlText w:val=""/>
      <w:lvlJc w:val="left"/>
    </w:lvl>
  </w:abstractNum>
  <w:abstractNum w:abstractNumId="14" w15:restartNumberingAfterBreak="0">
    <w:nsid w:val="00003B25"/>
    <w:multiLevelType w:val="hybridMultilevel"/>
    <w:tmpl w:val="A67A2E04"/>
    <w:lvl w:ilvl="0" w:tplc="A5C056B8">
      <w:start w:val="1"/>
      <w:numFmt w:val="bullet"/>
      <w:lvlText w:val="с"/>
      <w:lvlJc w:val="left"/>
    </w:lvl>
    <w:lvl w:ilvl="1" w:tplc="5F84D048">
      <w:numFmt w:val="decimal"/>
      <w:lvlText w:val=""/>
      <w:lvlJc w:val="left"/>
    </w:lvl>
    <w:lvl w:ilvl="2" w:tplc="14567FB8">
      <w:numFmt w:val="decimal"/>
      <w:lvlText w:val=""/>
      <w:lvlJc w:val="left"/>
    </w:lvl>
    <w:lvl w:ilvl="3" w:tplc="5852AB52">
      <w:numFmt w:val="decimal"/>
      <w:lvlText w:val=""/>
      <w:lvlJc w:val="left"/>
    </w:lvl>
    <w:lvl w:ilvl="4" w:tplc="0E0AF2E0">
      <w:numFmt w:val="decimal"/>
      <w:lvlText w:val=""/>
      <w:lvlJc w:val="left"/>
    </w:lvl>
    <w:lvl w:ilvl="5" w:tplc="377E4B60">
      <w:numFmt w:val="decimal"/>
      <w:lvlText w:val=""/>
      <w:lvlJc w:val="left"/>
    </w:lvl>
    <w:lvl w:ilvl="6" w:tplc="2DC89D94">
      <w:numFmt w:val="decimal"/>
      <w:lvlText w:val=""/>
      <w:lvlJc w:val="left"/>
    </w:lvl>
    <w:lvl w:ilvl="7" w:tplc="C4581BB8">
      <w:numFmt w:val="decimal"/>
      <w:lvlText w:val=""/>
      <w:lvlJc w:val="left"/>
    </w:lvl>
    <w:lvl w:ilvl="8" w:tplc="EC76062E">
      <w:numFmt w:val="decimal"/>
      <w:lvlText w:val=""/>
      <w:lvlJc w:val="left"/>
    </w:lvl>
  </w:abstractNum>
  <w:abstractNum w:abstractNumId="15" w15:restartNumberingAfterBreak="0">
    <w:nsid w:val="0000428B"/>
    <w:multiLevelType w:val="hybridMultilevel"/>
    <w:tmpl w:val="31EEF3F2"/>
    <w:lvl w:ilvl="0" w:tplc="232CC188">
      <w:start w:val="4"/>
      <w:numFmt w:val="decimal"/>
      <w:lvlText w:val="%1."/>
      <w:lvlJc w:val="left"/>
    </w:lvl>
    <w:lvl w:ilvl="1" w:tplc="F59294AE">
      <w:numFmt w:val="decimal"/>
      <w:lvlText w:val=""/>
      <w:lvlJc w:val="left"/>
    </w:lvl>
    <w:lvl w:ilvl="2" w:tplc="4E50A0E8">
      <w:numFmt w:val="decimal"/>
      <w:lvlText w:val=""/>
      <w:lvlJc w:val="left"/>
    </w:lvl>
    <w:lvl w:ilvl="3" w:tplc="911C6350">
      <w:numFmt w:val="decimal"/>
      <w:lvlText w:val=""/>
      <w:lvlJc w:val="left"/>
    </w:lvl>
    <w:lvl w:ilvl="4" w:tplc="49583D18">
      <w:numFmt w:val="decimal"/>
      <w:lvlText w:val=""/>
      <w:lvlJc w:val="left"/>
    </w:lvl>
    <w:lvl w:ilvl="5" w:tplc="2394303E">
      <w:numFmt w:val="decimal"/>
      <w:lvlText w:val=""/>
      <w:lvlJc w:val="left"/>
    </w:lvl>
    <w:lvl w:ilvl="6" w:tplc="3078C664">
      <w:numFmt w:val="decimal"/>
      <w:lvlText w:val=""/>
      <w:lvlJc w:val="left"/>
    </w:lvl>
    <w:lvl w:ilvl="7" w:tplc="A31E3C64">
      <w:numFmt w:val="decimal"/>
      <w:lvlText w:val=""/>
      <w:lvlJc w:val="left"/>
    </w:lvl>
    <w:lvl w:ilvl="8" w:tplc="4000B13E">
      <w:numFmt w:val="decimal"/>
      <w:lvlText w:val=""/>
      <w:lvlJc w:val="left"/>
    </w:lvl>
  </w:abstractNum>
  <w:abstractNum w:abstractNumId="16" w15:restartNumberingAfterBreak="0">
    <w:nsid w:val="00004509"/>
    <w:multiLevelType w:val="hybridMultilevel"/>
    <w:tmpl w:val="91781C3E"/>
    <w:lvl w:ilvl="0" w:tplc="CD2EFC7A">
      <w:start w:val="9"/>
      <w:numFmt w:val="decimal"/>
      <w:lvlText w:val="%1."/>
      <w:lvlJc w:val="left"/>
    </w:lvl>
    <w:lvl w:ilvl="1" w:tplc="59E2CC3E">
      <w:numFmt w:val="decimal"/>
      <w:lvlText w:val=""/>
      <w:lvlJc w:val="left"/>
    </w:lvl>
    <w:lvl w:ilvl="2" w:tplc="EC286DC2">
      <w:numFmt w:val="decimal"/>
      <w:lvlText w:val=""/>
      <w:lvlJc w:val="left"/>
    </w:lvl>
    <w:lvl w:ilvl="3" w:tplc="316C4782">
      <w:numFmt w:val="decimal"/>
      <w:lvlText w:val=""/>
      <w:lvlJc w:val="left"/>
    </w:lvl>
    <w:lvl w:ilvl="4" w:tplc="C64E5134">
      <w:numFmt w:val="decimal"/>
      <w:lvlText w:val=""/>
      <w:lvlJc w:val="left"/>
    </w:lvl>
    <w:lvl w:ilvl="5" w:tplc="9C840D7C">
      <w:numFmt w:val="decimal"/>
      <w:lvlText w:val=""/>
      <w:lvlJc w:val="left"/>
    </w:lvl>
    <w:lvl w:ilvl="6" w:tplc="89D2DC52">
      <w:numFmt w:val="decimal"/>
      <w:lvlText w:val=""/>
      <w:lvlJc w:val="left"/>
    </w:lvl>
    <w:lvl w:ilvl="7" w:tplc="B336CAE2">
      <w:numFmt w:val="decimal"/>
      <w:lvlText w:val=""/>
      <w:lvlJc w:val="left"/>
    </w:lvl>
    <w:lvl w:ilvl="8" w:tplc="B6EC2334">
      <w:numFmt w:val="decimal"/>
      <w:lvlText w:val=""/>
      <w:lvlJc w:val="left"/>
    </w:lvl>
  </w:abstractNum>
  <w:abstractNum w:abstractNumId="17" w15:restartNumberingAfterBreak="0">
    <w:nsid w:val="00004DC8"/>
    <w:multiLevelType w:val="hybridMultilevel"/>
    <w:tmpl w:val="C1A2201A"/>
    <w:lvl w:ilvl="0" w:tplc="F41C647C">
      <w:start w:val="1"/>
      <w:numFmt w:val="bullet"/>
      <w:lvlText w:val="а"/>
      <w:lvlJc w:val="left"/>
      <w:rPr>
        <w:b/>
        <w:bCs/>
      </w:rPr>
    </w:lvl>
    <w:lvl w:ilvl="1" w:tplc="A7EECCC0">
      <w:start w:val="1"/>
      <w:numFmt w:val="decimal"/>
      <w:lvlText w:val="%2."/>
      <w:lvlJc w:val="left"/>
    </w:lvl>
    <w:lvl w:ilvl="2" w:tplc="66D68642">
      <w:numFmt w:val="decimal"/>
      <w:lvlText w:val=""/>
      <w:lvlJc w:val="left"/>
    </w:lvl>
    <w:lvl w:ilvl="3" w:tplc="0838A332">
      <w:numFmt w:val="decimal"/>
      <w:lvlText w:val=""/>
      <w:lvlJc w:val="left"/>
    </w:lvl>
    <w:lvl w:ilvl="4" w:tplc="5142CFA6">
      <w:numFmt w:val="decimal"/>
      <w:lvlText w:val=""/>
      <w:lvlJc w:val="left"/>
    </w:lvl>
    <w:lvl w:ilvl="5" w:tplc="CE9CE732">
      <w:numFmt w:val="decimal"/>
      <w:lvlText w:val=""/>
      <w:lvlJc w:val="left"/>
    </w:lvl>
    <w:lvl w:ilvl="6" w:tplc="ED08D002">
      <w:numFmt w:val="decimal"/>
      <w:lvlText w:val=""/>
      <w:lvlJc w:val="left"/>
    </w:lvl>
    <w:lvl w:ilvl="7" w:tplc="80408BD2">
      <w:numFmt w:val="decimal"/>
      <w:lvlText w:val=""/>
      <w:lvlJc w:val="left"/>
    </w:lvl>
    <w:lvl w:ilvl="8" w:tplc="9A1A6C32">
      <w:numFmt w:val="decimal"/>
      <w:lvlText w:val=""/>
      <w:lvlJc w:val="left"/>
    </w:lvl>
  </w:abstractNum>
  <w:abstractNum w:abstractNumId="18" w15:restartNumberingAfterBreak="0">
    <w:nsid w:val="00004E45"/>
    <w:multiLevelType w:val="hybridMultilevel"/>
    <w:tmpl w:val="9CF612E8"/>
    <w:lvl w:ilvl="0" w:tplc="AB4AD420">
      <w:start w:val="1"/>
      <w:numFmt w:val="bullet"/>
      <w:lvlText w:val="а"/>
      <w:lvlJc w:val="left"/>
      <w:rPr>
        <w:b/>
        <w:bCs/>
      </w:rPr>
    </w:lvl>
    <w:lvl w:ilvl="1" w:tplc="619881EE">
      <w:start w:val="1"/>
      <w:numFmt w:val="decimal"/>
      <w:lvlText w:val="%2."/>
      <w:lvlJc w:val="left"/>
    </w:lvl>
    <w:lvl w:ilvl="2" w:tplc="2A346532">
      <w:numFmt w:val="decimal"/>
      <w:lvlText w:val=""/>
      <w:lvlJc w:val="left"/>
    </w:lvl>
    <w:lvl w:ilvl="3" w:tplc="8DBCD860">
      <w:numFmt w:val="decimal"/>
      <w:lvlText w:val=""/>
      <w:lvlJc w:val="left"/>
    </w:lvl>
    <w:lvl w:ilvl="4" w:tplc="942E5342">
      <w:numFmt w:val="decimal"/>
      <w:lvlText w:val=""/>
      <w:lvlJc w:val="left"/>
    </w:lvl>
    <w:lvl w:ilvl="5" w:tplc="67AA570C">
      <w:numFmt w:val="decimal"/>
      <w:lvlText w:val=""/>
      <w:lvlJc w:val="left"/>
    </w:lvl>
    <w:lvl w:ilvl="6" w:tplc="F8FA23C2">
      <w:numFmt w:val="decimal"/>
      <w:lvlText w:val=""/>
      <w:lvlJc w:val="left"/>
    </w:lvl>
    <w:lvl w:ilvl="7" w:tplc="296A15C4">
      <w:numFmt w:val="decimal"/>
      <w:lvlText w:val=""/>
      <w:lvlJc w:val="left"/>
    </w:lvl>
    <w:lvl w:ilvl="8" w:tplc="52447094">
      <w:numFmt w:val="decimal"/>
      <w:lvlText w:val=""/>
      <w:lvlJc w:val="left"/>
    </w:lvl>
  </w:abstractNum>
  <w:abstractNum w:abstractNumId="19" w15:restartNumberingAfterBreak="0">
    <w:nsid w:val="000056AE"/>
    <w:multiLevelType w:val="hybridMultilevel"/>
    <w:tmpl w:val="A7D8B7CC"/>
    <w:lvl w:ilvl="0" w:tplc="C152E48A">
      <w:start w:val="1"/>
      <w:numFmt w:val="bullet"/>
      <w:lvlText w:val="с"/>
      <w:lvlJc w:val="left"/>
    </w:lvl>
    <w:lvl w:ilvl="1" w:tplc="0D5CF954">
      <w:start w:val="2"/>
      <w:numFmt w:val="decimal"/>
      <w:lvlText w:val="%2."/>
      <w:lvlJc w:val="left"/>
    </w:lvl>
    <w:lvl w:ilvl="2" w:tplc="BB3675FA">
      <w:numFmt w:val="decimal"/>
      <w:lvlText w:val=""/>
      <w:lvlJc w:val="left"/>
    </w:lvl>
    <w:lvl w:ilvl="3" w:tplc="58D20C46">
      <w:numFmt w:val="decimal"/>
      <w:lvlText w:val=""/>
      <w:lvlJc w:val="left"/>
    </w:lvl>
    <w:lvl w:ilvl="4" w:tplc="5CAED5B6">
      <w:numFmt w:val="decimal"/>
      <w:lvlText w:val=""/>
      <w:lvlJc w:val="left"/>
    </w:lvl>
    <w:lvl w:ilvl="5" w:tplc="54862CDE">
      <w:numFmt w:val="decimal"/>
      <w:lvlText w:val=""/>
      <w:lvlJc w:val="left"/>
    </w:lvl>
    <w:lvl w:ilvl="6" w:tplc="9912D818">
      <w:numFmt w:val="decimal"/>
      <w:lvlText w:val=""/>
      <w:lvlJc w:val="left"/>
    </w:lvl>
    <w:lvl w:ilvl="7" w:tplc="B2A602A4">
      <w:numFmt w:val="decimal"/>
      <w:lvlText w:val=""/>
      <w:lvlJc w:val="left"/>
    </w:lvl>
    <w:lvl w:ilvl="8" w:tplc="C1DA5C58">
      <w:numFmt w:val="decimal"/>
      <w:lvlText w:val=""/>
      <w:lvlJc w:val="left"/>
    </w:lvl>
  </w:abstractNum>
  <w:abstractNum w:abstractNumId="20" w15:restartNumberingAfterBreak="0">
    <w:nsid w:val="00005D03"/>
    <w:multiLevelType w:val="hybridMultilevel"/>
    <w:tmpl w:val="A716750C"/>
    <w:lvl w:ilvl="0" w:tplc="B7EC665A">
      <w:start w:val="6"/>
      <w:numFmt w:val="decimal"/>
      <w:lvlText w:val="%1."/>
      <w:lvlJc w:val="left"/>
    </w:lvl>
    <w:lvl w:ilvl="1" w:tplc="00E6CFE4">
      <w:numFmt w:val="decimal"/>
      <w:lvlText w:val=""/>
      <w:lvlJc w:val="left"/>
    </w:lvl>
    <w:lvl w:ilvl="2" w:tplc="E490F3C0">
      <w:numFmt w:val="decimal"/>
      <w:lvlText w:val=""/>
      <w:lvlJc w:val="left"/>
    </w:lvl>
    <w:lvl w:ilvl="3" w:tplc="B52CEE8E">
      <w:numFmt w:val="decimal"/>
      <w:lvlText w:val=""/>
      <w:lvlJc w:val="left"/>
    </w:lvl>
    <w:lvl w:ilvl="4" w:tplc="7818C486">
      <w:numFmt w:val="decimal"/>
      <w:lvlText w:val=""/>
      <w:lvlJc w:val="left"/>
    </w:lvl>
    <w:lvl w:ilvl="5" w:tplc="DBB40632">
      <w:numFmt w:val="decimal"/>
      <w:lvlText w:val=""/>
      <w:lvlJc w:val="left"/>
    </w:lvl>
    <w:lvl w:ilvl="6" w:tplc="131A08A6">
      <w:numFmt w:val="decimal"/>
      <w:lvlText w:val=""/>
      <w:lvlJc w:val="left"/>
    </w:lvl>
    <w:lvl w:ilvl="7" w:tplc="26FAADC0">
      <w:numFmt w:val="decimal"/>
      <w:lvlText w:val=""/>
      <w:lvlJc w:val="left"/>
    </w:lvl>
    <w:lvl w:ilvl="8" w:tplc="52C49B5E">
      <w:numFmt w:val="decimal"/>
      <w:lvlText w:val=""/>
      <w:lvlJc w:val="left"/>
    </w:lvl>
  </w:abstractNum>
  <w:abstractNum w:abstractNumId="21" w15:restartNumberingAfterBreak="0">
    <w:nsid w:val="000063CB"/>
    <w:multiLevelType w:val="hybridMultilevel"/>
    <w:tmpl w:val="A32415A6"/>
    <w:lvl w:ilvl="0" w:tplc="C0AC22E8">
      <w:start w:val="1"/>
      <w:numFmt w:val="decimal"/>
      <w:lvlText w:val="%1."/>
      <w:lvlJc w:val="left"/>
    </w:lvl>
    <w:lvl w:ilvl="1" w:tplc="A372C39C">
      <w:numFmt w:val="decimal"/>
      <w:lvlText w:val=""/>
      <w:lvlJc w:val="left"/>
    </w:lvl>
    <w:lvl w:ilvl="2" w:tplc="E6AA8C84">
      <w:numFmt w:val="decimal"/>
      <w:lvlText w:val=""/>
      <w:lvlJc w:val="left"/>
    </w:lvl>
    <w:lvl w:ilvl="3" w:tplc="29FCFAF2">
      <w:numFmt w:val="decimal"/>
      <w:lvlText w:val=""/>
      <w:lvlJc w:val="left"/>
    </w:lvl>
    <w:lvl w:ilvl="4" w:tplc="B122077A">
      <w:numFmt w:val="decimal"/>
      <w:lvlText w:val=""/>
      <w:lvlJc w:val="left"/>
    </w:lvl>
    <w:lvl w:ilvl="5" w:tplc="263E91EC">
      <w:numFmt w:val="decimal"/>
      <w:lvlText w:val=""/>
      <w:lvlJc w:val="left"/>
    </w:lvl>
    <w:lvl w:ilvl="6" w:tplc="7C761B00">
      <w:numFmt w:val="decimal"/>
      <w:lvlText w:val=""/>
      <w:lvlJc w:val="left"/>
    </w:lvl>
    <w:lvl w:ilvl="7" w:tplc="2B2805A6">
      <w:numFmt w:val="decimal"/>
      <w:lvlText w:val=""/>
      <w:lvlJc w:val="left"/>
    </w:lvl>
    <w:lvl w:ilvl="8" w:tplc="10CCB3CE">
      <w:numFmt w:val="decimal"/>
      <w:lvlText w:val=""/>
      <w:lvlJc w:val="left"/>
    </w:lvl>
  </w:abstractNum>
  <w:abstractNum w:abstractNumId="22" w15:restartNumberingAfterBreak="0">
    <w:nsid w:val="00006443"/>
    <w:multiLevelType w:val="hybridMultilevel"/>
    <w:tmpl w:val="174E4EF8"/>
    <w:lvl w:ilvl="0" w:tplc="DD4E7718">
      <w:start w:val="1"/>
      <w:numFmt w:val="bullet"/>
      <w:lvlText w:val="в"/>
      <w:lvlJc w:val="left"/>
    </w:lvl>
    <w:lvl w:ilvl="1" w:tplc="76A044C8">
      <w:numFmt w:val="decimal"/>
      <w:lvlText w:val=""/>
      <w:lvlJc w:val="left"/>
    </w:lvl>
    <w:lvl w:ilvl="2" w:tplc="2B8CF466">
      <w:numFmt w:val="decimal"/>
      <w:lvlText w:val=""/>
      <w:lvlJc w:val="left"/>
    </w:lvl>
    <w:lvl w:ilvl="3" w:tplc="B85891A8">
      <w:numFmt w:val="decimal"/>
      <w:lvlText w:val=""/>
      <w:lvlJc w:val="left"/>
    </w:lvl>
    <w:lvl w:ilvl="4" w:tplc="6688DEAE">
      <w:numFmt w:val="decimal"/>
      <w:lvlText w:val=""/>
      <w:lvlJc w:val="left"/>
    </w:lvl>
    <w:lvl w:ilvl="5" w:tplc="6F6290C6">
      <w:numFmt w:val="decimal"/>
      <w:lvlText w:val=""/>
      <w:lvlJc w:val="left"/>
    </w:lvl>
    <w:lvl w:ilvl="6" w:tplc="931AE50A">
      <w:numFmt w:val="decimal"/>
      <w:lvlText w:val=""/>
      <w:lvlJc w:val="left"/>
    </w:lvl>
    <w:lvl w:ilvl="7" w:tplc="5C220EC2">
      <w:numFmt w:val="decimal"/>
      <w:lvlText w:val=""/>
      <w:lvlJc w:val="left"/>
    </w:lvl>
    <w:lvl w:ilvl="8" w:tplc="89840A84">
      <w:numFmt w:val="decimal"/>
      <w:lvlText w:val=""/>
      <w:lvlJc w:val="left"/>
    </w:lvl>
  </w:abstractNum>
  <w:abstractNum w:abstractNumId="23" w15:restartNumberingAfterBreak="0">
    <w:nsid w:val="000066BB"/>
    <w:multiLevelType w:val="hybridMultilevel"/>
    <w:tmpl w:val="A4A849FE"/>
    <w:lvl w:ilvl="0" w:tplc="190EADC2">
      <w:start w:val="3"/>
      <w:numFmt w:val="decimal"/>
      <w:lvlText w:val="%1."/>
      <w:lvlJc w:val="left"/>
    </w:lvl>
    <w:lvl w:ilvl="1" w:tplc="6F2A1AE8">
      <w:numFmt w:val="decimal"/>
      <w:lvlText w:val=""/>
      <w:lvlJc w:val="left"/>
    </w:lvl>
    <w:lvl w:ilvl="2" w:tplc="95E889EE">
      <w:numFmt w:val="decimal"/>
      <w:lvlText w:val=""/>
      <w:lvlJc w:val="left"/>
    </w:lvl>
    <w:lvl w:ilvl="3" w:tplc="D282496C">
      <w:numFmt w:val="decimal"/>
      <w:lvlText w:val=""/>
      <w:lvlJc w:val="left"/>
    </w:lvl>
    <w:lvl w:ilvl="4" w:tplc="3D30C63A">
      <w:numFmt w:val="decimal"/>
      <w:lvlText w:val=""/>
      <w:lvlJc w:val="left"/>
    </w:lvl>
    <w:lvl w:ilvl="5" w:tplc="165C3F3C">
      <w:numFmt w:val="decimal"/>
      <w:lvlText w:val=""/>
      <w:lvlJc w:val="left"/>
    </w:lvl>
    <w:lvl w:ilvl="6" w:tplc="54A21DEA">
      <w:numFmt w:val="decimal"/>
      <w:lvlText w:val=""/>
      <w:lvlJc w:val="left"/>
    </w:lvl>
    <w:lvl w:ilvl="7" w:tplc="E4ECBE84">
      <w:numFmt w:val="decimal"/>
      <w:lvlText w:val=""/>
      <w:lvlJc w:val="left"/>
    </w:lvl>
    <w:lvl w:ilvl="8" w:tplc="76146A0E">
      <w:numFmt w:val="decimal"/>
      <w:lvlText w:val=""/>
      <w:lvlJc w:val="left"/>
    </w:lvl>
  </w:abstractNum>
  <w:abstractNum w:abstractNumId="24" w15:restartNumberingAfterBreak="0">
    <w:nsid w:val="00006B89"/>
    <w:multiLevelType w:val="hybridMultilevel"/>
    <w:tmpl w:val="A5EE3CCA"/>
    <w:lvl w:ilvl="0" w:tplc="6AC2F382">
      <w:start w:val="1"/>
      <w:numFmt w:val="bullet"/>
      <w:lvlText w:val="а"/>
      <w:lvlJc w:val="left"/>
    </w:lvl>
    <w:lvl w:ilvl="1" w:tplc="676C39C2">
      <w:start w:val="1"/>
      <w:numFmt w:val="bullet"/>
      <w:lvlText w:val="В"/>
      <w:lvlJc w:val="left"/>
    </w:lvl>
    <w:lvl w:ilvl="2" w:tplc="47725948">
      <w:numFmt w:val="decimal"/>
      <w:lvlText w:val=""/>
      <w:lvlJc w:val="left"/>
    </w:lvl>
    <w:lvl w:ilvl="3" w:tplc="9E26906C">
      <w:numFmt w:val="decimal"/>
      <w:lvlText w:val=""/>
      <w:lvlJc w:val="left"/>
    </w:lvl>
    <w:lvl w:ilvl="4" w:tplc="24F8BF2E">
      <w:numFmt w:val="decimal"/>
      <w:lvlText w:val=""/>
      <w:lvlJc w:val="left"/>
    </w:lvl>
    <w:lvl w:ilvl="5" w:tplc="BB7CFD12">
      <w:numFmt w:val="decimal"/>
      <w:lvlText w:val=""/>
      <w:lvlJc w:val="left"/>
    </w:lvl>
    <w:lvl w:ilvl="6" w:tplc="42D2DD64">
      <w:numFmt w:val="decimal"/>
      <w:lvlText w:val=""/>
      <w:lvlJc w:val="left"/>
    </w:lvl>
    <w:lvl w:ilvl="7" w:tplc="CC209BF0">
      <w:numFmt w:val="decimal"/>
      <w:lvlText w:val=""/>
      <w:lvlJc w:val="left"/>
    </w:lvl>
    <w:lvl w:ilvl="8" w:tplc="F68887EC">
      <w:numFmt w:val="decimal"/>
      <w:lvlText w:val=""/>
      <w:lvlJc w:val="left"/>
    </w:lvl>
  </w:abstractNum>
  <w:abstractNum w:abstractNumId="25" w15:restartNumberingAfterBreak="0">
    <w:nsid w:val="00006BFC"/>
    <w:multiLevelType w:val="hybridMultilevel"/>
    <w:tmpl w:val="58D8A8BA"/>
    <w:lvl w:ilvl="0" w:tplc="7E5E3E66">
      <w:start w:val="7"/>
      <w:numFmt w:val="decimal"/>
      <w:lvlText w:val="%1."/>
      <w:lvlJc w:val="left"/>
    </w:lvl>
    <w:lvl w:ilvl="1" w:tplc="3CD2D18A">
      <w:numFmt w:val="decimal"/>
      <w:lvlText w:val=""/>
      <w:lvlJc w:val="left"/>
    </w:lvl>
    <w:lvl w:ilvl="2" w:tplc="3F60B7FE">
      <w:numFmt w:val="decimal"/>
      <w:lvlText w:val=""/>
      <w:lvlJc w:val="left"/>
    </w:lvl>
    <w:lvl w:ilvl="3" w:tplc="2F22A83C">
      <w:numFmt w:val="decimal"/>
      <w:lvlText w:val=""/>
      <w:lvlJc w:val="left"/>
    </w:lvl>
    <w:lvl w:ilvl="4" w:tplc="AFEA2F4C">
      <w:numFmt w:val="decimal"/>
      <w:lvlText w:val=""/>
      <w:lvlJc w:val="left"/>
    </w:lvl>
    <w:lvl w:ilvl="5" w:tplc="CCA09A3E">
      <w:numFmt w:val="decimal"/>
      <w:lvlText w:val=""/>
      <w:lvlJc w:val="left"/>
    </w:lvl>
    <w:lvl w:ilvl="6" w:tplc="A5CAA9AC">
      <w:numFmt w:val="decimal"/>
      <w:lvlText w:val=""/>
      <w:lvlJc w:val="left"/>
    </w:lvl>
    <w:lvl w:ilvl="7" w:tplc="A9EE87EC">
      <w:numFmt w:val="decimal"/>
      <w:lvlText w:val=""/>
      <w:lvlJc w:val="left"/>
    </w:lvl>
    <w:lvl w:ilvl="8" w:tplc="0A8016D6">
      <w:numFmt w:val="decimal"/>
      <w:lvlText w:val=""/>
      <w:lvlJc w:val="left"/>
    </w:lvl>
  </w:abstractNum>
  <w:abstractNum w:abstractNumId="26" w15:restartNumberingAfterBreak="0">
    <w:nsid w:val="00006E5D"/>
    <w:multiLevelType w:val="hybridMultilevel"/>
    <w:tmpl w:val="013819F4"/>
    <w:lvl w:ilvl="0" w:tplc="101085F6">
      <w:start w:val="1"/>
      <w:numFmt w:val="bullet"/>
      <w:lvlText w:val="в"/>
      <w:lvlJc w:val="left"/>
    </w:lvl>
    <w:lvl w:ilvl="1" w:tplc="A43AE664">
      <w:start w:val="2"/>
      <w:numFmt w:val="decimal"/>
      <w:lvlText w:val="%2."/>
      <w:lvlJc w:val="left"/>
    </w:lvl>
    <w:lvl w:ilvl="2" w:tplc="06AEB858">
      <w:numFmt w:val="decimal"/>
      <w:lvlText w:val=""/>
      <w:lvlJc w:val="left"/>
    </w:lvl>
    <w:lvl w:ilvl="3" w:tplc="B12A0EB4">
      <w:numFmt w:val="decimal"/>
      <w:lvlText w:val=""/>
      <w:lvlJc w:val="left"/>
    </w:lvl>
    <w:lvl w:ilvl="4" w:tplc="66462768">
      <w:numFmt w:val="decimal"/>
      <w:lvlText w:val=""/>
      <w:lvlJc w:val="left"/>
    </w:lvl>
    <w:lvl w:ilvl="5" w:tplc="1716FC80">
      <w:numFmt w:val="decimal"/>
      <w:lvlText w:val=""/>
      <w:lvlJc w:val="left"/>
    </w:lvl>
    <w:lvl w:ilvl="6" w:tplc="62084126">
      <w:numFmt w:val="decimal"/>
      <w:lvlText w:val=""/>
      <w:lvlJc w:val="left"/>
    </w:lvl>
    <w:lvl w:ilvl="7" w:tplc="A0D23B2E">
      <w:numFmt w:val="decimal"/>
      <w:lvlText w:val=""/>
      <w:lvlJc w:val="left"/>
    </w:lvl>
    <w:lvl w:ilvl="8" w:tplc="C7E41D96">
      <w:numFmt w:val="decimal"/>
      <w:lvlText w:val=""/>
      <w:lvlJc w:val="left"/>
    </w:lvl>
  </w:abstractNum>
  <w:abstractNum w:abstractNumId="27" w15:restartNumberingAfterBreak="0">
    <w:nsid w:val="0000701F"/>
    <w:multiLevelType w:val="hybridMultilevel"/>
    <w:tmpl w:val="348071E0"/>
    <w:lvl w:ilvl="0" w:tplc="2968CF1C">
      <w:start w:val="1"/>
      <w:numFmt w:val="bullet"/>
      <w:lvlText w:val="к"/>
      <w:lvlJc w:val="left"/>
    </w:lvl>
    <w:lvl w:ilvl="1" w:tplc="DF60EED2">
      <w:numFmt w:val="decimal"/>
      <w:lvlText w:val=""/>
      <w:lvlJc w:val="left"/>
    </w:lvl>
    <w:lvl w:ilvl="2" w:tplc="842272CE">
      <w:numFmt w:val="decimal"/>
      <w:lvlText w:val=""/>
      <w:lvlJc w:val="left"/>
    </w:lvl>
    <w:lvl w:ilvl="3" w:tplc="C8084D1E">
      <w:numFmt w:val="decimal"/>
      <w:lvlText w:val=""/>
      <w:lvlJc w:val="left"/>
    </w:lvl>
    <w:lvl w:ilvl="4" w:tplc="D250027E">
      <w:numFmt w:val="decimal"/>
      <w:lvlText w:val=""/>
      <w:lvlJc w:val="left"/>
    </w:lvl>
    <w:lvl w:ilvl="5" w:tplc="FD02D00C">
      <w:numFmt w:val="decimal"/>
      <w:lvlText w:val=""/>
      <w:lvlJc w:val="left"/>
    </w:lvl>
    <w:lvl w:ilvl="6" w:tplc="F35CC5E6">
      <w:numFmt w:val="decimal"/>
      <w:lvlText w:val=""/>
      <w:lvlJc w:val="left"/>
    </w:lvl>
    <w:lvl w:ilvl="7" w:tplc="C32E4878">
      <w:numFmt w:val="decimal"/>
      <w:lvlText w:val=""/>
      <w:lvlJc w:val="left"/>
    </w:lvl>
    <w:lvl w:ilvl="8" w:tplc="8818A65C">
      <w:numFmt w:val="decimal"/>
      <w:lvlText w:val=""/>
      <w:lvlJc w:val="left"/>
    </w:lvl>
  </w:abstractNum>
  <w:abstractNum w:abstractNumId="28" w15:restartNumberingAfterBreak="0">
    <w:nsid w:val="0000759A"/>
    <w:multiLevelType w:val="hybridMultilevel"/>
    <w:tmpl w:val="ED0A2FE6"/>
    <w:lvl w:ilvl="0" w:tplc="17462846">
      <w:start w:val="1"/>
      <w:numFmt w:val="bullet"/>
      <w:lvlText w:val="№"/>
      <w:lvlJc w:val="left"/>
    </w:lvl>
    <w:lvl w:ilvl="1" w:tplc="826291F6">
      <w:start w:val="2"/>
      <w:numFmt w:val="decimal"/>
      <w:lvlText w:val="%2."/>
      <w:lvlJc w:val="left"/>
    </w:lvl>
    <w:lvl w:ilvl="2" w:tplc="F950F6FE">
      <w:numFmt w:val="decimal"/>
      <w:lvlText w:val=""/>
      <w:lvlJc w:val="left"/>
    </w:lvl>
    <w:lvl w:ilvl="3" w:tplc="F0E661EE">
      <w:numFmt w:val="decimal"/>
      <w:lvlText w:val=""/>
      <w:lvlJc w:val="left"/>
    </w:lvl>
    <w:lvl w:ilvl="4" w:tplc="44F49972">
      <w:numFmt w:val="decimal"/>
      <w:lvlText w:val=""/>
      <w:lvlJc w:val="left"/>
    </w:lvl>
    <w:lvl w:ilvl="5" w:tplc="500AF142">
      <w:numFmt w:val="decimal"/>
      <w:lvlText w:val=""/>
      <w:lvlJc w:val="left"/>
    </w:lvl>
    <w:lvl w:ilvl="6" w:tplc="31363660">
      <w:numFmt w:val="decimal"/>
      <w:lvlText w:val=""/>
      <w:lvlJc w:val="left"/>
    </w:lvl>
    <w:lvl w:ilvl="7" w:tplc="90904674">
      <w:numFmt w:val="decimal"/>
      <w:lvlText w:val=""/>
      <w:lvlJc w:val="left"/>
    </w:lvl>
    <w:lvl w:ilvl="8" w:tplc="66D0A990">
      <w:numFmt w:val="decimal"/>
      <w:lvlText w:val=""/>
      <w:lvlJc w:val="left"/>
    </w:lvl>
  </w:abstractNum>
  <w:abstractNum w:abstractNumId="29" w15:restartNumberingAfterBreak="0">
    <w:nsid w:val="0000767D"/>
    <w:multiLevelType w:val="hybridMultilevel"/>
    <w:tmpl w:val="52B0B602"/>
    <w:lvl w:ilvl="0" w:tplc="F4EEE3F2">
      <w:start w:val="8"/>
      <w:numFmt w:val="decimal"/>
      <w:lvlText w:val="%1."/>
      <w:lvlJc w:val="left"/>
    </w:lvl>
    <w:lvl w:ilvl="1" w:tplc="6DDE73DE">
      <w:numFmt w:val="decimal"/>
      <w:lvlText w:val=""/>
      <w:lvlJc w:val="left"/>
    </w:lvl>
    <w:lvl w:ilvl="2" w:tplc="A6FEDA90">
      <w:numFmt w:val="decimal"/>
      <w:lvlText w:val=""/>
      <w:lvlJc w:val="left"/>
    </w:lvl>
    <w:lvl w:ilvl="3" w:tplc="48068330">
      <w:numFmt w:val="decimal"/>
      <w:lvlText w:val=""/>
      <w:lvlJc w:val="left"/>
    </w:lvl>
    <w:lvl w:ilvl="4" w:tplc="42D2C432">
      <w:numFmt w:val="decimal"/>
      <w:lvlText w:val=""/>
      <w:lvlJc w:val="left"/>
    </w:lvl>
    <w:lvl w:ilvl="5" w:tplc="54AE2236">
      <w:numFmt w:val="decimal"/>
      <w:lvlText w:val=""/>
      <w:lvlJc w:val="left"/>
    </w:lvl>
    <w:lvl w:ilvl="6" w:tplc="C98C7FAA">
      <w:numFmt w:val="decimal"/>
      <w:lvlText w:val=""/>
      <w:lvlJc w:val="left"/>
    </w:lvl>
    <w:lvl w:ilvl="7" w:tplc="FAC06192">
      <w:numFmt w:val="decimal"/>
      <w:lvlText w:val=""/>
      <w:lvlJc w:val="left"/>
    </w:lvl>
    <w:lvl w:ilvl="8" w:tplc="B2B44252">
      <w:numFmt w:val="decimal"/>
      <w:lvlText w:val=""/>
      <w:lvlJc w:val="left"/>
    </w:lvl>
  </w:abstractNum>
  <w:abstractNum w:abstractNumId="30" w15:restartNumberingAfterBreak="0">
    <w:nsid w:val="00007A5A"/>
    <w:multiLevelType w:val="hybridMultilevel"/>
    <w:tmpl w:val="DFEACFAE"/>
    <w:lvl w:ilvl="0" w:tplc="CF905F14">
      <w:start w:val="1"/>
      <w:numFmt w:val="bullet"/>
      <w:lvlText w:val="в"/>
      <w:lvlJc w:val="left"/>
    </w:lvl>
    <w:lvl w:ilvl="1" w:tplc="152C941C">
      <w:start w:val="7"/>
      <w:numFmt w:val="decimal"/>
      <w:lvlText w:val="%2."/>
      <w:lvlJc w:val="left"/>
    </w:lvl>
    <w:lvl w:ilvl="2" w:tplc="9A180F7E">
      <w:numFmt w:val="decimal"/>
      <w:lvlText w:val=""/>
      <w:lvlJc w:val="left"/>
    </w:lvl>
    <w:lvl w:ilvl="3" w:tplc="D9A646EC">
      <w:numFmt w:val="decimal"/>
      <w:lvlText w:val=""/>
      <w:lvlJc w:val="left"/>
    </w:lvl>
    <w:lvl w:ilvl="4" w:tplc="2F5A1E62">
      <w:numFmt w:val="decimal"/>
      <w:lvlText w:val=""/>
      <w:lvlJc w:val="left"/>
    </w:lvl>
    <w:lvl w:ilvl="5" w:tplc="1638BEDA">
      <w:numFmt w:val="decimal"/>
      <w:lvlText w:val=""/>
      <w:lvlJc w:val="left"/>
    </w:lvl>
    <w:lvl w:ilvl="6" w:tplc="309AD492">
      <w:numFmt w:val="decimal"/>
      <w:lvlText w:val=""/>
      <w:lvlJc w:val="left"/>
    </w:lvl>
    <w:lvl w:ilvl="7" w:tplc="8E5E4D02">
      <w:numFmt w:val="decimal"/>
      <w:lvlText w:val=""/>
      <w:lvlJc w:val="left"/>
    </w:lvl>
    <w:lvl w:ilvl="8" w:tplc="B5D8C552">
      <w:numFmt w:val="decimal"/>
      <w:lvlText w:val=""/>
      <w:lvlJc w:val="left"/>
    </w:lvl>
  </w:abstractNum>
  <w:abstractNum w:abstractNumId="31" w15:restartNumberingAfterBreak="0">
    <w:nsid w:val="00007F96"/>
    <w:multiLevelType w:val="hybridMultilevel"/>
    <w:tmpl w:val="96DC22B4"/>
    <w:lvl w:ilvl="0" w:tplc="CC5A4C86">
      <w:start w:val="1"/>
      <w:numFmt w:val="decimal"/>
      <w:lvlText w:val="%1."/>
      <w:lvlJc w:val="left"/>
    </w:lvl>
    <w:lvl w:ilvl="1" w:tplc="30F0BA36">
      <w:numFmt w:val="decimal"/>
      <w:lvlText w:val=""/>
      <w:lvlJc w:val="left"/>
    </w:lvl>
    <w:lvl w:ilvl="2" w:tplc="1E388F92">
      <w:numFmt w:val="decimal"/>
      <w:lvlText w:val=""/>
      <w:lvlJc w:val="left"/>
    </w:lvl>
    <w:lvl w:ilvl="3" w:tplc="5B76246A">
      <w:numFmt w:val="decimal"/>
      <w:lvlText w:val=""/>
      <w:lvlJc w:val="left"/>
    </w:lvl>
    <w:lvl w:ilvl="4" w:tplc="83E43B3E">
      <w:numFmt w:val="decimal"/>
      <w:lvlText w:val=""/>
      <w:lvlJc w:val="left"/>
    </w:lvl>
    <w:lvl w:ilvl="5" w:tplc="1834D7A0">
      <w:numFmt w:val="decimal"/>
      <w:lvlText w:val=""/>
      <w:lvlJc w:val="left"/>
    </w:lvl>
    <w:lvl w:ilvl="6" w:tplc="9FEC8CEA">
      <w:numFmt w:val="decimal"/>
      <w:lvlText w:val=""/>
      <w:lvlJc w:val="left"/>
    </w:lvl>
    <w:lvl w:ilvl="7" w:tplc="538C793A">
      <w:numFmt w:val="decimal"/>
      <w:lvlText w:val=""/>
      <w:lvlJc w:val="left"/>
    </w:lvl>
    <w:lvl w:ilvl="8" w:tplc="07CA20D8">
      <w:numFmt w:val="decimal"/>
      <w:lvlText w:val=""/>
      <w:lvlJc w:val="left"/>
    </w:lvl>
  </w:abstractNum>
  <w:abstractNum w:abstractNumId="32" w15:restartNumberingAfterBreak="0">
    <w:nsid w:val="00007FF5"/>
    <w:multiLevelType w:val="hybridMultilevel"/>
    <w:tmpl w:val="5440A8F4"/>
    <w:lvl w:ilvl="0" w:tplc="239A307C">
      <w:start w:val="2"/>
      <w:numFmt w:val="decimal"/>
      <w:lvlText w:val="%1."/>
      <w:lvlJc w:val="left"/>
    </w:lvl>
    <w:lvl w:ilvl="1" w:tplc="80EC645C">
      <w:numFmt w:val="decimal"/>
      <w:lvlText w:val=""/>
      <w:lvlJc w:val="left"/>
    </w:lvl>
    <w:lvl w:ilvl="2" w:tplc="91D411CA">
      <w:numFmt w:val="decimal"/>
      <w:lvlText w:val=""/>
      <w:lvlJc w:val="left"/>
    </w:lvl>
    <w:lvl w:ilvl="3" w:tplc="F8E06518">
      <w:numFmt w:val="decimal"/>
      <w:lvlText w:val=""/>
      <w:lvlJc w:val="left"/>
    </w:lvl>
    <w:lvl w:ilvl="4" w:tplc="A56CCEB8">
      <w:numFmt w:val="decimal"/>
      <w:lvlText w:val=""/>
      <w:lvlJc w:val="left"/>
    </w:lvl>
    <w:lvl w:ilvl="5" w:tplc="208AA794">
      <w:numFmt w:val="decimal"/>
      <w:lvlText w:val=""/>
      <w:lvlJc w:val="left"/>
    </w:lvl>
    <w:lvl w:ilvl="6" w:tplc="48F8EA3A">
      <w:numFmt w:val="decimal"/>
      <w:lvlText w:val=""/>
      <w:lvlJc w:val="left"/>
    </w:lvl>
    <w:lvl w:ilvl="7" w:tplc="6A1407D4">
      <w:numFmt w:val="decimal"/>
      <w:lvlText w:val=""/>
      <w:lvlJc w:val="left"/>
    </w:lvl>
    <w:lvl w:ilvl="8" w:tplc="901E5A50">
      <w:numFmt w:val="decimal"/>
      <w:lvlText w:val=""/>
      <w:lvlJc w:val="left"/>
    </w:lvl>
  </w:abstractNum>
  <w:abstractNum w:abstractNumId="33" w15:restartNumberingAfterBreak="0">
    <w:nsid w:val="175C4F55"/>
    <w:multiLevelType w:val="hybridMultilevel"/>
    <w:tmpl w:val="0D6AECD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07D0C47"/>
    <w:multiLevelType w:val="hybridMultilevel"/>
    <w:tmpl w:val="A472178C"/>
    <w:lvl w:ilvl="0" w:tplc="AFC0CF9E">
      <w:start w:val="1"/>
      <w:numFmt w:val="decimal"/>
      <w:lvlText w:val="%1."/>
      <w:lvlJc w:val="left"/>
    </w:lvl>
    <w:lvl w:ilvl="1" w:tplc="7FB26EE2">
      <w:numFmt w:val="decimal"/>
      <w:lvlText w:val=""/>
      <w:lvlJc w:val="left"/>
    </w:lvl>
    <w:lvl w:ilvl="2" w:tplc="2E5AAE6C">
      <w:numFmt w:val="decimal"/>
      <w:lvlText w:val=""/>
      <w:lvlJc w:val="left"/>
    </w:lvl>
    <w:lvl w:ilvl="3" w:tplc="042673AA">
      <w:numFmt w:val="decimal"/>
      <w:lvlText w:val=""/>
      <w:lvlJc w:val="left"/>
    </w:lvl>
    <w:lvl w:ilvl="4" w:tplc="E05A7B5A">
      <w:numFmt w:val="decimal"/>
      <w:lvlText w:val=""/>
      <w:lvlJc w:val="left"/>
    </w:lvl>
    <w:lvl w:ilvl="5" w:tplc="C09A8F26">
      <w:numFmt w:val="decimal"/>
      <w:lvlText w:val=""/>
      <w:lvlJc w:val="left"/>
    </w:lvl>
    <w:lvl w:ilvl="6" w:tplc="477E1D68">
      <w:numFmt w:val="decimal"/>
      <w:lvlText w:val=""/>
      <w:lvlJc w:val="left"/>
    </w:lvl>
    <w:lvl w:ilvl="7" w:tplc="633ED81E">
      <w:numFmt w:val="decimal"/>
      <w:lvlText w:val=""/>
      <w:lvlJc w:val="left"/>
    </w:lvl>
    <w:lvl w:ilvl="8" w:tplc="91B44C0E">
      <w:numFmt w:val="decimal"/>
      <w:lvlText w:val=""/>
      <w:lvlJc w:val="left"/>
    </w:lvl>
  </w:abstractNum>
  <w:abstractNum w:abstractNumId="35" w15:restartNumberingAfterBreak="0">
    <w:nsid w:val="24534C2C"/>
    <w:multiLevelType w:val="hybridMultilevel"/>
    <w:tmpl w:val="A472178C"/>
    <w:lvl w:ilvl="0" w:tplc="AFC0CF9E">
      <w:start w:val="1"/>
      <w:numFmt w:val="decimal"/>
      <w:lvlText w:val="%1."/>
      <w:lvlJc w:val="left"/>
    </w:lvl>
    <w:lvl w:ilvl="1" w:tplc="7FB26EE2">
      <w:numFmt w:val="decimal"/>
      <w:lvlText w:val=""/>
      <w:lvlJc w:val="left"/>
    </w:lvl>
    <w:lvl w:ilvl="2" w:tplc="2E5AAE6C">
      <w:numFmt w:val="decimal"/>
      <w:lvlText w:val=""/>
      <w:lvlJc w:val="left"/>
    </w:lvl>
    <w:lvl w:ilvl="3" w:tplc="042673AA">
      <w:numFmt w:val="decimal"/>
      <w:lvlText w:val=""/>
      <w:lvlJc w:val="left"/>
    </w:lvl>
    <w:lvl w:ilvl="4" w:tplc="E05A7B5A">
      <w:numFmt w:val="decimal"/>
      <w:lvlText w:val=""/>
      <w:lvlJc w:val="left"/>
    </w:lvl>
    <w:lvl w:ilvl="5" w:tplc="C09A8F26">
      <w:numFmt w:val="decimal"/>
      <w:lvlText w:val=""/>
      <w:lvlJc w:val="left"/>
    </w:lvl>
    <w:lvl w:ilvl="6" w:tplc="477E1D68">
      <w:numFmt w:val="decimal"/>
      <w:lvlText w:val=""/>
      <w:lvlJc w:val="left"/>
    </w:lvl>
    <w:lvl w:ilvl="7" w:tplc="633ED81E">
      <w:numFmt w:val="decimal"/>
      <w:lvlText w:val=""/>
      <w:lvlJc w:val="left"/>
    </w:lvl>
    <w:lvl w:ilvl="8" w:tplc="91B44C0E">
      <w:numFmt w:val="decimal"/>
      <w:lvlText w:val=""/>
      <w:lvlJc w:val="left"/>
    </w:lvl>
  </w:abstractNum>
  <w:abstractNum w:abstractNumId="36" w15:restartNumberingAfterBreak="0">
    <w:nsid w:val="368C4B37"/>
    <w:multiLevelType w:val="hybridMultilevel"/>
    <w:tmpl w:val="BE3A62DA"/>
    <w:lvl w:ilvl="0" w:tplc="5FF21F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3"/>
  </w:num>
  <w:num w:numId="3">
    <w:abstractNumId w:val="17"/>
  </w:num>
  <w:num w:numId="4">
    <w:abstractNumId w:val="22"/>
  </w:num>
  <w:num w:numId="5">
    <w:abstractNumId w:val="23"/>
  </w:num>
  <w:num w:numId="6">
    <w:abstractNumId w:val="15"/>
  </w:num>
  <w:num w:numId="7">
    <w:abstractNumId w:val="10"/>
  </w:num>
  <w:num w:numId="8">
    <w:abstractNumId w:val="27"/>
  </w:num>
  <w:num w:numId="9">
    <w:abstractNumId w:val="20"/>
  </w:num>
  <w:num w:numId="10">
    <w:abstractNumId w:val="30"/>
  </w:num>
  <w:num w:numId="11">
    <w:abstractNumId w:val="29"/>
  </w:num>
  <w:num w:numId="12">
    <w:abstractNumId w:val="16"/>
  </w:num>
  <w:num w:numId="13">
    <w:abstractNumId w:val="5"/>
  </w:num>
  <w:num w:numId="14">
    <w:abstractNumId w:val="14"/>
  </w:num>
  <w:num w:numId="15">
    <w:abstractNumId w:val="7"/>
  </w:num>
  <w:num w:numId="16">
    <w:abstractNumId w:val="26"/>
  </w:num>
  <w:num w:numId="17">
    <w:abstractNumId w:val="6"/>
  </w:num>
  <w:num w:numId="18">
    <w:abstractNumId w:val="21"/>
  </w:num>
  <w:num w:numId="19">
    <w:abstractNumId w:val="25"/>
  </w:num>
  <w:num w:numId="20">
    <w:abstractNumId w:val="31"/>
  </w:num>
  <w:num w:numId="21">
    <w:abstractNumId w:val="32"/>
  </w:num>
  <w:num w:numId="22">
    <w:abstractNumId w:val="18"/>
  </w:num>
  <w:num w:numId="23">
    <w:abstractNumId w:val="13"/>
  </w:num>
  <w:num w:numId="24">
    <w:abstractNumId w:val="8"/>
  </w:num>
  <w:num w:numId="25">
    <w:abstractNumId w:val="9"/>
  </w:num>
  <w:num w:numId="26">
    <w:abstractNumId w:val="24"/>
  </w:num>
  <w:num w:numId="27">
    <w:abstractNumId w:val="1"/>
  </w:num>
  <w:num w:numId="28">
    <w:abstractNumId w:val="12"/>
  </w:num>
  <w:num w:numId="29">
    <w:abstractNumId w:val="4"/>
  </w:num>
  <w:num w:numId="30">
    <w:abstractNumId w:val="19"/>
  </w:num>
  <w:num w:numId="31">
    <w:abstractNumId w:val="2"/>
  </w:num>
  <w:num w:numId="32">
    <w:abstractNumId w:val="0"/>
  </w:num>
  <w:num w:numId="33">
    <w:abstractNumId w:val="28"/>
  </w:num>
  <w:num w:numId="34">
    <w:abstractNumId w:val="36"/>
  </w:num>
  <w:num w:numId="35">
    <w:abstractNumId w:val="33"/>
  </w:num>
  <w:num w:numId="36">
    <w:abstractNumId w:val="34"/>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610"/>
    <w:rsid w:val="000545D2"/>
    <w:rsid w:val="000E0369"/>
    <w:rsid w:val="00113242"/>
    <w:rsid w:val="0035482B"/>
    <w:rsid w:val="0045431B"/>
    <w:rsid w:val="00465610"/>
    <w:rsid w:val="00483A9F"/>
    <w:rsid w:val="00506CE1"/>
    <w:rsid w:val="00512051"/>
    <w:rsid w:val="005218FF"/>
    <w:rsid w:val="00582C02"/>
    <w:rsid w:val="00584203"/>
    <w:rsid w:val="005B04F8"/>
    <w:rsid w:val="005B39BB"/>
    <w:rsid w:val="005B7A66"/>
    <w:rsid w:val="005C7A4C"/>
    <w:rsid w:val="00655E18"/>
    <w:rsid w:val="00676183"/>
    <w:rsid w:val="006828CF"/>
    <w:rsid w:val="006A216F"/>
    <w:rsid w:val="006E2D18"/>
    <w:rsid w:val="00722F11"/>
    <w:rsid w:val="00775F0B"/>
    <w:rsid w:val="007B69E2"/>
    <w:rsid w:val="0083521C"/>
    <w:rsid w:val="008412E0"/>
    <w:rsid w:val="008417E1"/>
    <w:rsid w:val="00850814"/>
    <w:rsid w:val="00917E3F"/>
    <w:rsid w:val="009228C0"/>
    <w:rsid w:val="009774F0"/>
    <w:rsid w:val="00A0197F"/>
    <w:rsid w:val="00A224CD"/>
    <w:rsid w:val="00A430A5"/>
    <w:rsid w:val="00AA190F"/>
    <w:rsid w:val="00AB7BBA"/>
    <w:rsid w:val="00AC7660"/>
    <w:rsid w:val="00AD1C11"/>
    <w:rsid w:val="00B16195"/>
    <w:rsid w:val="00BB19A9"/>
    <w:rsid w:val="00BC6338"/>
    <w:rsid w:val="00C40C15"/>
    <w:rsid w:val="00C47D7C"/>
    <w:rsid w:val="00CC0996"/>
    <w:rsid w:val="00CD1364"/>
    <w:rsid w:val="00D70CF1"/>
    <w:rsid w:val="00DC316D"/>
    <w:rsid w:val="00E018D1"/>
    <w:rsid w:val="00E24C73"/>
    <w:rsid w:val="00E66136"/>
    <w:rsid w:val="00E83DFF"/>
    <w:rsid w:val="00E91315"/>
    <w:rsid w:val="00ED2B9D"/>
    <w:rsid w:val="00ED3646"/>
    <w:rsid w:val="00ED3B11"/>
    <w:rsid w:val="00EF2C66"/>
    <w:rsid w:val="00EF77EE"/>
    <w:rsid w:val="00EF7A33"/>
    <w:rsid w:val="00F3632A"/>
    <w:rsid w:val="00F36A48"/>
    <w:rsid w:val="00F451D2"/>
    <w:rsid w:val="00F53597"/>
    <w:rsid w:val="00F70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6E52A3"/>
  <w15:docId w15:val="{2E1979B4-E7D7-4457-A162-7320CF98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5610"/>
  </w:style>
  <w:style w:type="paragraph" w:styleId="4">
    <w:name w:val="heading 4"/>
    <w:basedOn w:val="a"/>
    <w:next w:val="a"/>
    <w:link w:val="40"/>
    <w:uiPriority w:val="99"/>
    <w:qFormat/>
    <w:rsid w:val="00512051"/>
    <w:pPr>
      <w:keepNext/>
      <w:spacing w:line="360" w:lineRule="auto"/>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512051"/>
    <w:rPr>
      <w:rFonts w:eastAsia="Times New Roman"/>
      <w:sz w:val="20"/>
      <w:szCs w:val="20"/>
    </w:rPr>
  </w:style>
  <w:style w:type="character" w:styleId="a3">
    <w:name w:val="Hyperlink"/>
    <w:basedOn w:val="a0"/>
    <w:uiPriority w:val="99"/>
    <w:rsid w:val="00AA190F"/>
    <w:rPr>
      <w:color w:val="0000FF"/>
      <w:u w:val="single"/>
    </w:rPr>
  </w:style>
  <w:style w:type="paragraph" w:styleId="a4">
    <w:name w:val="caption"/>
    <w:basedOn w:val="a"/>
    <w:uiPriority w:val="99"/>
    <w:qFormat/>
    <w:rsid w:val="00512051"/>
    <w:pPr>
      <w:jc w:val="center"/>
    </w:pPr>
    <w:rPr>
      <w:sz w:val="32"/>
      <w:szCs w:val="32"/>
    </w:rPr>
  </w:style>
  <w:style w:type="paragraph" w:styleId="a5">
    <w:name w:val="Balloon Text"/>
    <w:basedOn w:val="a"/>
    <w:link w:val="a6"/>
    <w:uiPriority w:val="99"/>
    <w:semiHidden/>
    <w:rsid w:val="00512051"/>
    <w:rPr>
      <w:rFonts w:ascii="Tahoma" w:hAnsi="Tahoma" w:cs="Tahoma"/>
      <w:sz w:val="16"/>
      <w:szCs w:val="16"/>
    </w:rPr>
  </w:style>
  <w:style w:type="character" w:customStyle="1" w:styleId="a6">
    <w:name w:val="Текст выноски Знак"/>
    <w:basedOn w:val="a0"/>
    <w:link w:val="a5"/>
    <w:uiPriority w:val="99"/>
    <w:semiHidden/>
    <w:locked/>
    <w:rsid w:val="00512051"/>
    <w:rPr>
      <w:rFonts w:ascii="Tahoma" w:hAnsi="Tahoma" w:cs="Tahoma"/>
      <w:sz w:val="16"/>
      <w:szCs w:val="16"/>
    </w:rPr>
  </w:style>
  <w:style w:type="table" w:styleId="a7">
    <w:name w:val="Table Grid"/>
    <w:basedOn w:val="a1"/>
    <w:locked/>
    <w:rsid w:val="00506C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8926</Words>
  <Characters>50879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2016-11-30T13:39:00Z</cp:lastPrinted>
  <dcterms:created xsi:type="dcterms:W3CDTF">2022-08-31T09:55:00Z</dcterms:created>
  <dcterms:modified xsi:type="dcterms:W3CDTF">2022-08-31T09:55:00Z</dcterms:modified>
</cp:coreProperties>
</file>