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</w:tblGrid>
      <w:tr w:rsidR="007F6E68" w:rsidRPr="007F6E68" w:rsidTr="007F6E68">
        <w:tc>
          <w:tcPr>
            <w:tcW w:w="2800" w:type="dxa"/>
          </w:tcPr>
          <w:p w:rsidR="007F6E68" w:rsidRPr="007F6E68" w:rsidRDefault="000B5B36" w:rsidP="00C1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</w:tr>
    </w:tbl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15pt;height:51.65pt" o:ole="" fillcolor="window">
            <v:imagedata r:id="rId7" o:title=""/>
          </v:shape>
          <o:OLEObject Type="Embed" ProgID="PBrush" ShapeID="_x0000_i1025" DrawAspect="Content" ObjectID="_1694863167" r:id="rId8"/>
        </w:object>
      </w:r>
      <w:r w:rsidRPr="007F6E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F6E68">
        <w:rPr>
          <w:rFonts w:ascii="Times New Roman" w:hAnsi="Times New Roman" w:cs="Times New Roman"/>
          <w:sz w:val="28"/>
          <w:szCs w:val="28"/>
          <w:lang w:val="en-US"/>
        </w:rPr>
        <w:t>Karjalan</w:t>
      </w:r>
      <w:proofErr w:type="spellEnd"/>
      <w:r w:rsidRPr="007F6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E68">
        <w:rPr>
          <w:rFonts w:ascii="Times New Roman" w:hAnsi="Times New Roman" w:cs="Times New Roman"/>
          <w:sz w:val="28"/>
          <w:szCs w:val="28"/>
          <w:lang w:val="en-US"/>
        </w:rPr>
        <w:t>Tazavaldu</w:t>
      </w:r>
      <w:proofErr w:type="spellEnd"/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t>Совет Пряжинского национального муниципального района</w:t>
      </w:r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F6E68">
        <w:rPr>
          <w:rFonts w:ascii="Times New Roman" w:hAnsi="Times New Roman" w:cs="Times New Roman"/>
          <w:bCs/>
          <w:sz w:val="28"/>
          <w:szCs w:val="28"/>
        </w:rPr>
        <w:t>Priäžä</w:t>
      </w:r>
      <w:proofErr w:type="spellEnd"/>
      <w:r w:rsidRPr="007F6E68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7F6E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E68">
        <w:rPr>
          <w:rFonts w:ascii="Times New Roman" w:hAnsi="Times New Roman" w:cs="Times New Roman"/>
          <w:bCs/>
          <w:sz w:val="28"/>
          <w:szCs w:val="28"/>
          <w:lang w:val="en-US"/>
        </w:rPr>
        <w:t>kanzallizen</w:t>
      </w:r>
      <w:proofErr w:type="spellEnd"/>
      <w:r w:rsidRPr="007F6E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E68">
        <w:rPr>
          <w:rFonts w:ascii="Times New Roman" w:hAnsi="Times New Roman" w:cs="Times New Roman"/>
          <w:bCs/>
          <w:sz w:val="28"/>
          <w:szCs w:val="28"/>
          <w:lang w:val="en-US"/>
        </w:rPr>
        <w:t>piirin</w:t>
      </w:r>
      <w:proofErr w:type="spellEnd"/>
      <w:r w:rsidRPr="007F6E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E68">
        <w:rPr>
          <w:rFonts w:ascii="Times New Roman" w:hAnsi="Times New Roman" w:cs="Times New Roman"/>
          <w:bCs/>
          <w:sz w:val="28"/>
          <w:szCs w:val="28"/>
          <w:lang w:val="en-US"/>
        </w:rPr>
        <w:t>Nevvosto</w:t>
      </w:r>
      <w:proofErr w:type="spellEnd"/>
    </w:p>
    <w:p w:rsidR="007F6E68" w:rsidRPr="007F6E68" w:rsidRDefault="000E36EE" w:rsidP="007F6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LV</w:t>
      </w:r>
      <w:r w:rsidR="007F6E68" w:rsidRPr="007F6E68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</w:t>
      </w:r>
    </w:p>
    <w:p w:rsidR="007F6E68" w:rsidRPr="007F6E68" w:rsidRDefault="000E36EE" w:rsidP="007F6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LV</w:t>
      </w:r>
      <w:r w:rsidR="000B5B36" w:rsidRPr="00C12A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F6E68" w:rsidRPr="007F6E68">
        <w:rPr>
          <w:rFonts w:ascii="Times New Roman" w:hAnsi="Times New Roman" w:cs="Times New Roman"/>
          <w:b/>
          <w:bCs/>
          <w:sz w:val="28"/>
          <w:szCs w:val="28"/>
          <w:lang w:val="en-US"/>
        </w:rPr>
        <w:t>istundo</w:t>
      </w:r>
      <w:proofErr w:type="spellEnd"/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E6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E46D5" w:rsidRDefault="00FE46D5" w:rsidP="007F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E68" w:rsidRPr="007F6E68" w:rsidRDefault="000E36EE" w:rsidP="007F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AA7880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880">
        <w:rPr>
          <w:rFonts w:ascii="Times New Roman" w:hAnsi="Times New Roman" w:cs="Times New Roman"/>
          <w:sz w:val="28"/>
          <w:szCs w:val="28"/>
        </w:rPr>
        <w:t>сентября</w:t>
      </w:r>
      <w:r w:rsidR="007F6E68" w:rsidRPr="007F6E68">
        <w:rPr>
          <w:rFonts w:ascii="Times New Roman" w:hAnsi="Times New Roman" w:cs="Times New Roman"/>
          <w:sz w:val="28"/>
          <w:szCs w:val="28"/>
        </w:rPr>
        <w:t xml:space="preserve"> 2021 года                                      </w:t>
      </w:r>
      <w:r w:rsidR="000B5B3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29C4">
        <w:rPr>
          <w:rFonts w:ascii="Times New Roman" w:hAnsi="Times New Roman" w:cs="Times New Roman"/>
          <w:sz w:val="28"/>
          <w:szCs w:val="28"/>
        </w:rPr>
        <w:t xml:space="preserve">  </w:t>
      </w:r>
      <w:r w:rsidR="007F6E68" w:rsidRPr="007F6E68">
        <w:rPr>
          <w:rFonts w:ascii="Times New Roman" w:hAnsi="Times New Roman" w:cs="Times New Roman"/>
          <w:sz w:val="28"/>
          <w:szCs w:val="28"/>
        </w:rPr>
        <w:t xml:space="preserve"> №  </w:t>
      </w:r>
      <w:r w:rsidR="007F6E68" w:rsidRPr="007F6E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55</w:t>
      </w:r>
      <w:r w:rsidR="007F6E68" w:rsidRPr="007F6E68">
        <w:rPr>
          <w:rFonts w:ascii="Times New Roman" w:hAnsi="Times New Roman" w:cs="Times New Roman"/>
          <w:sz w:val="28"/>
          <w:szCs w:val="28"/>
        </w:rPr>
        <w:tab/>
      </w:r>
    </w:p>
    <w:p w:rsidR="000B5B36" w:rsidRDefault="000B5B36" w:rsidP="007F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F6E6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F6E68">
        <w:rPr>
          <w:rFonts w:ascii="Times New Roman" w:hAnsi="Times New Roman" w:cs="Times New Roman"/>
          <w:sz w:val="28"/>
          <w:szCs w:val="28"/>
        </w:rPr>
        <w:t xml:space="preserve"> Пряжа</w:t>
      </w:r>
    </w:p>
    <w:p w:rsidR="007F6E68" w:rsidRPr="007F6E68" w:rsidRDefault="007F6E68" w:rsidP="007F6E6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7F6E68">
        <w:rPr>
          <w:rFonts w:ascii="Times New Roman" w:hAnsi="Times New Roman" w:cs="Times New Roman"/>
          <w:sz w:val="28"/>
          <w:szCs w:val="28"/>
          <w:lang w:eastAsia="ar-SA"/>
        </w:rPr>
        <w:t>Priäžän</w:t>
      </w:r>
      <w:proofErr w:type="spellEnd"/>
      <w:r w:rsidRPr="007F6E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F6E68">
        <w:rPr>
          <w:rFonts w:ascii="Times New Roman" w:hAnsi="Times New Roman" w:cs="Times New Roman"/>
          <w:sz w:val="28"/>
          <w:szCs w:val="28"/>
          <w:lang w:val="en-US" w:eastAsia="ar-SA"/>
        </w:rPr>
        <w:t>kyl</w:t>
      </w:r>
      <w:r w:rsidRPr="007F6E68">
        <w:rPr>
          <w:rFonts w:ascii="Times New Roman" w:hAnsi="Times New Roman" w:cs="Times New Roman"/>
          <w:sz w:val="28"/>
          <w:szCs w:val="28"/>
          <w:lang w:eastAsia="ar-SA"/>
        </w:rPr>
        <w:t>ä</w:t>
      </w:r>
      <w:proofErr w:type="spellEnd"/>
    </w:p>
    <w:p w:rsidR="007F6E68" w:rsidRPr="007F6E68" w:rsidRDefault="007F6E68" w:rsidP="007F6E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08AE" w:rsidRDefault="00D908AE" w:rsidP="00D908AE">
      <w:pPr>
        <w:ind w:right="-108"/>
        <w:jc w:val="both"/>
        <w:rPr>
          <w:rFonts w:ascii="Times New Roman" w:hAnsi="Times New Roman" w:cs="Times New Roman"/>
          <w:b/>
          <w:sz w:val="28"/>
          <w:szCs w:val="28"/>
        </w:rPr>
        <w:sectPr w:rsidR="00D908AE" w:rsidSect="0004440A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487"/>
      </w:tblGrid>
      <w:tr w:rsidR="007F6E68" w:rsidRPr="007F6E68" w:rsidTr="002D05BD">
        <w:trPr>
          <w:trHeight w:val="699"/>
        </w:trPr>
        <w:tc>
          <w:tcPr>
            <w:tcW w:w="6487" w:type="dxa"/>
          </w:tcPr>
          <w:p w:rsidR="000B5B36" w:rsidRPr="000B5B36" w:rsidRDefault="007F6E68" w:rsidP="002D05BD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8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</w:t>
            </w:r>
            <w:r w:rsidR="000B5B36" w:rsidRPr="000B5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2E62" w:rsidRPr="002D05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внесении </w:t>
            </w:r>
            <w:r w:rsidR="000E36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изменения </w:t>
            </w:r>
            <w:r w:rsidR="00382E62" w:rsidRPr="002D05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Решение </w:t>
            </w:r>
            <w:r w:rsidR="000B5B36" w:rsidRPr="002D05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Совета</w:t>
            </w:r>
            <w:r w:rsidR="002D05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5B36" w:rsidRPr="000B5B36">
              <w:rPr>
                <w:rFonts w:ascii="Times New Roman" w:hAnsi="Times New Roman" w:cs="Times New Roman"/>
                <w:b/>
                <w:sz w:val="28"/>
                <w:szCs w:val="28"/>
              </w:rPr>
              <w:t>Пряжинского национального</w:t>
            </w:r>
            <w:r w:rsidR="002D05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  <w:r w:rsidR="000B5B36" w:rsidRPr="000B5B36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</w:t>
            </w:r>
            <w:r w:rsidR="002D05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  <w:r w:rsidR="000E36EE" w:rsidRPr="000E36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E36EE">
              <w:rPr>
                <w:rFonts w:ascii="Times New Roman" w:hAnsi="Times New Roman" w:cs="Times New Roman"/>
                <w:b/>
                <w:sz w:val="28"/>
                <w:szCs w:val="28"/>
              </w:rPr>
              <w:t>от 29 декабря 2019 года № 56</w:t>
            </w:r>
            <w:r w:rsidR="002D05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«Об утверждении Положения о денежном содержании лиц, замещающих должности муниципальной службы, оплате труда работников, исполняющих обязанности по техническому обеспечению деятельности органов местного самоуправления в органах местного самоуправления Пряжинского национального муниципального района</w:t>
            </w:r>
            <w:r w:rsidR="001F0A7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F6E68" w:rsidRPr="007F6E68" w:rsidRDefault="00AE1B43" w:rsidP="000B5B36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64250" w:rsidRPr="000375F6" w:rsidRDefault="00D31C53" w:rsidP="000375F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   со </w:t>
      </w:r>
      <w:r w:rsidR="000B5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="000B5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D31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Закона Республики Карелия от 24 июля 2997 года № 1107-ЗРК «О муниципальной службе в Республике Карелия», статьей 23</w:t>
      </w:r>
      <w:r w:rsidR="000375F6" w:rsidRPr="00037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Устава Пряжинского национального муниципального района Республики Карелия</w:t>
      </w:r>
      <w:r w:rsidR="00216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Республики Карелия,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Решения  </w:t>
      </w:r>
      <w:r w:rsidR="000E3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Совета Пряжинского национального муниципального района от 28 сентября 2021 года № 54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структуре аппарата Совета Пряжинского национального муниципального района»</w:t>
      </w:r>
      <w:proofErr w:type="gramEnd"/>
    </w:p>
    <w:p w:rsidR="007F6E68" w:rsidRPr="000375F6" w:rsidRDefault="007F6E68" w:rsidP="00A32F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75F6">
        <w:rPr>
          <w:rFonts w:ascii="Times New Roman" w:hAnsi="Times New Roman" w:cs="Times New Roman"/>
          <w:sz w:val="28"/>
          <w:szCs w:val="28"/>
        </w:rPr>
        <w:t>Совет Пряжинского национального муниципального района</w:t>
      </w:r>
    </w:p>
    <w:p w:rsidR="000B5B36" w:rsidRDefault="000B5B36" w:rsidP="009B3839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F6E68" w:rsidRDefault="007F6E68" w:rsidP="009B3839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6E6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119B1" w:rsidRPr="009429C4" w:rsidRDefault="009429C4" w:rsidP="009429C4">
      <w:pPr>
        <w:ind w:right="-1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29C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119B1" w:rsidRPr="009429C4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 w:rsidR="000E36EE" w:rsidRPr="009429C4">
        <w:rPr>
          <w:rFonts w:ascii="Times New Roman" w:hAnsi="Times New Roman" w:cs="Times New Roman"/>
          <w:sz w:val="28"/>
          <w:szCs w:val="28"/>
        </w:rPr>
        <w:t>1 к Положению</w:t>
      </w:r>
      <w:r w:rsidR="005119B1" w:rsidRPr="009429C4">
        <w:rPr>
          <w:rFonts w:ascii="Times New Roman" w:hAnsi="Times New Roman" w:cs="Times New Roman"/>
          <w:sz w:val="28"/>
          <w:szCs w:val="28"/>
        </w:rPr>
        <w:t xml:space="preserve"> о денежном содержании лиц, замещающих должности муниципальной службы, оплате труда работников,</w:t>
      </w:r>
      <w:r w:rsidR="005119B1" w:rsidRPr="009429C4">
        <w:rPr>
          <w:sz w:val="28"/>
          <w:szCs w:val="28"/>
        </w:rPr>
        <w:t xml:space="preserve"> </w:t>
      </w:r>
      <w:r w:rsidR="005119B1" w:rsidRPr="009429C4">
        <w:rPr>
          <w:rFonts w:ascii="Times New Roman" w:hAnsi="Times New Roman" w:cs="Times New Roman"/>
          <w:sz w:val="28"/>
          <w:szCs w:val="28"/>
        </w:rPr>
        <w:lastRenderedPageBreak/>
        <w:t>исполняющих обязанности по техническому обеспечению деятельности органов местного самоуправления в органах местного самоуправления Пряжинского национального муниципального района</w:t>
      </w:r>
      <w:r w:rsidR="000E36EE" w:rsidRPr="009429C4">
        <w:rPr>
          <w:rFonts w:ascii="Times New Roman" w:hAnsi="Times New Roman" w:cs="Times New Roman"/>
          <w:sz w:val="28"/>
          <w:szCs w:val="28"/>
        </w:rPr>
        <w:t xml:space="preserve">», </w:t>
      </w:r>
      <w:r w:rsidR="005119B1" w:rsidRPr="009429C4">
        <w:rPr>
          <w:rFonts w:ascii="Times New Roman" w:hAnsi="Times New Roman" w:cs="Times New Roman"/>
          <w:sz w:val="28"/>
          <w:szCs w:val="28"/>
        </w:rPr>
        <w:t>утвержденного Решением</w:t>
      </w:r>
      <w:r w:rsidR="000E36EE" w:rsidRPr="009429C4">
        <w:rPr>
          <w:rFonts w:ascii="Times New Roman" w:hAnsi="Times New Roman" w:cs="Times New Roman"/>
          <w:sz w:val="28"/>
          <w:szCs w:val="28"/>
        </w:rPr>
        <w:t xml:space="preserve"> Совета Пряжинского национального муниципального района от 29 декабря 2019 года № 56 </w:t>
      </w:r>
      <w:r w:rsidR="005119B1" w:rsidRPr="009429C4">
        <w:rPr>
          <w:rFonts w:ascii="Times New Roman" w:hAnsi="Times New Roman" w:cs="Times New Roman"/>
          <w:sz w:val="28"/>
          <w:szCs w:val="28"/>
        </w:rPr>
        <w:t xml:space="preserve"> дополнив разделом следующего содержания: </w:t>
      </w:r>
      <w:proofErr w:type="gramEnd"/>
    </w:p>
    <w:p w:rsidR="00071081" w:rsidRPr="009429C4" w:rsidRDefault="009429C4" w:rsidP="009429C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29C4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Look w:val="04A0"/>
      </w:tblPr>
      <w:tblGrid>
        <w:gridCol w:w="9571"/>
      </w:tblGrid>
      <w:tr w:rsidR="005119B1" w:rsidTr="005119B1">
        <w:tc>
          <w:tcPr>
            <w:tcW w:w="9571" w:type="dxa"/>
          </w:tcPr>
          <w:p w:rsidR="005119B1" w:rsidRPr="00071081" w:rsidRDefault="00071081" w:rsidP="00071081">
            <w:pPr>
              <w:ind w:right="-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Должности муниципальной службы в аппарате Совета</w:t>
            </w:r>
            <w:r w:rsidR="000E36E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Пряжинского национального муниципального района </w:t>
            </w:r>
          </w:p>
        </w:tc>
      </w:tr>
      <w:tr w:rsidR="00071081" w:rsidTr="005119B1">
        <w:tc>
          <w:tcPr>
            <w:tcW w:w="9571" w:type="dxa"/>
          </w:tcPr>
          <w:p w:rsidR="00071081" w:rsidRPr="00071081" w:rsidRDefault="00187412" w:rsidP="00071081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  <w:r w:rsidR="000710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должность</w:t>
            </w:r>
          </w:p>
        </w:tc>
      </w:tr>
      <w:tr w:rsidR="00071081" w:rsidTr="005119B1">
        <w:tc>
          <w:tcPr>
            <w:tcW w:w="957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70"/>
              <w:gridCol w:w="4670"/>
            </w:tblGrid>
            <w:tr w:rsidR="00071081" w:rsidTr="009429C4">
              <w:tc>
                <w:tcPr>
                  <w:tcW w:w="4670" w:type="dxa"/>
                </w:tcPr>
                <w:p w:rsidR="00071081" w:rsidRPr="00071081" w:rsidRDefault="002E1FAA" w:rsidP="00071081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Ведущий специалист</w:t>
                  </w:r>
                  <w:r w:rsidR="003B60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организации деятельности Совета</w:t>
                  </w:r>
                  <w:r w:rsidR="00942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Пряжинского национального муниципального района</w:t>
                  </w:r>
                </w:p>
              </w:tc>
              <w:tc>
                <w:tcPr>
                  <w:tcW w:w="4670" w:type="dxa"/>
                </w:tcPr>
                <w:p w:rsidR="00071081" w:rsidRPr="00071081" w:rsidRDefault="009429C4" w:rsidP="002E1FAA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</w:t>
                  </w:r>
                  <w:r w:rsidR="002E1F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7500</w:t>
                  </w:r>
                </w:p>
              </w:tc>
            </w:tr>
          </w:tbl>
          <w:p w:rsidR="00071081" w:rsidRDefault="00071081" w:rsidP="00071081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19B1" w:rsidRPr="007F272D" w:rsidRDefault="009429C4" w:rsidP="007F272D">
      <w:pPr>
        <w:ind w:right="-108"/>
        <w:jc w:val="right"/>
        <w:rPr>
          <w:rFonts w:ascii="Times New Roman" w:hAnsi="Times New Roman" w:cs="Times New Roman"/>
          <w:sz w:val="28"/>
          <w:szCs w:val="28"/>
        </w:rPr>
      </w:pPr>
      <w:r w:rsidRPr="007F27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7F272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F272D">
        <w:rPr>
          <w:rFonts w:ascii="Times New Roman" w:hAnsi="Times New Roman" w:cs="Times New Roman"/>
          <w:sz w:val="28"/>
          <w:szCs w:val="28"/>
        </w:rPr>
        <w:t>»</w:t>
      </w:r>
    </w:p>
    <w:p w:rsidR="009429C4" w:rsidRDefault="009429C4" w:rsidP="000E3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1081" w:rsidRPr="009429C4">
        <w:rPr>
          <w:rFonts w:ascii="Times New Roman" w:hAnsi="Times New Roman" w:cs="Times New Roman"/>
          <w:sz w:val="28"/>
          <w:szCs w:val="28"/>
        </w:rPr>
        <w:t xml:space="preserve"> </w:t>
      </w:r>
      <w:r w:rsidR="006E124F" w:rsidRPr="009429C4">
        <w:rPr>
          <w:rFonts w:ascii="Times New Roman" w:hAnsi="Times New Roman" w:cs="Times New Roman"/>
          <w:sz w:val="28"/>
          <w:szCs w:val="28"/>
        </w:rPr>
        <w:t>2</w:t>
      </w:r>
      <w:r w:rsidR="00397CD0" w:rsidRPr="009429C4">
        <w:rPr>
          <w:rFonts w:ascii="Times New Roman" w:hAnsi="Times New Roman" w:cs="Times New Roman"/>
          <w:sz w:val="28"/>
          <w:szCs w:val="28"/>
        </w:rPr>
        <w:t xml:space="preserve"> </w:t>
      </w:r>
      <w:r w:rsidR="00071081" w:rsidRPr="009429C4">
        <w:rPr>
          <w:rFonts w:ascii="Times New Roman" w:hAnsi="Times New Roman" w:cs="Times New Roman"/>
          <w:sz w:val="28"/>
          <w:szCs w:val="28"/>
        </w:rPr>
        <w:t>.</w:t>
      </w:r>
      <w:r w:rsidR="006E124F">
        <w:rPr>
          <w:rFonts w:ascii="Times New Roman" w:hAnsi="Times New Roman" w:cs="Times New Roman"/>
          <w:sz w:val="28"/>
          <w:szCs w:val="28"/>
        </w:rPr>
        <w:t xml:space="preserve"> </w:t>
      </w:r>
      <w:r w:rsidR="00071081" w:rsidRPr="00071081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принятия.</w:t>
      </w:r>
    </w:p>
    <w:p w:rsidR="00FE46D5" w:rsidRPr="000B5B36" w:rsidRDefault="009429C4" w:rsidP="000E3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19B1" w:rsidRPr="0007108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</w:t>
      </w:r>
      <w:r w:rsidR="006E124F">
        <w:rPr>
          <w:rFonts w:ascii="Times New Roman" w:hAnsi="Times New Roman" w:cs="Times New Roman"/>
          <w:sz w:val="28"/>
          <w:szCs w:val="28"/>
        </w:rPr>
        <w:t>зместить</w:t>
      </w:r>
      <w:proofErr w:type="gramEnd"/>
      <w:r w:rsidR="00FE46D5" w:rsidRPr="000B5B3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6E124F">
        <w:rPr>
          <w:rFonts w:ascii="Times New Roman" w:hAnsi="Times New Roman" w:cs="Times New Roman"/>
          <w:sz w:val="28"/>
          <w:szCs w:val="28"/>
        </w:rPr>
        <w:t>Р</w:t>
      </w:r>
      <w:r w:rsidR="00FE46D5" w:rsidRPr="000B5B36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0B5B36" w:rsidRPr="000B5B36">
        <w:rPr>
          <w:rFonts w:ascii="Times New Roman" w:hAnsi="Times New Roman" w:cs="Times New Roman"/>
          <w:sz w:val="28"/>
          <w:szCs w:val="28"/>
        </w:rPr>
        <w:t xml:space="preserve">на </w:t>
      </w:r>
      <w:r w:rsidR="00FE46D5" w:rsidRPr="000B5B36">
        <w:rPr>
          <w:rFonts w:ascii="Times New Roman" w:hAnsi="Times New Roman" w:cs="Times New Roman"/>
          <w:sz w:val="28"/>
          <w:szCs w:val="28"/>
        </w:rPr>
        <w:t>официальном сайте администрации Пряжинского национального муниципального района и обнародовать в установленном порядке.</w:t>
      </w:r>
    </w:p>
    <w:p w:rsidR="00FE46D5" w:rsidRPr="007F6E68" w:rsidRDefault="00FE46D5" w:rsidP="00071081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0E36EE" w:rsidRDefault="000E36EE" w:rsidP="0007108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36EE" w:rsidRDefault="000E36EE" w:rsidP="0007108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E46D5" w:rsidRPr="007F6E68" w:rsidRDefault="00FE46D5" w:rsidP="0007108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t xml:space="preserve">Глава Пряжинского </w:t>
      </w:r>
      <w:proofErr w:type="gramStart"/>
      <w:r w:rsidRPr="007F6E68">
        <w:rPr>
          <w:rFonts w:ascii="Times New Roman" w:hAnsi="Times New Roman" w:cs="Times New Roman"/>
          <w:sz w:val="28"/>
          <w:szCs w:val="28"/>
        </w:rPr>
        <w:t>национального</w:t>
      </w:r>
      <w:proofErr w:type="gramEnd"/>
      <w:r w:rsidRPr="007F6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40A" w:rsidRDefault="00FE46D5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Ореханов</w:t>
      </w:r>
      <w:proofErr w:type="spellEnd"/>
    </w:p>
    <w:p w:rsidR="004F593D" w:rsidRDefault="004F593D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F576A" w:rsidRDefault="004F576A" w:rsidP="0021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76A" w:rsidRDefault="004F576A" w:rsidP="0021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76A" w:rsidRDefault="004F576A" w:rsidP="0021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0F5" w:rsidRPr="003B26FE" w:rsidRDefault="002160F5" w:rsidP="002160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4F593D" w:rsidRDefault="004F593D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F593D" w:rsidRDefault="004F593D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F593D" w:rsidRDefault="004F593D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F593D" w:rsidRDefault="004F593D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F593D" w:rsidRDefault="004F593D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F593D" w:rsidRDefault="004F593D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F593D" w:rsidSect="00FE46D5">
      <w:headerReference w:type="default" r:id="rId1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23B" w:rsidRDefault="0067723B" w:rsidP="00FE46D5">
      <w:pPr>
        <w:spacing w:after="0" w:line="240" w:lineRule="auto"/>
      </w:pPr>
      <w:r>
        <w:separator/>
      </w:r>
    </w:p>
  </w:endnote>
  <w:endnote w:type="continuationSeparator" w:id="0">
    <w:p w:rsidR="0067723B" w:rsidRDefault="0067723B" w:rsidP="00FE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23B" w:rsidRDefault="0067723B" w:rsidP="00FE46D5">
      <w:pPr>
        <w:spacing w:after="0" w:line="240" w:lineRule="auto"/>
      </w:pPr>
      <w:r>
        <w:separator/>
      </w:r>
    </w:p>
  </w:footnote>
  <w:footnote w:type="continuationSeparator" w:id="0">
    <w:p w:rsidR="0067723B" w:rsidRDefault="0067723B" w:rsidP="00FE4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93D" w:rsidRDefault="004F593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9B1" w:rsidRDefault="005119B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50F4"/>
    <w:multiLevelType w:val="hybridMultilevel"/>
    <w:tmpl w:val="066E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11E1F"/>
    <w:multiLevelType w:val="hybridMultilevel"/>
    <w:tmpl w:val="4F1A2A82"/>
    <w:lvl w:ilvl="0" w:tplc="1316A012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F6168"/>
    <w:multiLevelType w:val="hybridMultilevel"/>
    <w:tmpl w:val="C1440A24"/>
    <w:lvl w:ilvl="0" w:tplc="AE406E9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4A736A"/>
    <w:multiLevelType w:val="hybridMultilevel"/>
    <w:tmpl w:val="066E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E68"/>
    <w:rsid w:val="00025AE5"/>
    <w:rsid w:val="000375F6"/>
    <w:rsid w:val="0004440A"/>
    <w:rsid w:val="00053876"/>
    <w:rsid w:val="00071081"/>
    <w:rsid w:val="000957AD"/>
    <w:rsid w:val="000B5B36"/>
    <w:rsid w:val="000C57BA"/>
    <w:rsid w:val="000E36EE"/>
    <w:rsid w:val="00187412"/>
    <w:rsid w:val="001A3CD9"/>
    <w:rsid w:val="001F0A76"/>
    <w:rsid w:val="002160F5"/>
    <w:rsid w:val="00264250"/>
    <w:rsid w:val="002674AF"/>
    <w:rsid w:val="00273D2F"/>
    <w:rsid w:val="002856E2"/>
    <w:rsid w:val="002D05BD"/>
    <w:rsid w:val="002E1FAA"/>
    <w:rsid w:val="002F240D"/>
    <w:rsid w:val="00306775"/>
    <w:rsid w:val="00306C29"/>
    <w:rsid w:val="00382E62"/>
    <w:rsid w:val="00397CD0"/>
    <w:rsid w:val="003A4352"/>
    <w:rsid w:val="003B26FE"/>
    <w:rsid w:val="003B6073"/>
    <w:rsid w:val="00443BD4"/>
    <w:rsid w:val="0044689D"/>
    <w:rsid w:val="004F576A"/>
    <w:rsid w:val="004F593D"/>
    <w:rsid w:val="005119B1"/>
    <w:rsid w:val="005601D5"/>
    <w:rsid w:val="005D1C1F"/>
    <w:rsid w:val="00607455"/>
    <w:rsid w:val="0066138E"/>
    <w:rsid w:val="0067723B"/>
    <w:rsid w:val="00683188"/>
    <w:rsid w:val="006E124F"/>
    <w:rsid w:val="00723CC9"/>
    <w:rsid w:val="007F272D"/>
    <w:rsid w:val="007F6E68"/>
    <w:rsid w:val="008000D9"/>
    <w:rsid w:val="008B775F"/>
    <w:rsid w:val="0091795D"/>
    <w:rsid w:val="009325AC"/>
    <w:rsid w:val="009429C4"/>
    <w:rsid w:val="00975AA4"/>
    <w:rsid w:val="009B2BFD"/>
    <w:rsid w:val="009B3839"/>
    <w:rsid w:val="00A32F50"/>
    <w:rsid w:val="00AA2360"/>
    <w:rsid w:val="00AA7880"/>
    <w:rsid w:val="00AB04E5"/>
    <w:rsid w:val="00AE1B43"/>
    <w:rsid w:val="00AF2CEB"/>
    <w:rsid w:val="00B33ECD"/>
    <w:rsid w:val="00BB05F3"/>
    <w:rsid w:val="00BD5840"/>
    <w:rsid w:val="00C02A5F"/>
    <w:rsid w:val="00C07C77"/>
    <w:rsid w:val="00C12A5D"/>
    <w:rsid w:val="00C71547"/>
    <w:rsid w:val="00C82990"/>
    <w:rsid w:val="00CE11D3"/>
    <w:rsid w:val="00D31C53"/>
    <w:rsid w:val="00D37A09"/>
    <w:rsid w:val="00D908AE"/>
    <w:rsid w:val="00DB4F87"/>
    <w:rsid w:val="00DE2A13"/>
    <w:rsid w:val="00E06D41"/>
    <w:rsid w:val="00ED1A68"/>
    <w:rsid w:val="00EE2A9A"/>
    <w:rsid w:val="00EF35B2"/>
    <w:rsid w:val="00F05D0E"/>
    <w:rsid w:val="00F12D03"/>
    <w:rsid w:val="00F80F45"/>
    <w:rsid w:val="00FE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F6E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7F6E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br">
    <w:name w:val="nobr"/>
    <w:rsid w:val="000375F6"/>
  </w:style>
  <w:style w:type="paragraph" w:styleId="a6">
    <w:name w:val="header"/>
    <w:basedOn w:val="a"/>
    <w:link w:val="a7"/>
    <w:uiPriority w:val="99"/>
    <w:semiHidden/>
    <w:unhideWhenUsed/>
    <w:rsid w:val="00FE4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46D5"/>
  </w:style>
  <w:style w:type="paragraph" w:styleId="a8">
    <w:name w:val="footer"/>
    <w:basedOn w:val="a"/>
    <w:link w:val="a9"/>
    <w:uiPriority w:val="99"/>
    <w:semiHidden/>
    <w:unhideWhenUsed/>
    <w:rsid w:val="00FE4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46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Роман</cp:lastModifiedBy>
  <cp:revision>2</cp:revision>
  <cp:lastPrinted>2021-10-04T11:27:00Z</cp:lastPrinted>
  <dcterms:created xsi:type="dcterms:W3CDTF">2021-10-04T11:33:00Z</dcterms:created>
  <dcterms:modified xsi:type="dcterms:W3CDTF">2021-10-04T11:33:00Z</dcterms:modified>
</cp:coreProperties>
</file>