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4D" w:rsidRPr="00F3258B" w:rsidRDefault="006C654D" w:rsidP="003825D9">
      <w:pPr>
        <w:jc w:val="center"/>
        <w:rPr>
          <w:sz w:val="26"/>
          <w:szCs w:val="28"/>
        </w:rPr>
      </w:pPr>
      <w:r w:rsidRPr="00F3258B">
        <w:rPr>
          <w:sz w:val="26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1.95pt" o:ole="" fillcolor="window">
            <v:imagedata r:id="rId6" o:title=""/>
          </v:shape>
          <o:OLEObject Type="Embed" ProgID="PBrush" ShapeID="_x0000_i1025" DrawAspect="Content" ObjectID="_1698163101" r:id="rId7"/>
        </w:object>
      </w:r>
    </w:p>
    <w:p w:rsidR="006C654D" w:rsidRPr="00F3258B" w:rsidRDefault="006C654D" w:rsidP="006C654D">
      <w:pPr>
        <w:jc w:val="center"/>
        <w:rPr>
          <w:sz w:val="26"/>
          <w:szCs w:val="28"/>
        </w:rPr>
      </w:pPr>
      <w:r w:rsidRPr="00F3258B">
        <w:rPr>
          <w:sz w:val="26"/>
          <w:szCs w:val="28"/>
        </w:rPr>
        <w:t>Республика Карелия</w:t>
      </w:r>
    </w:p>
    <w:p w:rsidR="006C654D" w:rsidRPr="00F3258B" w:rsidRDefault="006C654D" w:rsidP="006C654D">
      <w:pPr>
        <w:jc w:val="center"/>
        <w:rPr>
          <w:sz w:val="26"/>
          <w:szCs w:val="28"/>
        </w:rPr>
      </w:pPr>
      <w:proofErr w:type="spellStart"/>
      <w:r w:rsidRPr="00F3258B">
        <w:rPr>
          <w:sz w:val="26"/>
          <w:szCs w:val="28"/>
          <w:lang w:val="en-US"/>
        </w:rPr>
        <w:t>Karjalan</w:t>
      </w:r>
      <w:proofErr w:type="spellEnd"/>
      <w:r w:rsidRPr="00F3258B">
        <w:rPr>
          <w:sz w:val="26"/>
          <w:szCs w:val="28"/>
        </w:rPr>
        <w:t xml:space="preserve"> </w:t>
      </w:r>
      <w:proofErr w:type="spellStart"/>
      <w:r w:rsidRPr="00F3258B">
        <w:rPr>
          <w:sz w:val="26"/>
          <w:szCs w:val="28"/>
          <w:lang w:val="en-US"/>
        </w:rPr>
        <w:t>Tazavaldu</w:t>
      </w:r>
      <w:proofErr w:type="spellEnd"/>
    </w:p>
    <w:p w:rsidR="006C654D" w:rsidRPr="00F3258B" w:rsidRDefault="006C654D" w:rsidP="006C654D">
      <w:pPr>
        <w:jc w:val="center"/>
        <w:rPr>
          <w:sz w:val="26"/>
          <w:szCs w:val="28"/>
        </w:rPr>
      </w:pPr>
      <w:r w:rsidRPr="00F3258B">
        <w:rPr>
          <w:sz w:val="26"/>
          <w:szCs w:val="28"/>
        </w:rPr>
        <w:t>Совет Пряжинского национального муниципального района</w:t>
      </w:r>
    </w:p>
    <w:p w:rsidR="006C654D" w:rsidRPr="00F3258B" w:rsidRDefault="006C654D" w:rsidP="006C654D">
      <w:pPr>
        <w:jc w:val="center"/>
        <w:rPr>
          <w:bCs/>
          <w:sz w:val="26"/>
          <w:szCs w:val="28"/>
        </w:rPr>
      </w:pPr>
      <w:proofErr w:type="spellStart"/>
      <w:r w:rsidRPr="00F3258B">
        <w:rPr>
          <w:bCs/>
          <w:sz w:val="26"/>
          <w:szCs w:val="28"/>
        </w:rPr>
        <w:t>Priäžä</w:t>
      </w:r>
      <w:proofErr w:type="spellEnd"/>
      <w:r w:rsidRPr="00F3258B">
        <w:rPr>
          <w:bCs/>
          <w:sz w:val="26"/>
          <w:szCs w:val="28"/>
          <w:lang w:val="en-US"/>
        </w:rPr>
        <w:t>n</w:t>
      </w:r>
      <w:r w:rsidRPr="00F3258B">
        <w:rPr>
          <w:bCs/>
          <w:sz w:val="26"/>
          <w:szCs w:val="28"/>
        </w:rPr>
        <w:t xml:space="preserve"> </w:t>
      </w:r>
      <w:proofErr w:type="spellStart"/>
      <w:r w:rsidRPr="00F3258B">
        <w:rPr>
          <w:bCs/>
          <w:sz w:val="26"/>
          <w:szCs w:val="28"/>
          <w:lang w:val="en-US"/>
        </w:rPr>
        <w:t>kanzallizen</w:t>
      </w:r>
      <w:proofErr w:type="spellEnd"/>
      <w:r w:rsidRPr="00F3258B">
        <w:rPr>
          <w:bCs/>
          <w:sz w:val="26"/>
          <w:szCs w:val="28"/>
        </w:rPr>
        <w:t xml:space="preserve"> </w:t>
      </w:r>
      <w:proofErr w:type="spellStart"/>
      <w:r w:rsidRPr="00F3258B">
        <w:rPr>
          <w:bCs/>
          <w:sz w:val="26"/>
          <w:szCs w:val="28"/>
          <w:lang w:val="en-US"/>
        </w:rPr>
        <w:t>piirin</w:t>
      </w:r>
      <w:proofErr w:type="spellEnd"/>
      <w:r w:rsidRPr="00F3258B">
        <w:rPr>
          <w:bCs/>
          <w:sz w:val="26"/>
          <w:szCs w:val="28"/>
        </w:rPr>
        <w:t xml:space="preserve"> </w:t>
      </w:r>
      <w:proofErr w:type="spellStart"/>
      <w:r w:rsidRPr="00F3258B">
        <w:rPr>
          <w:bCs/>
          <w:sz w:val="26"/>
          <w:szCs w:val="28"/>
          <w:lang w:val="en-US"/>
        </w:rPr>
        <w:t>Nevvosto</w:t>
      </w:r>
      <w:proofErr w:type="spellEnd"/>
    </w:p>
    <w:p w:rsidR="006C654D" w:rsidRPr="00F3258B" w:rsidRDefault="00435816" w:rsidP="00435816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  <w:lang w:val="en-US"/>
        </w:rPr>
        <w:t>LVI</w:t>
      </w:r>
      <w:r w:rsidRPr="00435816">
        <w:rPr>
          <w:b/>
          <w:bCs/>
          <w:sz w:val="26"/>
          <w:szCs w:val="28"/>
        </w:rPr>
        <w:t xml:space="preserve"> </w:t>
      </w:r>
      <w:r w:rsidR="006C654D" w:rsidRPr="00F3258B">
        <w:rPr>
          <w:b/>
          <w:bCs/>
          <w:sz w:val="26"/>
          <w:szCs w:val="28"/>
        </w:rPr>
        <w:t>заседание</w:t>
      </w:r>
    </w:p>
    <w:p w:rsidR="00F81650" w:rsidRPr="00F3258B" w:rsidRDefault="00435816" w:rsidP="006C654D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  <w:lang w:val="en-US"/>
        </w:rPr>
        <w:t>LVI</w:t>
      </w:r>
      <w:r w:rsidR="006C654D" w:rsidRPr="00F3258B">
        <w:rPr>
          <w:b/>
          <w:bCs/>
          <w:sz w:val="26"/>
          <w:szCs w:val="28"/>
        </w:rPr>
        <w:t xml:space="preserve"> </w:t>
      </w:r>
      <w:proofErr w:type="spellStart"/>
      <w:r w:rsidR="006C654D" w:rsidRPr="00F3258B">
        <w:rPr>
          <w:b/>
          <w:bCs/>
          <w:sz w:val="26"/>
          <w:szCs w:val="28"/>
          <w:lang w:val="en-US"/>
        </w:rPr>
        <w:t>istundo</w:t>
      </w:r>
      <w:proofErr w:type="spellEnd"/>
    </w:p>
    <w:p w:rsidR="00F81650" w:rsidRPr="00F3258B" w:rsidRDefault="00F81650" w:rsidP="006C654D">
      <w:pPr>
        <w:jc w:val="center"/>
        <w:rPr>
          <w:b/>
          <w:bCs/>
          <w:sz w:val="26"/>
          <w:szCs w:val="28"/>
        </w:rPr>
      </w:pPr>
    </w:p>
    <w:p w:rsidR="006C654D" w:rsidRPr="00F3258B" w:rsidRDefault="006C654D" w:rsidP="006C654D">
      <w:pPr>
        <w:jc w:val="center"/>
        <w:rPr>
          <w:b/>
          <w:sz w:val="26"/>
          <w:szCs w:val="28"/>
        </w:rPr>
      </w:pPr>
      <w:r w:rsidRPr="00F3258B">
        <w:rPr>
          <w:b/>
          <w:sz w:val="26"/>
          <w:szCs w:val="28"/>
        </w:rPr>
        <w:t>РЕШЕНИЕ</w:t>
      </w:r>
    </w:p>
    <w:p w:rsidR="00BB1BF2" w:rsidRPr="00F3258B" w:rsidRDefault="00BB1BF2" w:rsidP="006C654D">
      <w:pPr>
        <w:jc w:val="center"/>
        <w:rPr>
          <w:b/>
          <w:sz w:val="26"/>
          <w:szCs w:val="28"/>
        </w:rPr>
      </w:pPr>
    </w:p>
    <w:p w:rsidR="006C654D" w:rsidRPr="00F3258B" w:rsidRDefault="00611954" w:rsidP="006C654D">
      <w:pPr>
        <w:jc w:val="both"/>
        <w:rPr>
          <w:sz w:val="26"/>
          <w:szCs w:val="28"/>
        </w:rPr>
      </w:pPr>
      <w:r>
        <w:rPr>
          <w:color w:val="000000" w:themeColor="text1"/>
          <w:sz w:val="26"/>
          <w:szCs w:val="28"/>
        </w:rPr>
        <w:t xml:space="preserve">         </w:t>
      </w:r>
      <w:r w:rsidR="003825D9">
        <w:rPr>
          <w:color w:val="000000" w:themeColor="text1"/>
          <w:sz w:val="26"/>
          <w:szCs w:val="28"/>
        </w:rPr>
        <w:t>26</w:t>
      </w:r>
      <w:r>
        <w:rPr>
          <w:color w:val="000000" w:themeColor="text1"/>
          <w:sz w:val="26"/>
          <w:szCs w:val="28"/>
        </w:rPr>
        <w:t xml:space="preserve">  октября  </w:t>
      </w:r>
      <w:r w:rsidR="006C654D" w:rsidRPr="00F3258B">
        <w:rPr>
          <w:color w:val="000000" w:themeColor="text1"/>
          <w:sz w:val="26"/>
          <w:szCs w:val="28"/>
        </w:rPr>
        <w:t xml:space="preserve">2021 </w:t>
      </w:r>
      <w:r w:rsidR="006C654D" w:rsidRPr="00F3258B">
        <w:rPr>
          <w:sz w:val="26"/>
          <w:szCs w:val="28"/>
        </w:rPr>
        <w:t>года</w:t>
      </w:r>
      <w:r w:rsidR="002E6CAF" w:rsidRPr="00F3258B">
        <w:rPr>
          <w:sz w:val="26"/>
          <w:szCs w:val="28"/>
        </w:rPr>
        <w:t xml:space="preserve">                   </w:t>
      </w:r>
      <w:r w:rsidR="006C654D" w:rsidRPr="00F3258B">
        <w:rPr>
          <w:sz w:val="26"/>
          <w:szCs w:val="28"/>
        </w:rPr>
        <w:t xml:space="preserve">                                </w:t>
      </w:r>
      <w:r w:rsidR="00213091" w:rsidRPr="00F3258B">
        <w:rPr>
          <w:sz w:val="26"/>
          <w:szCs w:val="28"/>
        </w:rPr>
        <w:t xml:space="preserve">                          </w:t>
      </w:r>
      <w:r w:rsidR="00085B31" w:rsidRPr="00F3258B">
        <w:rPr>
          <w:sz w:val="26"/>
          <w:szCs w:val="28"/>
        </w:rPr>
        <w:t xml:space="preserve"> </w:t>
      </w:r>
      <w:r w:rsidR="00B711D0">
        <w:rPr>
          <w:sz w:val="26"/>
          <w:szCs w:val="28"/>
        </w:rPr>
        <w:t xml:space="preserve">          </w:t>
      </w:r>
      <w:r w:rsidR="003825D9">
        <w:rPr>
          <w:sz w:val="26"/>
          <w:szCs w:val="28"/>
        </w:rPr>
        <w:t xml:space="preserve">  </w:t>
      </w:r>
      <w:r w:rsidR="006C654D" w:rsidRPr="00F3258B">
        <w:rPr>
          <w:sz w:val="26"/>
          <w:szCs w:val="28"/>
        </w:rPr>
        <w:t xml:space="preserve">№ </w:t>
      </w:r>
      <w:r w:rsidR="003825D9">
        <w:rPr>
          <w:sz w:val="26"/>
          <w:szCs w:val="28"/>
        </w:rPr>
        <w:t>58</w:t>
      </w:r>
    </w:p>
    <w:p w:rsidR="006C654D" w:rsidRPr="00F3258B" w:rsidRDefault="006C654D" w:rsidP="006C654D">
      <w:pPr>
        <w:jc w:val="center"/>
        <w:rPr>
          <w:sz w:val="26"/>
          <w:szCs w:val="28"/>
        </w:rPr>
      </w:pPr>
      <w:r w:rsidRPr="00F3258B">
        <w:rPr>
          <w:sz w:val="26"/>
          <w:szCs w:val="28"/>
        </w:rPr>
        <w:t>пгт Пряжа</w:t>
      </w:r>
    </w:p>
    <w:p w:rsidR="006C654D" w:rsidRPr="00F3258B" w:rsidRDefault="006C654D" w:rsidP="006C654D">
      <w:pPr>
        <w:keepNext/>
        <w:jc w:val="center"/>
        <w:outlineLvl w:val="0"/>
        <w:rPr>
          <w:sz w:val="26"/>
          <w:szCs w:val="28"/>
        </w:rPr>
      </w:pPr>
      <w:proofErr w:type="spellStart"/>
      <w:r w:rsidRPr="00F3258B">
        <w:rPr>
          <w:sz w:val="26"/>
          <w:szCs w:val="28"/>
          <w:lang w:eastAsia="ar-SA"/>
        </w:rPr>
        <w:t>Priäžän</w:t>
      </w:r>
      <w:proofErr w:type="spellEnd"/>
      <w:r w:rsidRPr="00F3258B">
        <w:rPr>
          <w:sz w:val="26"/>
          <w:szCs w:val="28"/>
          <w:lang w:eastAsia="ar-SA"/>
        </w:rPr>
        <w:t xml:space="preserve"> </w:t>
      </w:r>
      <w:proofErr w:type="spellStart"/>
      <w:r w:rsidRPr="00F3258B">
        <w:rPr>
          <w:sz w:val="26"/>
          <w:szCs w:val="28"/>
          <w:lang w:val="en-US" w:eastAsia="ar-SA"/>
        </w:rPr>
        <w:t>kyl</w:t>
      </w:r>
      <w:r w:rsidRPr="00F3258B">
        <w:rPr>
          <w:sz w:val="26"/>
          <w:szCs w:val="28"/>
          <w:lang w:eastAsia="ar-SA"/>
        </w:rPr>
        <w:t>ä</w:t>
      </w:r>
      <w:proofErr w:type="spellEnd"/>
    </w:p>
    <w:p w:rsidR="006C654D" w:rsidRPr="00F3258B" w:rsidRDefault="006C654D" w:rsidP="006C654D">
      <w:pPr>
        <w:spacing w:line="360" w:lineRule="auto"/>
        <w:jc w:val="center"/>
        <w:rPr>
          <w:sz w:val="2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6C654D" w:rsidRPr="00F3258B" w:rsidTr="00434A33">
        <w:trPr>
          <w:trHeight w:val="1729"/>
        </w:trPr>
        <w:tc>
          <w:tcPr>
            <w:tcW w:w="6062" w:type="dxa"/>
          </w:tcPr>
          <w:p w:rsidR="00167CF2" w:rsidRPr="00F3258B" w:rsidRDefault="00B058C8" w:rsidP="00611954">
            <w:pPr>
              <w:rPr>
                <w:b/>
                <w:sz w:val="26"/>
                <w:szCs w:val="28"/>
              </w:rPr>
            </w:pPr>
            <w:r w:rsidRPr="00F3258B">
              <w:rPr>
                <w:b/>
                <w:sz w:val="26"/>
                <w:szCs w:val="28"/>
              </w:rPr>
              <w:t>О</w:t>
            </w:r>
            <w:r w:rsidR="00147930" w:rsidRPr="00F3258B">
              <w:rPr>
                <w:b/>
                <w:sz w:val="26"/>
                <w:szCs w:val="28"/>
              </w:rPr>
              <w:t xml:space="preserve"> </w:t>
            </w:r>
            <w:r w:rsidRPr="00F3258B">
              <w:rPr>
                <w:b/>
                <w:sz w:val="26"/>
                <w:szCs w:val="28"/>
              </w:rPr>
              <w:t xml:space="preserve">согласовании </w:t>
            </w:r>
            <w:r w:rsidR="00147930" w:rsidRPr="00F3258B">
              <w:rPr>
                <w:b/>
                <w:sz w:val="26"/>
                <w:szCs w:val="28"/>
              </w:rPr>
              <w:t>П</w:t>
            </w:r>
            <w:r w:rsidR="00570421" w:rsidRPr="00F3258B">
              <w:rPr>
                <w:b/>
                <w:sz w:val="26"/>
                <w:szCs w:val="28"/>
              </w:rPr>
              <w:t xml:space="preserve">еречня муниципального имущества, подлежащего передаче в </w:t>
            </w:r>
            <w:r w:rsidR="00167CF2" w:rsidRPr="00F3258B">
              <w:rPr>
                <w:b/>
                <w:sz w:val="26"/>
                <w:szCs w:val="28"/>
              </w:rPr>
              <w:t xml:space="preserve">государственную собственность </w:t>
            </w:r>
          </w:p>
          <w:p w:rsidR="00570421" w:rsidRPr="00F3258B" w:rsidRDefault="00167CF2" w:rsidP="00611954">
            <w:pPr>
              <w:rPr>
                <w:b/>
                <w:sz w:val="26"/>
                <w:szCs w:val="28"/>
              </w:rPr>
            </w:pPr>
            <w:r w:rsidRPr="00F3258B">
              <w:rPr>
                <w:b/>
                <w:sz w:val="26"/>
                <w:szCs w:val="28"/>
              </w:rPr>
              <w:t>Республики Карелия</w:t>
            </w:r>
          </w:p>
          <w:p w:rsidR="006C654D" w:rsidRPr="00F3258B" w:rsidRDefault="006C654D" w:rsidP="002A378C">
            <w:pPr>
              <w:ind w:right="-108"/>
              <w:jc w:val="both"/>
              <w:rPr>
                <w:sz w:val="26"/>
                <w:szCs w:val="28"/>
              </w:rPr>
            </w:pPr>
          </w:p>
        </w:tc>
      </w:tr>
    </w:tbl>
    <w:p w:rsidR="00694693" w:rsidRPr="00F3258B" w:rsidRDefault="004755F3" w:rsidP="00694693">
      <w:pPr>
        <w:ind w:firstLine="708"/>
        <w:jc w:val="both"/>
        <w:rPr>
          <w:sz w:val="26"/>
          <w:szCs w:val="28"/>
        </w:rPr>
      </w:pPr>
      <w:proofErr w:type="gramStart"/>
      <w:r w:rsidRPr="00F3258B">
        <w:rPr>
          <w:sz w:val="26"/>
          <w:szCs w:val="28"/>
        </w:rPr>
        <w:t xml:space="preserve">В соответствии </w:t>
      </w:r>
      <w:r w:rsidR="00167CF2" w:rsidRPr="00F3258B">
        <w:rPr>
          <w:sz w:val="26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статьей 11</w:t>
      </w:r>
      <w:r w:rsidR="00611954">
        <w:rPr>
          <w:sz w:val="26"/>
          <w:szCs w:val="28"/>
        </w:rPr>
        <w:t xml:space="preserve"> Закона Республики Карелия от </w:t>
      </w:r>
      <w:r w:rsidR="00167CF2" w:rsidRPr="00F3258B">
        <w:rPr>
          <w:sz w:val="26"/>
          <w:szCs w:val="28"/>
        </w:rPr>
        <w:t>2</w:t>
      </w:r>
      <w:r w:rsidR="00B058C8" w:rsidRPr="00F3258B">
        <w:rPr>
          <w:sz w:val="26"/>
          <w:szCs w:val="28"/>
        </w:rPr>
        <w:t xml:space="preserve"> </w:t>
      </w:r>
      <w:r w:rsidR="00167CF2" w:rsidRPr="00F3258B">
        <w:rPr>
          <w:sz w:val="26"/>
          <w:szCs w:val="28"/>
        </w:rPr>
        <w:t>октября</w:t>
      </w:r>
      <w:r w:rsidR="00B058C8" w:rsidRPr="00F3258B">
        <w:rPr>
          <w:sz w:val="26"/>
          <w:szCs w:val="28"/>
        </w:rPr>
        <w:t xml:space="preserve"> </w:t>
      </w:r>
      <w:r w:rsidR="00167CF2" w:rsidRPr="00F3258B">
        <w:rPr>
          <w:sz w:val="26"/>
          <w:szCs w:val="28"/>
        </w:rPr>
        <w:t>1995 года № 78</w:t>
      </w:r>
      <w:r w:rsidR="00B058C8" w:rsidRPr="00F3258B">
        <w:rPr>
          <w:sz w:val="26"/>
          <w:szCs w:val="28"/>
        </w:rPr>
        <w:t>-ЗРК</w:t>
      </w:r>
      <w:r w:rsidR="00167CF2" w:rsidRPr="00F3258B">
        <w:rPr>
          <w:sz w:val="26"/>
          <w:szCs w:val="28"/>
        </w:rPr>
        <w:t xml:space="preserve">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 w:rsidR="00B058C8" w:rsidRPr="00F3258B">
        <w:rPr>
          <w:sz w:val="26"/>
          <w:szCs w:val="28"/>
        </w:rPr>
        <w:t xml:space="preserve">, </w:t>
      </w:r>
      <w:r w:rsidR="00694693" w:rsidRPr="00F3258B">
        <w:rPr>
          <w:sz w:val="26"/>
          <w:szCs w:val="28"/>
        </w:rPr>
        <w:t xml:space="preserve">на основании </w:t>
      </w:r>
      <w:r w:rsidR="00167CF2" w:rsidRPr="00F3258B">
        <w:rPr>
          <w:sz w:val="26"/>
          <w:szCs w:val="28"/>
        </w:rPr>
        <w:t>ходатайства Министерства строительства, жилищно-коммунального хозяйства</w:t>
      </w:r>
      <w:proofErr w:type="gramEnd"/>
      <w:r w:rsidR="00167CF2" w:rsidRPr="00F3258B">
        <w:rPr>
          <w:sz w:val="26"/>
          <w:szCs w:val="28"/>
        </w:rPr>
        <w:t xml:space="preserve"> и энергетики Республики Карелия от 27 сентября 2021 года № 12761/1611/</w:t>
      </w:r>
      <w:proofErr w:type="spellStart"/>
      <w:r w:rsidR="00167CF2" w:rsidRPr="00F3258B">
        <w:rPr>
          <w:sz w:val="26"/>
          <w:szCs w:val="28"/>
        </w:rPr>
        <w:t>МСЖКХиЭи</w:t>
      </w:r>
      <w:proofErr w:type="spellEnd"/>
      <w:r w:rsidR="00167CF2" w:rsidRPr="00F3258B">
        <w:rPr>
          <w:sz w:val="26"/>
          <w:szCs w:val="28"/>
        </w:rPr>
        <w:t>,</w:t>
      </w:r>
    </w:p>
    <w:p w:rsidR="004755F3" w:rsidRPr="00F3258B" w:rsidRDefault="00085B31" w:rsidP="00085B31">
      <w:pPr>
        <w:jc w:val="both"/>
        <w:rPr>
          <w:sz w:val="26"/>
          <w:szCs w:val="28"/>
        </w:rPr>
      </w:pPr>
      <w:r w:rsidRPr="00F3258B">
        <w:rPr>
          <w:sz w:val="26"/>
          <w:szCs w:val="28"/>
        </w:rPr>
        <w:t xml:space="preserve"> </w:t>
      </w:r>
    </w:p>
    <w:p w:rsidR="00213091" w:rsidRPr="00F3258B" w:rsidRDefault="006C654D" w:rsidP="00BB1BF2">
      <w:pPr>
        <w:jc w:val="center"/>
        <w:rPr>
          <w:sz w:val="26"/>
          <w:szCs w:val="28"/>
        </w:rPr>
      </w:pPr>
      <w:r w:rsidRPr="00F3258B">
        <w:rPr>
          <w:sz w:val="26"/>
          <w:szCs w:val="28"/>
        </w:rPr>
        <w:t>Совет Пряжинского национального муниципального района</w:t>
      </w:r>
      <w:r w:rsidR="00BB1BF2" w:rsidRPr="00F3258B">
        <w:rPr>
          <w:sz w:val="26"/>
          <w:szCs w:val="28"/>
        </w:rPr>
        <w:t xml:space="preserve"> </w:t>
      </w:r>
    </w:p>
    <w:p w:rsidR="00611954" w:rsidRDefault="00611954" w:rsidP="006C654D">
      <w:pPr>
        <w:spacing w:line="360" w:lineRule="auto"/>
        <w:jc w:val="center"/>
        <w:outlineLvl w:val="0"/>
        <w:rPr>
          <w:b/>
          <w:sz w:val="26"/>
          <w:szCs w:val="28"/>
        </w:rPr>
      </w:pPr>
    </w:p>
    <w:p w:rsidR="006C654D" w:rsidRPr="00F3258B" w:rsidRDefault="006C654D" w:rsidP="006C654D">
      <w:pPr>
        <w:spacing w:line="360" w:lineRule="auto"/>
        <w:jc w:val="center"/>
        <w:outlineLvl w:val="0"/>
        <w:rPr>
          <w:b/>
          <w:sz w:val="26"/>
          <w:szCs w:val="28"/>
        </w:rPr>
      </w:pPr>
      <w:r w:rsidRPr="00F3258B">
        <w:rPr>
          <w:b/>
          <w:sz w:val="26"/>
          <w:szCs w:val="28"/>
        </w:rPr>
        <w:t>РЕШИЛ:</w:t>
      </w:r>
    </w:p>
    <w:p w:rsidR="002A378C" w:rsidRPr="00F3258B" w:rsidRDefault="00B058C8" w:rsidP="00213091">
      <w:pPr>
        <w:pStyle w:val="a4"/>
        <w:numPr>
          <w:ilvl w:val="0"/>
          <w:numId w:val="18"/>
        </w:numPr>
        <w:ind w:left="0" w:firstLine="709"/>
        <w:jc w:val="both"/>
        <w:rPr>
          <w:sz w:val="26"/>
          <w:szCs w:val="28"/>
        </w:rPr>
      </w:pPr>
      <w:r w:rsidRPr="00F3258B">
        <w:rPr>
          <w:sz w:val="26"/>
          <w:szCs w:val="28"/>
        </w:rPr>
        <w:t>Согласовать</w:t>
      </w:r>
      <w:r w:rsidR="002709D2">
        <w:rPr>
          <w:sz w:val="26"/>
          <w:szCs w:val="28"/>
        </w:rPr>
        <w:t xml:space="preserve"> прилагаемый</w:t>
      </w:r>
      <w:r w:rsidRPr="00F3258B">
        <w:rPr>
          <w:sz w:val="26"/>
          <w:szCs w:val="28"/>
        </w:rPr>
        <w:t xml:space="preserve"> </w:t>
      </w:r>
      <w:r w:rsidR="00570421" w:rsidRPr="00F3258B">
        <w:rPr>
          <w:sz w:val="26"/>
          <w:szCs w:val="28"/>
        </w:rPr>
        <w:t xml:space="preserve">перечень имущества, подлежащего передаче в </w:t>
      </w:r>
      <w:r w:rsidR="00167CF2" w:rsidRPr="00F3258B">
        <w:rPr>
          <w:sz w:val="26"/>
          <w:szCs w:val="28"/>
        </w:rPr>
        <w:t>государственную собственность Республики Карелия</w:t>
      </w:r>
      <w:r w:rsidRPr="00F3258B">
        <w:rPr>
          <w:sz w:val="26"/>
          <w:szCs w:val="28"/>
        </w:rPr>
        <w:t xml:space="preserve"> </w:t>
      </w:r>
      <w:r w:rsidR="00213091" w:rsidRPr="00F3258B">
        <w:rPr>
          <w:sz w:val="26"/>
          <w:szCs w:val="28"/>
        </w:rPr>
        <w:t xml:space="preserve">из муниципальной собственности </w:t>
      </w:r>
      <w:r w:rsidR="00167CF2" w:rsidRPr="00F3258B">
        <w:rPr>
          <w:sz w:val="26"/>
          <w:szCs w:val="28"/>
        </w:rPr>
        <w:t>Пряжинского национального муниципального района</w:t>
      </w:r>
      <w:r w:rsidR="002A378C" w:rsidRPr="00F3258B">
        <w:rPr>
          <w:sz w:val="26"/>
          <w:szCs w:val="28"/>
        </w:rPr>
        <w:t>.</w:t>
      </w:r>
    </w:p>
    <w:p w:rsidR="00167CF2" w:rsidRPr="00F3258B" w:rsidRDefault="00167CF2" w:rsidP="00167CF2">
      <w:pPr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sz w:val="26"/>
          <w:szCs w:val="28"/>
        </w:rPr>
      </w:pPr>
      <w:r w:rsidRPr="00F3258B">
        <w:rPr>
          <w:sz w:val="26"/>
          <w:szCs w:val="28"/>
        </w:rPr>
        <w:t>Направить перечень</w:t>
      </w:r>
      <w:r w:rsidR="003825D9">
        <w:rPr>
          <w:sz w:val="26"/>
          <w:szCs w:val="28"/>
        </w:rPr>
        <w:t xml:space="preserve"> </w:t>
      </w:r>
      <w:r w:rsidR="003825D9" w:rsidRPr="00F3258B">
        <w:rPr>
          <w:sz w:val="26"/>
          <w:szCs w:val="28"/>
        </w:rPr>
        <w:t>имущества, подлежащего передаче в государственную собственность Республики Карелия из муниципальной собственности Пряжинского национального муниципального района</w:t>
      </w:r>
      <w:r w:rsidR="003825D9">
        <w:rPr>
          <w:sz w:val="26"/>
          <w:szCs w:val="28"/>
        </w:rPr>
        <w:t>,</w:t>
      </w:r>
      <w:r w:rsidRPr="00F3258B">
        <w:rPr>
          <w:sz w:val="26"/>
          <w:szCs w:val="28"/>
        </w:rPr>
        <w:t xml:space="preserve"> в Министерство имущественных и земельных отношений Республики Карелия.</w:t>
      </w:r>
    </w:p>
    <w:p w:rsidR="006C654D" w:rsidRPr="00F3258B" w:rsidRDefault="003825D9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proofErr w:type="gramStart"/>
      <w:r>
        <w:rPr>
          <w:sz w:val="26"/>
          <w:szCs w:val="28"/>
        </w:rPr>
        <w:t>Разместить</w:t>
      </w:r>
      <w:proofErr w:type="gramEnd"/>
      <w:r w:rsidR="00926B95" w:rsidRPr="00F3258B">
        <w:rPr>
          <w:sz w:val="26"/>
          <w:szCs w:val="28"/>
        </w:rPr>
        <w:t xml:space="preserve"> </w:t>
      </w:r>
      <w:r w:rsidR="00045588" w:rsidRPr="00F3258B">
        <w:rPr>
          <w:sz w:val="26"/>
          <w:szCs w:val="28"/>
        </w:rPr>
        <w:t xml:space="preserve">настоящее </w:t>
      </w:r>
      <w:r w:rsidR="00167CF2" w:rsidRPr="00F3258B">
        <w:rPr>
          <w:sz w:val="26"/>
          <w:szCs w:val="28"/>
        </w:rPr>
        <w:t>р</w:t>
      </w:r>
      <w:r w:rsidR="00045588" w:rsidRPr="00F3258B">
        <w:rPr>
          <w:sz w:val="26"/>
          <w:szCs w:val="28"/>
        </w:rPr>
        <w:t xml:space="preserve">ешение </w:t>
      </w:r>
      <w:r w:rsidR="00926B95" w:rsidRPr="00F3258B">
        <w:rPr>
          <w:sz w:val="26"/>
          <w:szCs w:val="28"/>
        </w:rPr>
        <w:t>на официальном сайте</w:t>
      </w:r>
      <w:r w:rsidR="005F5823" w:rsidRPr="00F3258B">
        <w:rPr>
          <w:sz w:val="26"/>
          <w:szCs w:val="28"/>
        </w:rPr>
        <w:t xml:space="preserve"> администрации</w:t>
      </w:r>
      <w:r w:rsidR="00926B95" w:rsidRPr="00F3258B">
        <w:rPr>
          <w:sz w:val="26"/>
          <w:szCs w:val="28"/>
        </w:rPr>
        <w:t xml:space="preserve"> Пряжинского национального муниципального района в сети Интернет и в установленных местах обнародования.  </w:t>
      </w:r>
    </w:p>
    <w:p w:rsidR="00926B95" w:rsidRPr="00F3258B" w:rsidRDefault="00926B95" w:rsidP="00926B95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6C654D" w:rsidRPr="00F3258B" w:rsidRDefault="006C654D" w:rsidP="006C654D">
      <w:pPr>
        <w:outlineLvl w:val="0"/>
        <w:rPr>
          <w:sz w:val="26"/>
          <w:szCs w:val="28"/>
        </w:rPr>
      </w:pPr>
      <w:r w:rsidRPr="00F3258B">
        <w:rPr>
          <w:sz w:val="26"/>
          <w:szCs w:val="28"/>
        </w:rPr>
        <w:t xml:space="preserve">Глава Пряжинского </w:t>
      </w:r>
      <w:proofErr w:type="gramStart"/>
      <w:r w:rsidRPr="00F3258B">
        <w:rPr>
          <w:sz w:val="26"/>
          <w:szCs w:val="28"/>
        </w:rPr>
        <w:t>национального</w:t>
      </w:r>
      <w:proofErr w:type="gramEnd"/>
      <w:r w:rsidRPr="00F3258B">
        <w:rPr>
          <w:sz w:val="26"/>
          <w:szCs w:val="28"/>
        </w:rPr>
        <w:t xml:space="preserve"> </w:t>
      </w:r>
    </w:p>
    <w:p w:rsidR="006C654D" w:rsidRPr="00F3258B" w:rsidRDefault="006C654D" w:rsidP="006C654D">
      <w:pPr>
        <w:outlineLvl w:val="0"/>
        <w:rPr>
          <w:sz w:val="26"/>
          <w:szCs w:val="28"/>
        </w:rPr>
      </w:pPr>
      <w:r w:rsidRPr="00F3258B">
        <w:rPr>
          <w:sz w:val="26"/>
          <w:szCs w:val="28"/>
        </w:rPr>
        <w:t xml:space="preserve">муниципального района                                 </w:t>
      </w:r>
      <w:r w:rsidR="00F81650" w:rsidRPr="00F3258B">
        <w:rPr>
          <w:sz w:val="26"/>
          <w:szCs w:val="28"/>
        </w:rPr>
        <w:t xml:space="preserve">  </w:t>
      </w:r>
      <w:r w:rsidRPr="00F3258B">
        <w:rPr>
          <w:sz w:val="26"/>
          <w:szCs w:val="28"/>
        </w:rPr>
        <w:t xml:space="preserve">                         </w:t>
      </w:r>
      <w:r w:rsidR="00E170D9" w:rsidRPr="00F3258B">
        <w:rPr>
          <w:sz w:val="26"/>
          <w:szCs w:val="28"/>
        </w:rPr>
        <w:t xml:space="preserve">          </w:t>
      </w:r>
      <w:r w:rsidR="00F3258B">
        <w:rPr>
          <w:sz w:val="26"/>
          <w:szCs w:val="28"/>
        </w:rPr>
        <w:t xml:space="preserve">            </w:t>
      </w:r>
      <w:r w:rsidR="00E170D9" w:rsidRPr="00F3258B">
        <w:rPr>
          <w:sz w:val="26"/>
          <w:szCs w:val="28"/>
        </w:rPr>
        <w:t xml:space="preserve"> </w:t>
      </w:r>
      <w:r w:rsidRPr="00F3258B">
        <w:rPr>
          <w:sz w:val="26"/>
          <w:szCs w:val="28"/>
        </w:rPr>
        <w:t xml:space="preserve">  А.И. Ореханов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  <w:sectPr w:rsidR="001D13DB" w:rsidSect="003825D9">
          <w:pgSz w:w="11906" w:h="16838"/>
          <w:pgMar w:top="993" w:right="851" w:bottom="709" w:left="1134" w:header="708" w:footer="708" w:gutter="0"/>
          <w:cols w:space="708"/>
          <w:docGrid w:linePitch="360"/>
        </w:sect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bCs/>
          <w:sz w:val="22"/>
          <w:szCs w:val="22"/>
        </w:rPr>
        <w:t>к</w:t>
      </w:r>
      <w:r w:rsidRPr="008848B1">
        <w:rPr>
          <w:b/>
          <w:bCs/>
          <w:sz w:val="22"/>
          <w:szCs w:val="22"/>
        </w:rPr>
        <w:t xml:space="preserve"> </w:t>
      </w:r>
      <w:r w:rsidR="00225818">
        <w:rPr>
          <w:sz w:val="22"/>
          <w:szCs w:val="22"/>
        </w:rPr>
        <w:t>р</w:t>
      </w:r>
      <w:r w:rsidRPr="008848B1">
        <w:rPr>
          <w:sz w:val="22"/>
          <w:szCs w:val="22"/>
        </w:rPr>
        <w:t xml:space="preserve">ешению </w:t>
      </w:r>
      <w:r w:rsidR="003825D9">
        <w:rPr>
          <w:sz w:val="22"/>
          <w:szCs w:val="22"/>
          <w:lang w:val="en-US"/>
        </w:rPr>
        <w:t>LVI</w:t>
      </w:r>
      <w:r>
        <w:rPr>
          <w:sz w:val="22"/>
          <w:szCs w:val="22"/>
        </w:rPr>
        <w:t xml:space="preserve"> заседания</w:t>
      </w: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>Совета</w:t>
      </w:r>
      <w:r>
        <w:rPr>
          <w:sz w:val="22"/>
          <w:szCs w:val="22"/>
        </w:rPr>
        <w:t xml:space="preserve"> </w:t>
      </w:r>
      <w:r w:rsidRPr="008848B1">
        <w:rPr>
          <w:sz w:val="22"/>
          <w:szCs w:val="22"/>
        </w:rPr>
        <w:t xml:space="preserve">Пряжинского национального </w:t>
      </w:r>
    </w:p>
    <w:p w:rsidR="001D13DB" w:rsidRPr="003825D9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 xml:space="preserve">муниципального района </w:t>
      </w:r>
    </w:p>
    <w:p w:rsidR="001D13DB" w:rsidRPr="00020A1C" w:rsidRDefault="003825D9" w:rsidP="001D13DB">
      <w:pPr>
        <w:tabs>
          <w:tab w:val="left" w:pos="10206"/>
          <w:tab w:val="left" w:pos="13608"/>
        </w:tabs>
        <w:ind w:left="1132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 </w:t>
      </w:r>
      <w:r w:rsidRPr="003825D9">
        <w:rPr>
          <w:color w:val="000000" w:themeColor="text1"/>
          <w:sz w:val="22"/>
          <w:szCs w:val="22"/>
        </w:rPr>
        <w:t xml:space="preserve">26 </w:t>
      </w:r>
      <w:r>
        <w:rPr>
          <w:color w:val="000000" w:themeColor="text1"/>
          <w:sz w:val="22"/>
          <w:szCs w:val="22"/>
        </w:rPr>
        <w:t xml:space="preserve">октября </w:t>
      </w:r>
      <w:r w:rsidR="001D13DB" w:rsidRPr="00020A1C">
        <w:rPr>
          <w:color w:val="000000" w:themeColor="text1"/>
          <w:sz w:val="22"/>
          <w:szCs w:val="22"/>
        </w:rPr>
        <w:t>202</w:t>
      </w:r>
      <w:r w:rsidR="00C65C85" w:rsidRPr="00020A1C">
        <w:rPr>
          <w:color w:val="000000" w:themeColor="text1"/>
          <w:sz w:val="22"/>
          <w:szCs w:val="22"/>
        </w:rPr>
        <w:t>1</w:t>
      </w:r>
      <w:r w:rsidR="001D13DB" w:rsidRPr="00020A1C">
        <w:rPr>
          <w:color w:val="000000" w:themeColor="text1"/>
          <w:sz w:val="22"/>
          <w:szCs w:val="22"/>
        </w:rPr>
        <w:t xml:space="preserve"> года №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58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C52F2F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 w:rsidR="001D13DB" w:rsidRDefault="00F3258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объектов муниципальной собственности Пряжинского национального муниципального района, предлагаемых для передачи в государственную собственность Республики Карелия</w:t>
      </w:r>
    </w:p>
    <w:p w:rsidR="00213091" w:rsidRDefault="00213091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tbl>
      <w:tblPr>
        <w:tblW w:w="15759" w:type="dxa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551"/>
        <w:gridCol w:w="3686"/>
        <w:gridCol w:w="1998"/>
        <w:gridCol w:w="3550"/>
        <w:gridCol w:w="3407"/>
      </w:tblGrid>
      <w:tr w:rsidR="00771B30" w:rsidTr="001565C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1B30" w:rsidRDefault="00771B30" w:rsidP="0099041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8B" w:rsidRDefault="00771B30" w:rsidP="00990412">
            <w:pPr>
              <w:jc w:val="center"/>
            </w:pPr>
            <w:r>
              <w:t xml:space="preserve">Полное наименование </w:t>
            </w:r>
          </w:p>
          <w:p w:rsidR="00771B30" w:rsidRDefault="00771B30" w:rsidP="00990412">
            <w:pPr>
              <w:jc w:val="center"/>
            </w:pPr>
            <w:r>
              <w:t xml:space="preserve">организации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EAE" w:rsidRDefault="00771B30" w:rsidP="00F3258B">
            <w:pPr>
              <w:jc w:val="center"/>
            </w:pPr>
            <w:r>
              <w:t xml:space="preserve">Адрес места нахождения организации, </w:t>
            </w:r>
          </w:p>
          <w:p w:rsidR="00771B30" w:rsidRDefault="00771B30" w:rsidP="00F3258B">
            <w:pPr>
              <w:jc w:val="center"/>
            </w:pPr>
            <w:r>
              <w:t>ИНН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Default="00771B30" w:rsidP="00990412">
            <w:pPr>
              <w:jc w:val="center"/>
            </w:pPr>
            <w:r>
              <w:t>Наименование имущества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71B30" w:rsidRDefault="00771B30" w:rsidP="00990412">
            <w:pPr>
              <w:jc w:val="center"/>
              <w:rPr>
                <w:sz w:val="22"/>
                <w:szCs w:val="22"/>
              </w:rPr>
            </w:pPr>
            <w:r>
              <w:t>Адрес места нахождения имущества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B30" w:rsidRPr="00980F60" w:rsidRDefault="00771B30" w:rsidP="00990412">
            <w:pPr>
              <w:jc w:val="center"/>
            </w:pPr>
            <w:r w:rsidRPr="00980F60">
              <w:t xml:space="preserve">Индивидуализирующие характеристики имущества </w:t>
            </w:r>
          </w:p>
        </w:tc>
      </w:tr>
      <w:tr w:rsidR="00685AD5" w:rsidTr="001565C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ind w:left="-567" w:firstLine="567"/>
              <w:jc w:val="center"/>
            </w:pPr>
            <w:r>
              <w:t>1</w:t>
            </w:r>
            <w:r w:rsidR="00F3258B">
              <w:t>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F3258B" w:rsidP="00F3258B">
            <w:pPr>
              <w:ind w:left="-567" w:firstLine="567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F3258B" w:rsidP="00F3258B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900D8D" w:rsidRDefault="00980F60" w:rsidP="00980F60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85AD5" w:rsidRPr="00884842" w:rsidRDefault="00F3258B" w:rsidP="00F3258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Российская Федерация, Республика Карелия, Пряжинский р-н, п. Эссойла, ул. Новоселов, д. 3, кв. 13</w:t>
            </w:r>
            <w:proofErr w:type="gram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D5" w:rsidRDefault="00980F60" w:rsidP="00990412">
            <w:r>
              <w:t xml:space="preserve">Помещение жилое, </w:t>
            </w:r>
            <w:r w:rsidR="00685AD5">
              <w:t xml:space="preserve">общая площадь </w:t>
            </w:r>
            <w:r w:rsidR="00F3258B">
              <w:t>48,5 кв.м.</w:t>
            </w:r>
            <w:r>
              <w:t>,</w:t>
            </w:r>
            <w:r w:rsidR="00F3258B">
              <w:t xml:space="preserve"> </w:t>
            </w:r>
            <w:r>
              <w:t xml:space="preserve">кадастровая стоимость: 451 289,59 руб., </w:t>
            </w:r>
            <w:r w:rsidR="00F3258B">
              <w:t xml:space="preserve">балансовая стоимость </w:t>
            </w:r>
            <w:r w:rsidR="0093486A" w:rsidRPr="0093486A">
              <w:t>1</w:t>
            </w:r>
            <w:r w:rsidR="001565C8">
              <w:t> </w:t>
            </w:r>
            <w:r w:rsidR="0093486A" w:rsidRPr="0093486A">
              <w:t>693</w:t>
            </w:r>
            <w:r w:rsidR="001565C8">
              <w:t xml:space="preserve"> </w:t>
            </w:r>
            <w:r w:rsidR="0093486A" w:rsidRPr="0093486A">
              <w:t>620,50</w:t>
            </w:r>
            <w:r w:rsidR="0093486A">
              <w:t xml:space="preserve"> </w:t>
            </w:r>
            <w:r w:rsidR="00685AD5">
              <w:t>руб.</w:t>
            </w:r>
            <w:r>
              <w:t>,</w:t>
            </w:r>
          </w:p>
          <w:p w:rsidR="00685AD5" w:rsidRDefault="00980F60" w:rsidP="00990412">
            <w:r>
              <w:t>к</w:t>
            </w:r>
            <w:r w:rsidR="00685AD5">
              <w:t>адастровый номер</w:t>
            </w:r>
          </w:p>
          <w:p w:rsidR="00685AD5" w:rsidRDefault="004B6EAE" w:rsidP="00990412">
            <w:r>
              <w:t>10:21:0080109:174</w:t>
            </w:r>
          </w:p>
        </w:tc>
      </w:tr>
      <w:tr w:rsidR="00685AD5" w:rsidTr="001565C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</w:t>
            </w:r>
            <w:r w:rsidR="00F3258B">
              <w:t>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F3258B" w:rsidP="00F3258B">
            <w:pPr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F3258B" w:rsidP="00F3258B">
            <w:pPr>
              <w:jc w:val="center"/>
            </w:pPr>
            <w:r>
              <w:t>-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F3258B" w:rsidRDefault="00980F60" w:rsidP="00990412">
            <w:pPr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85AD5" w:rsidRPr="00884842" w:rsidRDefault="00F3258B" w:rsidP="00F3258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Российская Федерация, Республика Карелия, Пряжинский р-н, с. Ведлозеро, ул. Первомайская, д. 12, кв. 6</w:t>
            </w:r>
            <w:proofErr w:type="gram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D5" w:rsidRDefault="00980F60" w:rsidP="00990412">
            <w:r>
              <w:t xml:space="preserve">Помещение жилое, </w:t>
            </w:r>
            <w:r w:rsidR="00685AD5">
              <w:t xml:space="preserve">общая площадь </w:t>
            </w:r>
            <w:r w:rsidR="00F3258B">
              <w:t>28,1</w:t>
            </w:r>
            <w:r w:rsidR="00685AD5">
              <w:t xml:space="preserve"> кв.м.</w:t>
            </w:r>
            <w:r>
              <w:t>,</w:t>
            </w:r>
            <w:r w:rsidR="001565C8">
              <w:t xml:space="preserve"> кадастровая стоимость: 357 793,37 руб., </w:t>
            </w:r>
            <w:r w:rsidR="00685AD5">
              <w:t xml:space="preserve">балансовая стоимость </w:t>
            </w:r>
            <w:r w:rsidR="0093486A" w:rsidRPr="0093486A">
              <w:t>969</w:t>
            </w:r>
            <w:r w:rsidR="001565C8">
              <w:t xml:space="preserve"> </w:t>
            </w:r>
            <w:r w:rsidR="0093486A" w:rsidRPr="0093486A">
              <w:t>185,58</w:t>
            </w:r>
            <w:r w:rsidR="0093486A">
              <w:t xml:space="preserve"> </w:t>
            </w:r>
            <w:r w:rsidR="00685AD5">
              <w:t>руб.</w:t>
            </w:r>
            <w:r w:rsidR="001565C8">
              <w:t>,</w:t>
            </w:r>
          </w:p>
          <w:p w:rsidR="00685AD5" w:rsidRDefault="001565C8" w:rsidP="00990412">
            <w:r>
              <w:t>к</w:t>
            </w:r>
            <w:r w:rsidR="00685AD5">
              <w:t>адастровый номер</w:t>
            </w:r>
          </w:p>
          <w:p w:rsidR="00685AD5" w:rsidRDefault="004B6EAE" w:rsidP="00990412">
            <w:r>
              <w:t>10:21:0060114:93</w:t>
            </w:r>
          </w:p>
        </w:tc>
      </w:tr>
    </w:tbl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771B30">
      <w:pPr>
        <w:tabs>
          <w:tab w:val="left" w:pos="10206"/>
          <w:tab w:val="left" w:pos="13608"/>
        </w:tabs>
        <w:ind w:left="11328"/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</w:p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4D10FE">
      <w:pPr>
        <w:rPr>
          <w:b/>
          <w:bCs/>
          <w:sz w:val="26"/>
          <w:szCs w:val="26"/>
        </w:rPr>
      </w:pPr>
    </w:p>
    <w:sectPr w:rsidR="00DB2F18" w:rsidSect="00C5002C">
      <w:pgSz w:w="16838" w:h="11906" w:orient="landscape"/>
      <w:pgMar w:top="850" w:right="709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2A388F"/>
    <w:multiLevelType w:val="hybridMultilevel"/>
    <w:tmpl w:val="F2C4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DE8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57627"/>
    <w:multiLevelType w:val="multilevel"/>
    <w:tmpl w:val="FF9A5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7D4"/>
    <w:multiLevelType w:val="hybridMultilevel"/>
    <w:tmpl w:val="FC001822"/>
    <w:lvl w:ilvl="0" w:tplc="3DDA55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884176B"/>
    <w:multiLevelType w:val="hybridMultilevel"/>
    <w:tmpl w:val="C85ABF40"/>
    <w:lvl w:ilvl="0" w:tplc="37D451A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D023F9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5130C"/>
    <w:multiLevelType w:val="hybridMultilevel"/>
    <w:tmpl w:val="BA141F44"/>
    <w:lvl w:ilvl="0" w:tplc="1A5A43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7C8033C"/>
    <w:multiLevelType w:val="hybridMultilevel"/>
    <w:tmpl w:val="6AFA94B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9910F3E"/>
    <w:multiLevelType w:val="hybridMultilevel"/>
    <w:tmpl w:val="D1EAAE70"/>
    <w:lvl w:ilvl="0" w:tplc="D19617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06B98"/>
    <w:multiLevelType w:val="multilevel"/>
    <w:tmpl w:val="246A6F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853ABF"/>
    <w:multiLevelType w:val="hybridMultilevel"/>
    <w:tmpl w:val="ADFC1C7E"/>
    <w:lvl w:ilvl="0" w:tplc="8F4CED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4134FF2"/>
    <w:multiLevelType w:val="hybridMultilevel"/>
    <w:tmpl w:val="A2066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640F8"/>
    <w:multiLevelType w:val="hybridMultilevel"/>
    <w:tmpl w:val="34C4B07C"/>
    <w:lvl w:ilvl="0" w:tplc="D19617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E62F3"/>
    <w:multiLevelType w:val="hybridMultilevel"/>
    <w:tmpl w:val="9702D070"/>
    <w:lvl w:ilvl="0" w:tplc="7BEC6D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654D"/>
    <w:rsid w:val="000059B1"/>
    <w:rsid w:val="00007689"/>
    <w:rsid w:val="00020A1C"/>
    <w:rsid w:val="00036504"/>
    <w:rsid w:val="0004440A"/>
    <w:rsid w:val="00045588"/>
    <w:rsid w:val="00053FC7"/>
    <w:rsid w:val="0007004E"/>
    <w:rsid w:val="00085B31"/>
    <w:rsid w:val="000A6FF0"/>
    <w:rsid w:val="000C71B3"/>
    <w:rsid w:val="000C76D7"/>
    <w:rsid w:val="000D0142"/>
    <w:rsid w:val="00103978"/>
    <w:rsid w:val="00145066"/>
    <w:rsid w:val="00147930"/>
    <w:rsid w:val="0015015D"/>
    <w:rsid w:val="00152877"/>
    <w:rsid w:val="00153C9A"/>
    <w:rsid w:val="001565C8"/>
    <w:rsid w:val="00167CF2"/>
    <w:rsid w:val="00170C2D"/>
    <w:rsid w:val="001711C5"/>
    <w:rsid w:val="00171431"/>
    <w:rsid w:val="001B3FE3"/>
    <w:rsid w:val="001D13DB"/>
    <w:rsid w:val="00213091"/>
    <w:rsid w:val="00225818"/>
    <w:rsid w:val="002324C3"/>
    <w:rsid w:val="00242BA2"/>
    <w:rsid w:val="00255BB1"/>
    <w:rsid w:val="0027086E"/>
    <w:rsid w:val="002709D2"/>
    <w:rsid w:val="00275830"/>
    <w:rsid w:val="00291A08"/>
    <w:rsid w:val="002922DC"/>
    <w:rsid w:val="00297B03"/>
    <w:rsid w:val="002A378C"/>
    <w:rsid w:val="002C15D0"/>
    <w:rsid w:val="002C2910"/>
    <w:rsid w:val="002E6CAF"/>
    <w:rsid w:val="002F3EB8"/>
    <w:rsid w:val="00305621"/>
    <w:rsid w:val="00312184"/>
    <w:rsid w:val="00327C8D"/>
    <w:rsid w:val="00341084"/>
    <w:rsid w:val="00366A76"/>
    <w:rsid w:val="00367B38"/>
    <w:rsid w:val="0037131E"/>
    <w:rsid w:val="00372C13"/>
    <w:rsid w:val="00374DE7"/>
    <w:rsid w:val="003759F6"/>
    <w:rsid w:val="00381F04"/>
    <w:rsid w:val="003825D9"/>
    <w:rsid w:val="003B6DE4"/>
    <w:rsid w:val="003D149E"/>
    <w:rsid w:val="00414F96"/>
    <w:rsid w:val="00417289"/>
    <w:rsid w:val="00421602"/>
    <w:rsid w:val="00434816"/>
    <w:rsid w:val="00434A33"/>
    <w:rsid w:val="00435816"/>
    <w:rsid w:val="00454E8B"/>
    <w:rsid w:val="004755F3"/>
    <w:rsid w:val="004B6EAE"/>
    <w:rsid w:val="004B7DD3"/>
    <w:rsid w:val="004D10FE"/>
    <w:rsid w:val="005305D5"/>
    <w:rsid w:val="005506F6"/>
    <w:rsid w:val="00554211"/>
    <w:rsid w:val="00570421"/>
    <w:rsid w:val="005A438A"/>
    <w:rsid w:val="005B5D3D"/>
    <w:rsid w:val="005C565C"/>
    <w:rsid w:val="005F5823"/>
    <w:rsid w:val="00611954"/>
    <w:rsid w:val="00616B7B"/>
    <w:rsid w:val="0062061C"/>
    <w:rsid w:val="00626BB4"/>
    <w:rsid w:val="0064070B"/>
    <w:rsid w:val="006411D7"/>
    <w:rsid w:val="00643CC9"/>
    <w:rsid w:val="00645CEB"/>
    <w:rsid w:val="00683984"/>
    <w:rsid w:val="00685851"/>
    <w:rsid w:val="00685AD5"/>
    <w:rsid w:val="00694693"/>
    <w:rsid w:val="006A2217"/>
    <w:rsid w:val="006C07F1"/>
    <w:rsid w:val="006C289F"/>
    <w:rsid w:val="006C654D"/>
    <w:rsid w:val="006D3B1D"/>
    <w:rsid w:val="006D6303"/>
    <w:rsid w:val="006F6FFD"/>
    <w:rsid w:val="0070409F"/>
    <w:rsid w:val="00704420"/>
    <w:rsid w:val="0070555C"/>
    <w:rsid w:val="00712C7F"/>
    <w:rsid w:val="00721F15"/>
    <w:rsid w:val="00733031"/>
    <w:rsid w:val="00735D4B"/>
    <w:rsid w:val="00742A23"/>
    <w:rsid w:val="00747802"/>
    <w:rsid w:val="0076454C"/>
    <w:rsid w:val="007653F5"/>
    <w:rsid w:val="00771B30"/>
    <w:rsid w:val="007970C4"/>
    <w:rsid w:val="007C62EF"/>
    <w:rsid w:val="007E1755"/>
    <w:rsid w:val="007F5E89"/>
    <w:rsid w:val="00807BDF"/>
    <w:rsid w:val="008467A9"/>
    <w:rsid w:val="0086123D"/>
    <w:rsid w:val="00873AD5"/>
    <w:rsid w:val="00876244"/>
    <w:rsid w:val="00883115"/>
    <w:rsid w:val="00884842"/>
    <w:rsid w:val="008A571F"/>
    <w:rsid w:val="008B1872"/>
    <w:rsid w:val="008B1F87"/>
    <w:rsid w:val="008C46A1"/>
    <w:rsid w:val="008C57E2"/>
    <w:rsid w:val="008E1D78"/>
    <w:rsid w:val="00900D8D"/>
    <w:rsid w:val="009021EA"/>
    <w:rsid w:val="00906C97"/>
    <w:rsid w:val="00907A71"/>
    <w:rsid w:val="00910AA0"/>
    <w:rsid w:val="00913EC3"/>
    <w:rsid w:val="00913F2D"/>
    <w:rsid w:val="00921F70"/>
    <w:rsid w:val="00926B95"/>
    <w:rsid w:val="0093486A"/>
    <w:rsid w:val="00980F60"/>
    <w:rsid w:val="00984755"/>
    <w:rsid w:val="00990412"/>
    <w:rsid w:val="00991D0B"/>
    <w:rsid w:val="009A4D5F"/>
    <w:rsid w:val="009B6E30"/>
    <w:rsid w:val="009E3593"/>
    <w:rsid w:val="00A06341"/>
    <w:rsid w:val="00A074F7"/>
    <w:rsid w:val="00A211C3"/>
    <w:rsid w:val="00A345ED"/>
    <w:rsid w:val="00A60D4D"/>
    <w:rsid w:val="00A672D5"/>
    <w:rsid w:val="00A924DC"/>
    <w:rsid w:val="00AD49F8"/>
    <w:rsid w:val="00B058C8"/>
    <w:rsid w:val="00B0784F"/>
    <w:rsid w:val="00B120D0"/>
    <w:rsid w:val="00B2181E"/>
    <w:rsid w:val="00B327E1"/>
    <w:rsid w:val="00B41A09"/>
    <w:rsid w:val="00B638D7"/>
    <w:rsid w:val="00B711D0"/>
    <w:rsid w:val="00BA085D"/>
    <w:rsid w:val="00BB1BF2"/>
    <w:rsid w:val="00BC2B11"/>
    <w:rsid w:val="00BC491F"/>
    <w:rsid w:val="00BF3244"/>
    <w:rsid w:val="00C12776"/>
    <w:rsid w:val="00C26C2A"/>
    <w:rsid w:val="00C34F4E"/>
    <w:rsid w:val="00C5002C"/>
    <w:rsid w:val="00C52F2F"/>
    <w:rsid w:val="00C57127"/>
    <w:rsid w:val="00C612DD"/>
    <w:rsid w:val="00C65C85"/>
    <w:rsid w:val="00C815D0"/>
    <w:rsid w:val="00CA2054"/>
    <w:rsid w:val="00CA487A"/>
    <w:rsid w:val="00CB4BEB"/>
    <w:rsid w:val="00CC3D40"/>
    <w:rsid w:val="00CC45A1"/>
    <w:rsid w:val="00CE555D"/>
    <w:rsid w:val="00D2424C"/>
    <w:rsid w:val="00D27D4E"/>
    <w:rsid w:val="00D55D54"/>
    <w:rsid w:val="00DB2F18"/>
    <w:rsid w:val="00DD1E1C"/>
    <w:rsid w:val="00DD4284"/>
    <w:rsid w:val="00DF239F"/>
    <w:rsid w:val="00E05058"/>
    <w:rsid w:val="00E11D55"/>
    <w:rsid w:val="00E170D9"/>
    <w:rsid w:val="00E54409"/>
    <w:rsid w:val="00EA3C50"/>
    <w:rsid w:val="00EA7AD1"/>
    <w:rsid w:val="00F05D0E"/>
    <w:rsid w:val="00F17571"/>
    <w:rsid w:val="00F20CAA"/>
    <w:rsid w:val="00F3258B"/>
    <w:rsid w:val="00F409B6"/>
    <w:rsid w:val="00F47E03"/>
    <w:rsid w:val="00F730FF"/>
    <w:rsid w:val="00F81650"/>
    <w:rsid w:val="00FB613B"/>
    <w:rsid w:val="00FE7CB6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65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6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34A33"/>
  </w:style>
  <w:style w:type="character" w:customStyle="1" w:styleId="2">
    <w:name w:val="Основной шрифт абзаца2"/>
    <w:rsid w:val="00434A33"/>
  </w:style>
  <w:style w:type="character" w:customStyle="1" w:styleId="10">
    <w:name w:val="Знак сноски1"/>
    <w:rsid w:val="00434A33"/>
    <w:rPr>
      <w:position w:val="6"/>
    </w:rPr>
  </w:style>
  <w:style w:type="character" w:customStyle="1" w:styleId="a6">
    <w:name w:val="?????? ??????"/>
    <w:rsid w:val="00434A33"/>
  </w:style>
  <w:style w:type="character" w:customStyle="1" w:styleId="a7">
    <w:name w:val="???????? ??????"/>
    <w:rsid w:val="00434A33"/>
  </w:style>
  <w:style w:type="character" w:customStyle="1" w:styleId="a8">
    <w:name w:val="?????? ?????????"/>
    <w:rsid w:val="00434A33"/>
  </w:style>
  <w:style w:type="character" w:customStyle="1" w:styleId="a9">
    <w:name w:val="???????? ???????? ??????"/>
    <w:rsid w:val="00434A33"/>
  </w:style>
  <w:style w:type="character" w:customStyle="1" w:styleId="aa">
    <w:name w:val="??????? ???????? ??????"/>
    <w:rsid w:val="00434A33"/>
  </w:style>
  <w:style w:type="character" w:customStyle="1" w:styleId="WW-">
    <w:name w:val="WW-?????? ??????"/>
    <w:rsid w:val="00434A33"/>
  </w:style>
  <w:style w:type="character" w:customStyle="1" w:styleId="WW-0">
    <w:name w:val="WW-???????? ??????"/>
    <w:rsid w:val="00434A33"/>
  </w:style>
  <w:style w:type="character" w:customStyle="1" w:styleId="WW-1">
    <w:name w:val="WW-???????? ???????? ??????"/>
    <w:rsid w:val="00434A33"/>
  </w:style>
  <w:style w:type="character" w:customStyle="1" w:styleId="WW-2">
    <w:name w:val="WW-??????? ???????? ??????"/>
    <w:rsid w:val="00434A33"/>
  </w:style>
  <w:style w:type="character" w:customStyle="1" w:styleId="WW-10">
    <w:name w:val="WW-?????? ??????1"/>
    <w:rsid w:val="00434A33"/>
  </w:style>
  <w:style w:type="character" w:customStyle="1" w:styleId="WW-11">
    <w:name w:val="WW-???????? ??????1"/>
    <w:rsid w:val="00434A33"/>
  </w:style>
  <w:style w:type="character" w:customStyle="1" w:styleId="WW-12">
    <w:name w:val="WW-???????? ???????? ??????1"/>
    <w:rsid w:val="00434A33"/>
  </w:style>
  <w:style w:type="character" w:customStyle="1" w:styleId="WW-13">
    <w:name w:val="WW-??????? ???????? ??????1"/>
    <w:rsid w:val="00434A33"/>
  </w:style>
  <w:style w:type="character" w:customStyle="1" w:styleId="WW-3">
    <w:name w:val="WW-?????? ?????????"/>
    <w:rsid w:val="00434A33"/>
  </w:style>
  <w:style w:type="character" w:customStyle="1" w:styleId="WW-120">
    <w:name w:val="WW-?????? ??????12"/>
    <w:rsid w:val="00434A33"/>
  </w:style>
  <w:style w:type="character" w:customStyle="1" w:styleId="WW-121">
    <w:name w:val="WW-???????? ??????12"/>
    <w:rsid w:val="00434A33"/>
  </w:style>
  <w:style w:type="character" w:customStyle="1" w:styleId="WW-122">
    <w:name w:val="WW-???????? ???????? ??????12"/>
    <w:rsid w:val="00434A33"/>
  </w:style>
  <w:style w:type="character" w:customStyle="1" w:styleId="WW-123">
    <w:name w:val="WW-??????? ???????? ??????12"/>
    <w:rsid w:val="00434A33"/>
  </w:style>
  <w:style w:type="character" w:customStyle="1" w:styleId="WW-1230">
    <w:name w:val="WW-?????? ??????123"/>
    <w:rsid w:val="00434A33"/>
  </w:style>
  <w:style w:type="character" w:customStyle="1" w:styleId="WW-1231">
    <w:name w:val="WW-???????? ??????123"/>
    <w:rsid w:val="00434A33"/>
  </w:style>
  <w:style w:type="character" w:customStyle="1" w:styleId="WW-1232">
    <w:name w:val="WW-???????? ???????? ??????123"/>
    <w:rsid w:val="00434A33"/>
  </w:style>
  <w:style w:type="character" w:customStyle="1" w:styleId="WW-1233">
    <w:name w:val="WW-??????? ???????? ??????123"/>
    <w:rsid w:val="00434A33"/>
  </w:style>
  <w:style w:type="character" w:customStyle="1" w:styleId="WW-1234">
    <w:name w:val="WW-?????? ??????1234"/>
    <w:rsid w:val="00434A33"/>
  </w:style>
  <w:style w:type="character" w:customStyle="1" w:styleId="WW-12340">
    <w:name w:val="WW-???????? ??????1234"/>
    <w:rsid w:val="00434A33"/>
  </w:style>
  <w:style w:type="character" w:customStyle="1" w:styleId="-">
    <w:name w:val="????????-??????"/>
    <w:rsid w:val="00434A33"/>
    <w:rPr>
      <w:color w:val="000080"/>
      <w:u w:val="single"/>
    </w:rPr>
  </w:style>
  <w:style w:type="character" w:customStyle="1" w:styleId="WW-12341">
    <w:name w:val="WW-???????? ???????? ??????1234"/>
    <w:rsid w:val="00434A33"/>
  </w:style>
  <w:style w:type="character" w:customStyle="1" w:styleId="WW-12342">
    <w:name w:val="WW-??????? ???????? ??????1234"/>
    <w:rsid w:val="00434A33"/>
  </w:style>
  <w:style w:type="character" w:customStyle="1" w:styleId="WW-12345">
    <w:name w:val="WW-?????? ??????12345"/>
    <w:rsid w:val="00434A33"/>
  </w:style>
  <w:style w:type="character" w:customStyle="1" w:styleId="WW-123450">
    <w:name w:val="WW-???????? ??????12345"/>
    <w:rsid w:val="00434A33"/>
  </w:style>
  <w:style w:type="character" w:customStyle="1" w:styleId="WW-123451">
    <w:name w:val="WW-???????? ???????? ??????12345"/>
    <w:rsid w:val="00434A33"/>
  </w:style>
  <w:style w:type="character" w:customStyle="1" w:styleId="WW-123452">
    <w:name w:val="WW-??????? ???????? ??????12345"/>
    <w:rsid w:val="00434A33"/>
  </w:style>
  <w:style w:type="character" w:customStyle="1" w:styleId="WW-123456">
    <w:name w:val="WW-?????? ??????123456"/>
    <w:rsid w:val="00434A33"/>
  </w:style>
  <w:style w:type="character" w:customStyle="1" w:styleId="WW-1234560">
    <w:name w:val="WW-???????? ??????123456"/>
    <w:rsid w:val="00434A33"/>
  </w:style>
  <w:style w:type="character" w:customStyle="1" w:styleId="WW-1234561">
    <w:name w:val="WW-???????? ???????? ??????123456"/>
    <w:rsid w:val="00434A33"/>
  </w:style>
  <w:style w:type="character" w:customStyle="1" w:styleId="WW-1234562">
    <w:name w:val="WW-??????? ???????? ??????123456"/>
    <w:rsid w:val="00434A33"/>
  </w:style>
  <w:style w:type="character" w:customStyle="1" w:styleId="WW-1234567">
    <w:name w:val="WW-?????? ??????1234567"/>
    <w:rsid w:val="00434A33"/>
  </w:style>
  <w:style w:type="character" w:customStyle="1" w:styleId="WW-12345670">
    <w:name w:val="WW-???????? ??????1234567"/>
    <w:rsid w:val="00434A33"/>
  </w:style>
  <w:style w:type="character" w:customStyle="1" w:styleId="WW-12345671">
    <w:name w:val="WW-???????? ???????? ??????1234567"/>
    <w:rsid w:val="00434A33"/>
  </w:style>
  <w:style w:type="character" w:customStyle="1" w:styleId="WW-12345672">
    <w:name w:val="WW-??????? ???????? ??????1234567"/>
    <w:rsid w:val="00434A33"/>
  </w:style>
  <w:style w:type="character" w:customStyle="1" w:styleId="WW-12345678">
    <w:name w:val="WW-?????? ??????12345678"/>
    <w:rsid w:val="00434A33"/>
  </w:style>
  <w:style w:type="character" w:customStyle="1" w:styleId="WW-123456780">
    <w:name w:val="WW-???????? ??????12345678"/>
    <w:rsid w:val="00434A33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434A33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434A33"/>
  </w:style>
  <w:style w:type="character" w:customStyle="1" w:styleId="WW-123456789">
    <w:name w:val="WW-?????? ??????123456789"/>
    <w:rsid w:val="00434A33"/>
  </w:style>
  <w:style w:type="character" w:customStyle="1" w:styleId="WW-1234567890">
    <w:name w:val="WW-???????? ??????123456789"/>
    <w:rsid w:val="00434A33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434A33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434A33"/>
  </w:style>
  <w:style w:type="character" w:customStyle="1" w:styleId="ab">
    <w:name w:val="Ñèìâîë ñíîñêè"/>
    <w:rsid w:val="00434A33"/>
  </w:style>
  <w:style w:type="character" w:customStyle="1" w:styleId="ac">
    <w:name w:val="Ïðèâÿçêà ñíîñêè"/>
    <w:rsid w:val="00434A33"/>
    <w:rPr>
      <w:position w:val="2"/>
    </w:rPr>
  </w:style>
  <w:style w:type="character" w:customStyle="1" w:styleId="ad">
    <w:name w:val="Ïðèâÿçêà êîíöåâîé ñíîñêè"/>
    <w:rsid w:val="00434A33"/>
    <w:rPr>
      <w:position w:val="2"/>
    </w:rPr>
  </w:style>
  <w:style w:type="character" w:customStyle="1" w:styleId="ae">
    <w:name w:val="Ñèìâîëû êîíöåâîé ñíîñêè"/>
    <w:rsid w:val="00434A33"/>
  </w:style>
  <w:style w:type="character" w:customStyle="1" w:styleId="af">
    <w:name w:val="Символ сноски"/>
    <w:rsid w:val="00434A33"/>
  </w:style>
  <w:style w:type="character" w:customStyle="1" w:styleId="11">
    <w:name w:val="Знак сноски1"/>
    <w:rsid w:val="00434A33"/>
    <w:rPr>
      <w:vertAlign w:val="superscript"/>
    </w:rPr>
  </w:style>
  <w:style w:type="character" w:customStyle="1" w:styleId="af0">
    <w:name w:val="Символы концевой сноски"/>
    <w:rsid w:val="00434A33"/>
    <w:rPr>
      <w:vertAlign w:val="superscript"/>
    </w:rPr>
  </w:style>
  <w:style w:type="character" w:customStyle="1" w:styleId="WW-4">
    <w:name w:val="WW-Символы концевой сноски"/>
    <w:rsid w:val="00434A33"/>
  </w:style>
  <w:style w:type="character" w:customStyle="1" w:styleId="12">
    <w:name w:val="Знак концевой сноски1"/>
    <w:rsid w:val="00434A33"/>
    <w:rPr>
      <w:vertAlign w:val="superscript"/>
    </w:rPr>
  </w:style>
  <w:style w:type="character" w:styleId="af1">
    <w:name w:val="footnote reference"/>
    <w:rsid w:val="00434A33"/>
    <w:rPr>
      <w:vertAlign w:val="superscript"/>
    </w:rPr>
  </w:style>
  <w:style w:type="character" w:styleId="af2">
    <w:name w:val="endnote reference"/>
    <w:rsid w:val="00434A33"/>
    <w:rPr>
      <w:vertAlign w:val="superscript"/>
    </w:rPr>
  </w:style>
  <w:style w:type="paragraph" w:customStyle="1" w:styleId="af3">
    <w:basedOn w:val="a"/>
    <w:next w:val="af4"/>
    <w:qFormat/>
    <w:rsid w:val="00434A3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5">
    <w:name w:val="Body Text"/>
    <w:basedOn w:val="a"/>
    <w:link w:val="af6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7">
    <w:name w:val="List"/>
    <w:basedOn w:val="af5"/>
    <w:rsid w:val="00434A33"/>
    <w:rPr>
      <w:rFonts w:eastAsia="Mangal"/>
    </w:rPr>
  </w:style>
  <w:style w:type="paragraph" w:customStyle="1" w:styleId="20">
    <w:name w:val="Название2"/>
    <w:basedOn w:val="a"/>
    <w:rsid w:val="00434A33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434A33"/>
    <w:pPr>
      <w:widowControl w:val="0"/>
      <w:suppressLineNumbers/>
      <w:suppressAutoHyphens/>
      <w:autoSpaceDE w:val="0"/>
    </w:pPr>
    <w:rPr>
      <w:rFonts w:cs="Mangal"/>
      <w:kern w:val="1"/>
      <w:szCs w:val="24"/>
      <w:lang w:eastAsia="hi-IN" w:bidi="hi-IN"/>
    </w:rPr>
  </w:style>
  <w:style w:type="paragraph" w:customStyle="1" w:styleId="13">
    <w:name w:val="Название1"/>
    <w:basedOn w:val="a"/>
    <w:rsid w:val="00434A33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434A33"/>
    <w:pPr>
      <w:widowControl w:val="0"/>
      <w:suppressAutoHyphens/>
      <w:autoSpaceDE w:val="0"/>
    </w:pPr>
    <w:rPr>
      <w:rFonts w:eastAsia="Mangal"/>
      <w:kern w:val="1"/>
      <w:szCs w:val="24"/>
      <w:lang w:eastAsia="hi-IN" w:bidi="hi-IN"/>
    </w:rPr>
  </w:style>
  <w:style w:type="paragraph" w:customStyle="1" w:styleId="af4">
    <w:name w:val="???????? ?????"/>
    <w:basedOn w:val="a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paragraph" w:customStyle="1" w:styleId="af8">
    <w:name w:val="??????"/>
    <w:basedOn w:val="af4"/>
    <w:rsid w:val="00434A33"/>
    <w:rPr>
      <w:rFonts w:cs="Mangal"/>
      <w:sz w:val="24"/>
    </w:rPr>
  </w:style>
  <w:style w:type="paragraph" w:customStyle="1" w:styleId="af9">
    <w:name w:val="????????"/>
    <w:basedOn w:val="a"/>
    <w:rsid w:val="00434A33"/>
    <w:pPr>
      <w:widowControl w:val="0"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afa">
    <w:name w:val="?????????"/>
    <w:basedOn w:val="a"/>
    <w:rsid w:val="00434A33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16">
    <w:name w:val="Ниж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ConsPlusNormal">
    <w:name w:val="ConsPlusNormal"/>
    <w:rsid w:val="00434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17">
    <w:name w:val="Текст сноски1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b">
    <w:name w:val="??????? ??????????"/>
    <w:basedOn w:val="a"/>
    <w:rsid w:val="00434A33"/>
    <w:pPr>
      <w:widowControl w:val="0"/>
      <w:tabs>
        <w:tab w:val="center" w:pos="7853"/>
        <w:tab w:val="right" w:pos="157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c">
    <w:name w:val="?????????? ???????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d">
    <w:name w:val="????????? ???????"/>
    <w:basedOn w:val="afc"/>
    <w:rsid w:val="00434A33"/>
    <w:pPr>
      <w:jc w:val="center"/>
    </w:pPr>
    <w:rPr>
      <w:b/>
      <w:bCs/>
    </w:rPr>
  </w:style>
  <w:style w:type="paragraph" w:customStyle="1" w:styleId="WW-5">
    <w:name w:val="WW-??????"/>
    <w:basedOn w:val="a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paragraph" w:styleId="afe">
    <w:name w:val="header"/>
    <w:basedOn w:val="a"/>
    <w:link w:val="aff"/>
    <w:rsid w:val="00434A33"/>
    <w:pPr>
      <w:widowControl w:val="0"/>
      <w:tabs>
        <w:tab w:val="center" w:pos="4320"/>
        <w:tab w:val="right" w:pos="8640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">
    <w:name w:val="Верхний колонтитул Знак"/>
    <w:basedOn w:val="a0"/>
    <w:link w:val="afe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0">
    <w:name w:val="Содержимое таблицы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434A33"/>
    <w:pPr>
      <w:jc w:val="center"/>
    </w:pPr>
    <w:rPr>
      <w:b/>
      <w:bCs/>
    </w:rPr>
  </w:style>
  <w:style w:type="paragraph" w:styleId="aff2">
    <w:name w:val="footnote text"/>
    <w:basedOn w:val="a"/>
    <w:link w:val="aff3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character" w:customStyle="1" w:styleId="aff3">
    <w:name w:val="Текст сноски Знак"/>
    <w:basedOn w:val="a0"/>
    <w:link w:val="aff2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ConsPlusNormal0">
    <w:name w:val="ConsPlusNormal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4">
    <w:name w:val="footer"/>
    <w:basedOn w:val="a"/>
    <w:link w:val="aff5"/>
    <w:rsid w:val="00434A3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5">
    <w:name w:val="Нижний колонтитул Знак"/>
    <w:basedOn w:val="a0"/>
    <w:link w:val="aff4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6">
    <w:name w:val="Balloon Text"/>
    <w:basedOn w:val="a"/>
    <w:link w:val="aff7"/>
    <w:rsid w:val="00434A33"/>
    <w:pPr>
      <w:widowControl w:val="0"/>
      <w:suppressAutoHyphens/>
      <w:autoSpaceDE w:val="0"/>
    </w:pPr>
    <w:rPr>
      <w:rFonts w:ascii="Tahoma" w:hAnsi="Tahoma" w:cs="Tahoma"/>
      <w:kern w:val="1"/>
      <w:sz w:val="16"/>
      <w:szCs w:val="16"/>
      <w:lang w:eastAsia="hi-IN" w:bidi="hi-IN"/>
    </w:rPr>
  </w:style>
  <w:style w:type="character" w:customStyle="1" w:styleId="aff7">
    <w:name w:val="Текст выноски Знак"/>
    <w:basedOn w:val="a0"/>
    <w:link w:val="aff6"/>
    <w:rsid w:val="00434A33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aff8">
    <w:name w:val="Normal (Web)"/>
    <w:basedOn w:val="a"/>
    <w:rsid w:val="00DB2F18"/>
    <w:pPr>
      <w:jc w:val="both"/>
    </w:pPr>
  </w:style>
  <w:style w:type="paragraph" w:styleId="aff9">
    <w:name w:val="Body Text Indent"/>
    <w:basedOn w:val="a"/>
    <w:link w:val="affa"/>
    <w:semiHidden/>
    <w:rsid w:val="00771B30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semiHidden/>
    <w:rsid w:val="00771B3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b">
    <w:name w:val="No Spacing"/>
    <w:uiPriority w:val="1"/>
    <w:qFormat/>
    <w:rsid w:val="00771B3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Normalunindented">
    <w:name w:val="Normal unindented"/>
    <w:qFormat/>
    <w:rsid w:val="00771B3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B30"/>
    <w:rPr>
      <w:rFonts w:ascii="Courier New" w:eastAsia="Times New Roman" w:hAnsi="Courier New" w:cs="Times New Roman"/>
      <w:sz w:val="20"/>
      <w:szCs w:val="20"/>
    </w:rPr>
  </w:style>
  <w:style w:type="character" w:styleId="affc">
    <w:name w:val="Hyperlink"/>
    <w:basedOn w:val="a0"/>
    <w:uiPriority w:val="99"/>
    <w:semiHidden/>
    <w:unhideWhenUsed/>
    <w:rsid w:val="00771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D557-5363-4682-9588-A36943AC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Nasonova</cp:lastModifiedBy>
  <cp:revision>13</cp:revision>
  <cp:lastPrinted>2021-10-29T07:00:00Z</cp:lastPrinted>
  <dcterms:created xsi:type="dcterms:W3CDTF">2021-10-12T16:33:00Z</dcterms:created>
  <dcterms:modified xsi:type="dcterms:W3CDTF">2021-11-11T16:12:00Z</dcterms:modified>
</cp:coreProperties>
</file>