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0"/>
      </w:tblGrid>
      <w:tr w:rsidR="007F6E68" w:rsidRPr="007F6E68" w:rsidTr="007F6E68">
        <w:tc>
          <w:tcPr>
            <w:tcW w:w="2800" w:type="dxa"/>
          </w:tcPr>
          <w:p w:rsidR="007F6E68" w:rsidRPr="007F6E68" w:rsidRDefault="000B5B36" w:rsidP="00C12A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</w:tr>
    </w:tbl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1.65pt" o:ole="" fillcolor="window">
            <v:imagedata r:id="rId7" o:title=""/>
          </v:shape>
          <o:OLEObject Type="Embed" ProgID="PBrush" ShapeID="_x0000_i1025" DrawAspect="Content" ObjectID="_1694864419" r:id="rId8"/>
        </w:object>
      </w:r>
      <w:r w:rsidRPr="007F6E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Республика Карелия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Karjalan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/>
        </w:rPr>
        <w:t>Tazavaldu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bCs/>
          <w:sz w:val="28"/>
          <w:szCs w:val="28"/>
        </w:rPr>
        <w:t>Priäžä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kanzallizen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piirin</w:t>
      </w:r>
      <w:proofErr w:type="spellEnd"/>
      <w:r w:rsidRPr="007F6E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7F6E68">
        <w:rPr>
          <w:rFonts w:ascii="Times New Roman" w:hAnsi="Times New Roman" w:cs="Times New Roman"/>
          <w:bCs/>
          <w:sz w:val="28"/>
          <w:szCs w:val="28"/>
          <w:lang w:val="en-US"/>
        </w:rPr>
        <w:t>Nevvosto</w:t>
      </w:r>
      <w:proofErr w:type="spellEnd"/>
    </w:p>
    <w:p w:rsidR="005E035D" w:rsidRDefault="005E035D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68" w:rsidRPr="007F6E68" w:rsidRDefault="000B5B36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LV</w:t>
      </w:r>
      <w:r w:rsidR="007F6E68" w:rsidRPr="007F6E68">
        <w:rPr>
          <w:rFonts w:ascii="Times New Roman" w:hAnsi="Times New Roman" w:cs="Times New Roman"/>
          <w:b/>
          <w:bCs/>
          <w:sz w:val="28"/>
          <w:szCs w:val="28"/>
        </w:rPr>
        <w:t xml:space="preserve"> заседание </w:t>
      </w:r>
    </w:p>
    <w:p w:rsidR="007F6E68" w:rsidRPr="007F6E68" w:rsidRDefault="005E035D" w:rsidP="005E03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L</w:t>
      </w:r>
      <w:r w:rsidR="000B5B3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B5B36" w:rsidRPr="00C12A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F6E68" w:rsidRPr="007F6E68">
        <w:rPr>
          <w:rFonts w:ascii="Times New Roman" w:hAnsi="Times New Roman" w:cs="Times New Roman"/>
          <w:b/>
          <w:bCs/>
          <w:sz w:val="28"/>
          <w:szCs w:val="28"/>
          <w:lang w:val="en-US"/>
        </w:rPr>
        <w:t>istundo</w:t>
      </w:r>
      <w:proofErr w:type="spellEnd"/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46D5" w:rsidRDefault="00FE46D5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5E035D" w:rsidP="007F6E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C80A8E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A8E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2021 года                                      </w:t>
      </w:r>
      <w:r w:rsidR="000B5B36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6E68" w:rsidRPr="007F6E68">
        <w:rPr>
          <w:rFonts w:ascii="Times New Roman" w:hAnsi="Times New Roman" w:cs="Times New Roman"/>
          <w:sz w:val="28"/>
          <w:szCs w:val="28"/>
        </w:rPr>
        <w:t xml:space="preserve"> №  </w:t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54</w:t>
      </w:r>
      <w:r w:rsidR="007F6E68" w:rsidRPr="007F6E68">
        <w:rPr>
          <w:rFonts w:ascii="Times New Roman" w:hAnsi="Times New Roman" w:cs="Times New Roman"/>
          <w:sz w:val="28"/>
          <w:szCs w:val="28"/>
        </w:rPr>
        <w:tab/>
      </w:r>
    </w:p>
    <w:p w:rsidR="000B5B36" w:rsidRDefault="000B5B36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6E68" w:rsidRPr="007F6E68" w:rsidRDefault="007F6E68" w:rsidP="007F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F6E68">
        <w:rPr>
          <w:rFonts w:ascii="Times New Roman" w:hAnsi="Times New Roman" w:cs="Times New Roman"/>
          <w:sz w:val="28"/>
          <w:szCs w:val="28"/>
        </w:rPr>
        <w:t xml:space="preserve"> Пряжа</w:t>
      </w:r>
    </w:p>
    <w:p w:rsidR="007F6E68" w:rsidRPr="007F6E68" w:rsidRDefault="007F6E68" w:rsidP="007F6E68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7F6E68">
        <w:rPr>
          <w:rFonts w:ascii="Times New Roman" w:hAnsi="Times New Roman" w:cs="Times New Roman"/>
          <w:sz w:val="28"/>
          <w:szCs w:val="28"/>
          <w:lang w:eastAsia="ar-SA"/>
        </w:rPr>
        <w:t>Priäžän</w:t>
      </w:r>
      <w:proofErr w:type="spellEnd"/>
      <w:r w:rsidRPr="007F6E6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7F6E68">
        <w:rPr>
          <w:rFonts w:ascii="Times New Roman" w:hAnsi="Times New Roman" w:cs="Times New Roman"/>
          <w:sz w:val="28"/>
          <w:szCs w:val="28"/>
          <w:lang w:val="en-US" w:eastAsia="ar-SA"/>
        </w:rPr>
        <w:t>kyl</w:t>
      </w:r>
      <w:r w:rsidRPr="007F6E68">
        <w:rPr>
          <w:rFonts w:ascii="Times New Roman" w:hAnsi="Times New Roman" w:cs="Times New Roman"/>
          <w:sz w:val="28"/>
          <w:szCs w:val="28"/>
          <w:lang w:eastAsia="ar-SA"/>
        </w:rPr>
        <w:t>ä</w:t>
      </w:r>
      <w:proofErr w:type="spellEnd"/>
    </w:p>
    <w:p w:rsidR="007F6E68" w:rsidRPr="007F6E68" w:rsidRDefault="007F6E68" w:rsidP="007F6E6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8AE" w:rsidRDefault="00D908AE" w:rsidP="00D908AE">
      <w:pPr>
        <w:ind w:right="-108"/>
        <w:jc w:val="both"/>
        <w:rPr>
          <w:rFonts w:ascii="Times New Roman" w:hAnsi="Times New Roman" w:cs="Times New Roman"/>
          <w:b/>
          <w:sz w:val="28"/>
          <w:szCs w:val="28"/>
        </w:rPr>
        <w:sectPr w:rsidR="00D908AE" w:rsidSect="0004440A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</w:tblGrid>
      <w:tr w:rsidR="007F6E68" w:rsidRPr="007F6E68" w:rsidTr="00D908AE">
        <w:trPr>
          <w:trHeight w:val="699"/>
        </w:trPr>
        <w:tc>
          <w:tcPr>
            <w:tcW w:w="4503" w:type="dxa"/>
          </w:tcPr>
          <w:p w:rsidR="000B5B36" w:rsidRPr="000B5B36" w:rsidRDefault="007F6E68" w:rsidP="000B5B36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8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</w:t>
            </w:r>
            <w:r w:rsidR="000B5B36" w:rsidRPr="000B5B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B36" w:rsidRPr="000B5B36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структуре аппарата Совета</w:t>
            </w:r>
          </w:p>
          <w:p w:rsidR="000B5B36" w:rsidRPr="000B5B36" w:rsidRDefault="000B5B36" w:rsidP="000B5B36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B36">
              <w:rPr>
                <w:rFonts w:ascii="Times New Roman" w:hAnsi="Times New Roman" w:cs="Times New Roman"/>
                <w:b/>
                <w:sz w:val="28"/>
                <w:szCs w:val="28"/>
              </w:rPr>
              <w:t>Пряжинского национального</w:t>
            </w:r>
          </w:p>
          <w:p w:rsidR="000B5B36" w:rsidRPr="000B5B36" w:rsidRDefault="00306C29" w:rsidP="000B5B36">
            <w:pPr>
              <w:ind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0B5B36" w:rsidRPr="000B5B36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 района</w:t>
            </w:r>
          </w:p>
          <w:p w:rsidR="007F6E68" w:rsidRPr="007F6E68" w:rsidRDefault="00AE1B43" w:rsidP="000B5B36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375F6" w:rsidRDefault="002160F5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B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B5B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23</w:t>
      </w:r>
      <w:r w:rsidR="000375F6" w:rsidRPr="00037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Пряжинского национального муниципального района Республики Карелия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Карелия, в соответствии с частью</w:t>
      </w:r>
      <w:r w:rsidR="00E7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Раздела </w:t>
      </w:r>
      <w:r w:rsidR="00B75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и части 2</w:t>
      </w:r>
      <w:r w:rsidRPr="00216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7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статьи 2 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 Республики Карелия от 24 июля 2997 года № 1107-ЗРК «О муниципальной службе в Республике Карелия»</w:t>
      </w:r>
    </w:p>
    <w:p w:rsidR="00264250" w:rsidRPr="000375F6" w:rsidRDefault="00264250" w:rsidP="000375F6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6E68" w:rsidRPr="000375F6" w:rsidRDefault="007F6E68" w:rsidP="00A32F5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375F6">
        <w:rPr>
          <w:rFonts w:ascii="Times New Roman" w:hAnsi="Times New Roman" w:cs="Times New Roman"/>
          <w:sz w:val="28"/>
          <w:szCs w:val="28"/>
        </w:rPr>
        <w:t>Совет Пряжинского национального муниципального района</w:t>
      </w:r>
    </w:p>
    <w:p w:rsidR="000B5B36" w:rsidRDefault="000B5B36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F6E68" w:rsidRPr="007F6E68" w:rsidRDefault="007F6E68" w:rsidP="009B383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F6E6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6E68" w:rsidRDefault="000B5B36" w:rsidP="000B5B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73739">
        <w:rPr>
          <w:rFonts w:ascii="Times New Roman" w:hAnsi="Times New Roman" w:cs="Times New Roman"/>
          <w:sz w:val="28"/>
          <w:szCs w:val="28"/>
        </w:rPr>
        <w:t>Ввести в</w:t>
      </w:r>
      <w:r>
        <w:rPr>
          <w:rFonts w:ascii="Times New Roman" w:hAnsi="Times New Roman" w:cs="Times New Roman"/>
          <w:sz w:val="28"/>
          <w:szCs w:val="28"/>
        </w:rPr>
        <w:t xml:space="preserve"> структуру аппарата Совета Пряжинского наци</w:t>
      </w:r>
      <w:r w:rsidR="00A32F50">
        <w:rPr>
          <w:rFonts w:ascii="Times New Roman" w:hAnsi="Times New Roman" w:cs="Times New Roman"/>
          <w:sz w:val="28"/>
          <w:szCs w:val="28"/>
        </w:rPr>
        <w:t>онального муниципального района</w:t>
      </w:r>
      <w:r w:rsidR="005E035D">
        <w:rPr>
          <w:rFonts w:ascii="Times New Roman" w:hAnsi="Times New Roman" w:cs="Times New Roman"/>
          <w:sz w:val="28"/>
          <w:szCs w:val="28"/>
        </w:rPr>
        <w:t xml:space="preserve"> (далее – Совет)</w:t>
      </w:r>
      <w:r w:rsidR="00A32F50">
        <w:rPr>
          <w:rFonts w:ascii="Times New Roman" w:hAnsi="Times New Roman" w:cs="Times New Roman"/>
          <w:sz w:val="28"/>
          <w:szCs w:val="28"/>
        </w:rPr>
        <w:t xml:space="preserve"> </w:t>
      </w:r>
      <w:r w:rsidR="00E73739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214319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B75701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Совета</w:t>
      </w:r>
      <w:r w:rsidR="00E73739">
        <w:rPr>
          <w:rFonts w:ascii="Times New Roman" w:hAnsi="Times New Roman" w:cs="Times New Roman"/>
          <w:sz w:val="28"/>
          <w:szCs w:val="28"/>
        </w:rPr>
        <w:t>.</w:t>
      </w:r>
    </w:p>
    <w:p w:rsidR="00214319" w:rsidRDefault="000B5B36" w:rsidP="0021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14319">
        <w:rPr>
          <w:rFonts w:ascii="Times New Roman" w:hAnsi="Times New Roman" w:cs="Times New Roman"/>
          <w:sz w:val="28"/>
          <w:szCs w:val="28"/>
        </w:rPr>
        <w:t>Осуществлять ф</w:t>
      </w:r>
      <w:r>
        <w:rPr>
          <w:rFonts w:ascii="Times New Roman" w:hAnsi="Times New Roman" w:cs="Times New Roman"/>
          <w:sz w:val="28"/>
          <w:szCs w:val="28"/>
        </w:rPr>
        <w:t>инансирование аппарата Совета в пределах предусмотренных лимитов бюджетных обязательств на текущий финансовый год.</w:t>
      </w:r>
      <w:r w:rsidR="00AF2CE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2AAB" w:rsidRDefault="00214319" w:rsidP="00216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Поручить </w:t>
      </w:r>
      <w:r w:rsidR="00A92A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Пряжинского национального муниципального района обеспечить организацию оборудованного рабочего места Главе Пряжинского национального му</w:t>
      </w:r>
      <w:r w:rsidR="005E035D">
        <w:rPr>
          <w:rFonts w:ascii="Times New Roman" w:hAnsi="Times New Roman" w:cs="Times New Roman"/>
          <w:sz w:val="28"/>
          <w:szCs w:val="28"/>
        </w:rPr>
        <w:t>ниципального района и сотруднику а</w:t>
      </w:r>
      <w:r>
        <w:rPr>
          <w:rFonts w:ascii="Times New Roman" w:hAnsi="Times New Roman" w:cs="Times New Roman"/>
          <w:sz w:val="28"/>
          <w:szCs w:val="28"/>
        </w:rPr>
        <w:t>ппарата Совета</w:t>
      </w:r>
      <w:r w:rsidR="00A92AAB">
        <w:rPr>
          <w:rFonts w:ascii="Times New Roman" w:hAnsi="Times New Roman" w:cs="Times New Roman"/>
          <w:sz w:val="28"/>
          <w:szCs w:val="28"/>
        </w:rPr>
        <w:t xml:space="preserve"> в </w:t>
      </w:r>
      <w:r w:rsidR="005E035D">
        <w:rPr>
          <w:rFonts w:ascii="Times New Roman" w:hAnsi="Times New Roman" w:cs="Times New Roman"/>
          <w:sz w:val="28"/>
          <w:szCs w:val="28"/>
        </w:rPr>
        <w:t>срок до 11 октября 2021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035D" w:rsidRDefault="00A92AAB" w:rsidP="005E035D">
      <w:pPr>
        <w:spacing w:after="0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6A1932">
        <w:rPr>
          <w:rFonts w:ascii="Times New Roman" w:hAnsi="Times New Roman" w:cs="Times New Roman"/>
          <w:sz w:val="28"/>
          <w:szCs w:val="28"/>
        </w:rPr>
        <w:t xml:space="preserve"> </w:t>
      </w:r>
      <w:r w:rsidR="00AB641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ризнать утратившим силу </w:t>
      </w:r>
      <w:r w:rsidR="008C2D9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8C2D97">
        <w:rPr>
          <w:rFonts w:ascii="Times New Roman" w:hAnsi="Times New Roman" w:cs="Times New Roman"/>
          <w:sz w:val="28"/>
          <w:szCs w:val="28"/>
        </w:rPr>
        <w:t xml:space="preserve"> Совета Пряжинского наци</w:t>
      </w:r>
      <w:r w:rsidR="005E035D">
        <w:rPr>
          <w:rFonts w:ascii="Times New Roman" w:hAnsi="Times New Roman" w:cs="Times New Roman"/>
          <w:sz w:val="28"/>
          <w:szCs w:val="28"/>
        </w:rPr>
        <w:t>онального муниципального района</w:t>
      </w:r>
      <w:r w:rsidR="00AB6414">
        <w:rPr>
          <w:rFonts w:ascii="Times New Roman" w:hAnsi="Times New Roman" w:cs="Times New Roman"/>
          <w:sz w:val="28"/>
          <w:szCs w:val="28"/>
        </w:rPr>
        <w:t xml:space="preserve"> </w:t>
      </w:r>
      <w:r w:rsidR="006A1932">
        <w:rPr>
          <w:rFonts w:ascii="Times New Roman" w:hAnsi="Times New Roman" w:cs="Times New Roman"/>
          <w:sz w:val="28"/>
          <w:szCs w:val="28"/>
        </w:rPr>
        <w:t xml:space="preserve">от 31 августа 2021 года </w:t>
      </w:r>
      <w:r w:rsidR="005E035D">
        <w:rPr>
          <w:rFonts w:ascii="Times New Roman" w:hAnsi="Times New Roman" w:cs="Times New Roman"/>
          <w:sz w:val="28"/>
          <w:szCs w:val="28"/>
        </w:rPr>
        <w:t xml:space="preserve">№ 50 </w:t>
      </w:r>
      <w:r w:rsidR="005E035D" w:rsidRPr="005E035D">
        <w:rPr>
          <w:rFonts w:ascii="Times New Roman" w:hAnsi="Times New Roman" w:cs="Times New Roman"/>
          <w:sz w:val="28"/>
          <w:szCs w:val="28"/>
        </w:rPr>
        <w:t>«О структуре аппарата Совета</w:t>
      </w:r>
      <w:r w:rsidR="005E035D">
        <w:rPr>
          <w:rFonts w:ascii="Times New Roman" w:hAnsi="Times New Roman" w:cs="Times New Roman"/>
          <w:sz w:val="28"/>
          <w:szCs w:val="28"/>
        </w:rPr>
        <w:t xml:space="preserve"> </w:t>
      </w:r>
      <w:r w:rsidR="005E035D" w:rsidRPr="005E035D">
        <w:rPr>
          <w:rFonts w:ascii="Times New Roman" w:hAnsi="Times New Roman" w:cs="Times New Roman"/>
          <w:sz w:val="28"/>
          <w:szCs w:val="28"/>
        </w:rPr>
        <w:t>Пряжинского национального</w:t>
      </w:r>
      <w:r w:rsidR="005E035D">
        <w:rPr>
          <w:rFonts w:ascii="Times New Roman" w:hAnsi="Times New Roman" w:cs="Times New Roman"/>
          <w:sz w:val="28"/>
          <w:szCs w:val="28"/>
        </w:rPr>
        <w:t xml:space="preserve"> </w:t>
      </w:r>
      <w:r w:rsidR="005E035D" w:rsidRPr="005E035D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E035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049D1" w:rsidRDefault="005E035D" w:rsidP="005E035D">
      <w:pPr>
        <w:spacing w:after="0"/>
        <w:ind w:right="-108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</w:t>
      </w:r>
      <w:r w:rsidR="003049D1">
        <w:rPr>
          <w:rFonts w:ascii="Times New Roman" w:hAnsi="Times New Roman" w:cs="Times New Roman"/>
          <w:sz w:val="28"/>
          <w:szCs w:val="28"/>
        </w:rPr>
        <w:t>е вступает в силу с момента принятия.</w:t>
      </w:r>
    </w:p>
    <w:p w:rsidR="00FE46D5" w:rsidRPr="000B5B36" w:rsidRDefault="003049D1" w:rsidP="005E03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738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387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E46D5" w:rsidRPr="000B5B36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37387C">
        <w:rPr>
          <w:rFonts w:ascii="Times New Roman" w:hAnsi="Times New Roman" w:cs="Times New Roman"/>
          <w:sz w:val="28"/>
          <w:szCs w:val="28"/>
        </w:rPr>
        <w:t>Р</w:t>
      </w:r>
      <w:r w:rsidR="00FE46D5" w:rsidRPr="000B5B36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0B5B36" w:rsidRPr="000B5B36">
        <w:rPr>
          <w:rFonts w:ascii="Times New Roman" w:hAnsi="Times New Roman" w:cs="Times New Roman"/>
          <w:sz w:val="28"/>
          <w:szCs w:val="28"/>
        </w:rPr>
        <w:t xml:space="preserve">на </w:t>
      </w:r>
      <w:r w:rsidR="00FE46D5" w:rsidRPr="000B5B36">
        <w:rPr>
          <w:rFonts w:ascii="Times New Roman" w:hAnsi="Times New Roman" w:cs="Times New Roman"/>
          <w:sz w:val="28"/>
          <w:szCs w:val="28"/>
        </w:rPr>
        <w:t>официальном сайте администрации Пряжинского национального муниципального района и обнародовать в установленном порядке.</w:t>
      </w:r>
    </w:p>
    <w:p w:rsidR="00FE46D5" w:rsidRPr="007F6E68" w:rsidRDefault="00FE46D5" w:rsidP="005E035D">
      <w:pPr>
        <w:pStyle w:val="a4"/>
        <w:autoSpaceDE w:val="0"/>
        <w:autoSpaceDN w:val="0"/>
        <w:adjustRightInd w:val="0"/>
        <w:spacing w:before="240"/>
        <w:ind w:left="0" w:firstLine="567"/>
        <w:jc w:val="both"/>
        <w:rPr>
          <w:sz w:val="28"/>
          <w:szCs w:val="28"/>
        </w:rPr>
      </w:pPr>
    </w:p>
    <w:p w:rsidR="00FE46D5" w:rsidRPr="007F6E68" w:rsidRDefault="00FE46D5" w:rsidP="003B26F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Глава Пряжинского </w:t>
      </w:r>
      <w:proofErr w:type="gramStart"/>
      <w:r w:rsidRPr="007F6E68">
        <w:rPr>
          <w:rFonts w:ascii="Times New Roman" w:hAnsi="Times New Roman" w:cs="Times New Roman"/>
          <w:sz w:val="28"/>
          <w:szCs w:val="28"/>
        </w:rPr>
        <w:t>национального</w:t>
      </w:r>
      <w:proofErr w:type="gramEnd"/>
      <w:r w:rsidRPr="007F6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40A" w:rsidRDefault="00FE46D5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7F6E68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Ореханов</w:t>
      </w:r>
      <w:proofErr w:type="spellEnd"/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32F50" w:rsidRDefault="00A32F50" w:rsidP="004F593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32F50" w:rsidRDefault="00A32F50" w:rsidP="004F576A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32F50" w:rsidRDefault="00A32F50" w:rsidP="00A32F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32F50" w:rsidRDefault="00A32F50" w:rsidP="00A32F5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F593D" w:rsidRPr="007F6E68" w:rsidRDefault="004F593D" w:rsidP="00FE46D5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F593D" w:rsidRPr="007F6E68" w:rsidSect="00FE46D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95" w:rsidRDefault="00AD2A95" w:rsidP="00FE46D5">
      <w:pPr>
        <w:spacing w:after="0" w:line="240" w:lineRule="auto"/>
      </w:pPr>
      <w:r>
        <w:separator/>
      </w:r>
    </w:p>
  </w:endnote>
  <w:endnote w:type="continuationSeparator" w:id="0">
    <w:p w:rsidR="00AD2A95" w:rsidRDefault="00AD2A95" w:rsidP="00FE4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95" w:rsidRDefault="00AD2A95" w:rsidP="00FE46D5">
      <w:pPr>
        <w:spacing w:after="0" w:line="240" w:lineRule="auto"/>
      </w:pPr>
      <w:r>
        <w:separator/>
      </w:r>
    </w:p>
  </w:footnote>
  <w:footnote w:type="continuationSeparator" w:id="0">
    <w:p w:rsidR="00AD2A95" w:rsidRDefault="00AD2A95" w:rsidP="00FE46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93D" w:rsidRDefault="004F59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50F4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F6168"/>
    <w:multiLevelType w:val="hybridMultilevel"/>
    <w:tmpl w:val="C1440A24"/>
    <w:lvl w:ilvl="0" w:tplc="AE406E9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C4A736A"/>
    <w:multiLevelType w:val="hybridMultilevel"/>
    <w:tmpl w:val="066E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6E68"/>
    <w:rsid w:val="000375F6"/>
    <w:rsid w:val="0004440A"/>
    <w:rsid w:val="00053876"/>
    <w:rsid w:val="000957AD"/>
    <w:rsid w:val="000B5B36"/>
    <w:rsid w:val="000C770E"/>
    <w:rsid w:val="00214319"/>
    <w:rsid w:val="002160F5"/>
    <w:rsid w:val="00264250"/>
    <w:rsid w:val="00273D2F"/>
    <w:rsid w:val="002F169C"/>
    <w:rsid w:val="002F240D"/>
    <w:rsid w:val="002F516A"/>
    <w:rsid w:val="003049D1"/>
    <w:rsid w:val="00306C29"/>
    <w:rsid w:val="0037387C"/>
    <w:rsid w:val="003B26FE"/>
    <w:rsid w:val="004A7C38"/>
    <w:rsid w:val="004F576A"/>
    <w:rsid w:val="004F593D"/>
    <w:rsid w:val="005901A0"/>
    <w:rsid w:val="005D1C1F"/>
    <w:rsid w:val="005E035D"/>
    <w:rsid w:val="00607455"/>
    <w:rsid w:val="0066138E"/>
    <w:rsid w:val="006A1932"/>
    <w:rsid w:val="00723CC9"/>
    <w:rsid w:val="00725CEE"/>
    <w:rsid w:val="007F6E68"/>
    <w:rsid w:val="008750FA"/>
    <w:rsid w:val="008B775F"/>
    <w:rsid w:val="008C2D97"/>
    <w:rsid w:val="009135BF"/>
    <w:rsid w:val="0091475C"/>
    <w:rsid w:val="0091795D"/>
    <w:rsid w:val="00975AA4"/>
    <w:rsid w:val="009B3839"/>
    <w:rsid w:val="009D4797"/>
    <w:rsid w:val="00A32F50"/>
    <w:rsid w:val="00A92AAB"/>
    <w:rsid w:val="00AA2360"/>
    <w:rsid w:val="00AB04E5"/>
    <w:rsid w:val="00AB6414"/>
    <w:rsid w:val="00AD2A95"/>
    <w:rsid w:val="00AE1B43"/>
    <w:rsid w:val="00AF2CEB"/>
    <w:rsid w:val="00AF4B98"/>
    <w:rsid w:val="00B33ECD"/>
    <w:rsid w:val="00B75701"/>
    <w:rsid w:val="00BB05F3"/>
    <w:rsid w:val="00C12A5D"/>
    <w:rsid w:val="00C80A8E"/>
    <w:rsid w:val="00D3322D"/>
    <w:rsid w:val="00D37A09"/>
    <w:rsid w:val="00D44811"/>
    <w:rsid w:val="00D50B37"/>
    <w:rsid w:val="00D908AE"/>
    <w:rsid w:val="00DC6321"/>
    <w:rsid w:val="00E5271F"/>
    <w:rsid w:val="00E73739"/>
    <w:rsid w:val="00EF35B2"/>
    <w:rsid w:val="00F05D0E"/>
    <w:rsid w:val="00F12D03"/>
    <w:rsid w:val="00F61AAC"/>
    <w:rsid w:val="00FE4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7F6E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7F6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br">
    <w:name w:val="nobr"/>
    <w:rsid w:val="000375F6"/>
  </w:style>
  <w:style w:type="paragraph" w:styleId="a6">
    <w:name w:val="header"/>
    <w:basedOn w:val="a"/>
    <w:link w:val="a7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46D5"/>
  </w:style>
  <w:style w:type="paragraph" w:styleId="a8">
    <w:name w:val="footer"/>
    <w:basedOn w:val="a"/>
    <w:link w:val="a9"/>
    <w:uiPriority w:val="99"/>
    <w:semiHidden/>
    <w:unhideWhenUsed/>
    <w:rsid w:val="00FE46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46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Роман</cp:lastModifiedBy>
  <cp:revision>4</cp:revision>
  <cp:lastPrinted>2021-10-04T11:48:00Z</cp:lastPrinted>
  <dcterms:created xsi:type="dcterms:W3CDTF">2021-10-01T06:03:00Z</dcterms:created>
  <dcterms:modified xsi:type="dcterms:W3CDTF">2021-10-04T11:54:00Z</dcterms:modified>
</cp:coreProperties>
</file>