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F7" w:rsidRPr="008C748C" w:rsidRDefault="00B408F7" w:rsidP="008C7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8C748C" w:rsidRPr="00E53A97" w:rsidRDefault="000966C3" w:rsidP="00E53A97">
      <w:pPr>
        <w:suppressAutoHyphens/>
        <w:rPr>
          <w:b/>
          <w:sz w:val="28"/>
          <w:szCs w:val="28"/>
          <w:lang w:eastAsia="ar-SA"/>
        </w:rPr>
      </w:pPr>
      <w:r w:rsidRPr="000966C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75pt;margin-top:0;width:38.25pt;height:50.25pt;z-index:251657728" fillcolor="window">
            <v:imagedata r:id="rId8" o:title=""/>
            <w10:wrap type="square" side="right"/>
          </v:shape>
        </w:pict>
      </w:r>
      <w:r w:rsidR="00374DBD">
        <w:rPr>
          <w:b/>
          <w:sz w:val="28"/>
          <w:szCs w:val="28"/>
          <w:lang w:eastAsia="ar-SA"/>
        </w:rPr>
        <w:br w:type="textWrapping" w:clear="all"/>
      </w:r>
    </w:p>
    <w:p w:rsidR="008C748C" w:rsidRDefault="008C748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4F74EC" w:rsidRPr="003012A3" w:rsidRDefault="00E1110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</w:t>
      </w:r>
      <w:r w:rsidR="003012A3">
        <w:rPr>
          <w:sz w:val="28"/>
          <w:szCs w:val="28"/>
          <w:lang w:val="en-US" w:eastAsia="ar-SA"/>
        </w:rPr>
        <w:t>z</w:t>
      </w:r>
      <w:r>
        <w:rPr>
          <w:sz w:val="28"/>
          <w:szCs w:val="28"/>
          <w:lang w:val="en-US" w:eastAsia="ar-SA"/>
        </w:rPr>
        <w:t>aval</w:t>
      </w:r>
      <w:r w:rsidR="003012A3">
        <w:rPr>
          <w:sz w:val="28"/>
          <w:szCs w:val="28"/>
          <w:lang w:val="en-US" w:eastAsia="ar-SA"/>
        </w:rPr>
        <w:t>du</w:t>
      </w:r>
      <w:proofErr w:type="spellEnd"/>
    </w:p>
    <w:p w:rsidR="008C748C" w:rsidRDefault="008C748C" w:rsidP="008C748C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E1110C" w:rsidRPr="00B408F7" w:rsidRDefault="003012A3" w:rsidP="00E1110C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</w:t>
      </w:r>
      <w:r w:rsidR="00E1110C" w:rsidRPr="00B408F7">
        <w:rPr>
          <w:sz w:val="28"/>
          <w:szCs w:val="28"/>
          <w:lang w:val="fi-FI" w:eastAsia="ar-SA"/>
        </w:rPr>
        <w:t>allindo</w:t>
      </w: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8C748C" w:rsidRPr="008A1133" w:rsidRDefault="00A42AF0" w:rsidP="008C748C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748C" w:rsidRPr="008C748C" w:rsidRDefault="008C748C" w:rsidP="007823A0">
      <w:pPr>
        <w:tabs>
          <w:tab w:val="left" w:pos="7020"/>
        </w:tabs>
        <w:spacing w:before="240" w:after="60"/>
        <w:jc w:val="both"/>
        <w:outlineLvl w:val="7"/>
        <w:rPr>
          <w:sz w:val="28"/>
          <w:szCs w:val="28"/>
          <w:lang w:eastAsia="ar-SA"/>
        </w:rPr>
      </w:pPr>
      <w:r w:rsidRPr="00B408F7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  <w:lang w:val="fi-FI"/>
        </w:rPr>
        <w:t>«</w:t>
      </w:r>
      <w:r w:rsidR="000E573C">
        <w:rPr>
          <w:iCs/>
          <w:sz w:val="28"/>
          <w:szCs w:val="28"/>
        </w:rPr>
        <w:t xml:space="preserve"> </w:t>
      </w:r>
      <w:r w:rsidR="00B46D95">
        <w:rPr>
          <w:iCs/>
          <w:sz w:val="28"/>
          <w:szCs w:val="28"/>
        </w:rPr>
        <w:t>27</w:t>
      </w:r>
      <w:r w:rsidR="000E573C">
        <w:rPr>
          <w:iCs/>
          <w:sz w:val="28"/>
          <w:szCs w:val="28"/>
        </w:rPr>
        <w:t xml:space="preserve"> </w:t>
      </w:r>
      <w:r w:rsidRPr="007151F0">
        <w:rPr>
          <w:iCs/>
          <w:sz w:val="28"/>
          <w:szCs w:val="28"/>
          <w:lang w:val="fi-FI"/>
        </w:rPr>
        <w:t>»</w:t>
      </w:r>
      <w:r w:rsidR="0023510C">
        <w:rPr>
          <w:iCs/>
          <w:sz w:val="28"/>
          <w:szCs w:val="28"/>
        </w:rPr>
        <w:t xml:space="preserve"> </w:t>
      </w:r>
      <w:r w:rsidR="00F23B2D">
        <w:rPr>
          <w:iCs/>
          <w:sz w:val="28"/>
          <w:szCs w:val="28"/>
        </w:rPr>
        <w:t>апреля</w:t>
      </w:r>
      <w:r w:rsidR="0023510C">
        <w:rPr>
          <w:iCs/>
          <w:sz w:val="28"/>
          <w:szCs w:val="28"/>
        </w:rPr>
        <w:t xml:space="preserve"> </w:t>
      </w:r>
      <w:r w:rsidRPr="007151F0">
        <w:rPr>
          <w:iCs/>
          <w:sz w:val="28"/>
          <w:szCs w:val="28"/>
          <w:lang w:val="fi-FI"/>
        </w:rPr>
        <w:t>20</w:t>
      </w:r>
      <w:r w:rsidR="007823A0">
        <w:rPr>
          <w:iCs/>
          <w:sz w:val="28"/>
          <w:szCs w:val="28"/>
        </w:rPr>
        <w:t>20</w:t>
      </w:r>
      <w:r w:rsidRPr="007151F0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</w:rPr>
        <w:t>г</w:t>
      </w:r>
      <w:r w:rsidR="007823A0">
        <w:rPr>
          <w:iCs/>
          <w:sz w:val="28"/>
          <w:szCs w:val="28"/>
        </w:rPr>
        <w:t>ода</w:t>
      </w:r>
      <w:r w:rsidRPr="007151F0">
        <w:rPr>
          <w:iCs/>
          <w:sz w:val="28"/>
          <w:szCs w:val="28"/>
          <w:lang w:val="fi-FI"/>
        </w:rPr>
        <w:t xml:space="preserve">               </w:t>
      </w:r>
      <w:r w:rsidR="00B408F7" w:rsidRPr="007151F0">
        <w:rPr>
          <w:iCs/>
          <w:sz w:val="28"/>
          <w:szCs w:val="28"/>
          <w:lang w:val="fi-FI"/>
        </w:rPr>
        <w:t xml:space="preserve">                        </w:t>
      </w:r>
      <w:r w:rsidRPr="007151F0">
        <w:rPr>
          <w:iCs/>
          <w:sz w:val="28"/>
          <w:szCs w:val="28"/>
          <w:lang w:val="fi-FI"/>
        </w:rPr>
        <w:t xml:space="preserve">   </w:t>
      </w:r>
      <w:r w:rsidR="00CC7148" w:rsidRPr="007151F0">
        <w:rPr>
          <w:iCs/>
          <w:sz w:val="28"/>
          <w:szCs w:val="28"/>
        </w:rPr>
        <w:t xml:space="preserve">                               </w:t>
      </w:r>
      <w:r w:rsidRPr="007151F0">
        <w:rPr>
          <w:iCs/>
          <w:sz w:val="28"/>
          <w:szCs w:val="28"/>
          <w:lang w:val="fi-FI"/>
        </w:rPr>
        <w:t xml:space="preserve">      </w:t>
      </w:r>
      <w:r w:rsidRPr="007151F0">
        <w:rPr>
          <w:iCs/>
          <w:sz w:val="28"/>
          <w:szCs w:val="28"/>
        </w:rPr>
        <w:t xml:space="preserve">№ </w:t>
      </w:r>
      <w:r w:rsidR="00B46D95">
        <w:rPr>
          <w:iCs/>
          <w:sz w:val="28"/>
          <w:szCs w:val="28"/>
        </w:rPr>
        <w:t>222</w:t>
      </w:r>
    </w:p>
    <w:p w:rsidR="008C748C" w:rsidRDefault="008C748C" w:rsidP="008C748C">
      <w:pPr>
        <w:keepNext/>
        <w:jc w:val="center"/>
        <w:outlineLvl w:val="0"/>
        <w:rPr>
          <w:sz w:val="28"/>
          <w:szCs w:val="28"/>
        </w:rPr>
      </w:pPr>
      <w:r w:rsidRPr="008C748C">
        <w:rPr>
          <w:sz w:val="28"/>
          <w:szCs w:val="28"/>
        </w:rPr>
        <w:t>пгт Пряжа</w:t>
      </w:r>
    </w:p>
    <w:p w:rsidR="004F74EC" w:rsidRDefault="003012A3" w:rsidP="008C748C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CC7148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r>
        <w:rPr>
          <w:sz w:val="28"/>
          <w:szCs w:val="28"/>
          <w:lang w:eastAsia="ar-SA"/>
        </w:rPr>
        <w:t>ä</w:t>
      </w:r>
      <w:proofErr w:type="spellEnd"/>
    </w:p>
    <w:p w:rsidR="00E53A97" w:rsidRDefault="00E53A97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p w:rsidR="00AA790E" w:rsidRDefault="00AA790E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Look w:val="01E0"/>
      </w:tblPr>
      <w:tblGrid>
        <w:gridCol w:w="6422"/>
      </w:tblGrid>
      <w:tr w:rsidR="00E53A97" w:rsidRPr="00BE55E6">
        <w:trPr>
          <w:trHeight w:val="363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A97" w:rsidRPr="00BE55E6" w:rsidRDefault="00E53A97" w:rsidP="00FE1699">
            <w:pPr>
              <w:jc w:val="both"/>
              <w:rPr>
                <w:b/>
                <w:sz w:val="28"/>
                <w:szCs w:val="28"/>
              </w:rPr>
            </w:pPr>
            <w:r w:rsidRPr="00BE55E6">
              <w:rPr>
                <w:b/>
                <w:sz w:val="28"/>
                <w:szCs w:val="28"/>
              </w:rPr>
              <w:t xml:space="preserve">О внесении </w:t>
            </w:r>
            <w:r w:rsidR="000B1E7D" w:rsidRPr="00BE55E6">
              <w:rPr>
                <w:b/>
                <w:sz w:val="28"/>
                <w:szCs w:val="28"/>
              </w:rPr>
              <w:t xml:space="preserve">дополнений в </w:t>
            </w:r>
            <w:r w:rsidR="00FE1699">
              <w:rPr>
                <w:b/>
                <w:sz w:val="28"/>
                <w:szCs w:val="28"/>
              </w:rPr>
              <w:t>п</w:t>
            </w:r>
            <w:r w:rsidR="000B1E7D" w:rsidRPr="00BE55E6">
              <w:rPr>
                <w:b/>
                <w:sz w:val="28"/>
                <w:szCs w:val="28"/>
              </w:rPr>
              <w:t xml:space="preserve">остановление Администрации Пряжинского национального муниципального района </w:t>
            </w:r>
            <w:r w:rsidR="00FE1699" w:rsidRPr="00BE55E6">
              <w:rPr>
                <w:b/>
                <w:sz w:val="28"/>
                <w:szCs w:val="28"/>
              </w:rPr>
              <w:t xml:space="preserve"> от 26 апреля 2018 года </w:t>
            </w:r>
            <w:r w:rsidR="000B1E7D" w:rsidRPr="00BE55E6">
              <w:rPr>
                <w:b/>
                <w:sz w:val="28"/>
                <w:szCs w:val="28"/>
              </w:rPr>
              <w:t xml:space="preserve">№ 258 </w:t>
            </w:r>
          </w:p>
        </w:tc>
      </w:tr>
    </w:tbl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Pr="00BE55E6" w:rsidRDefault="00E53A97" w:rsidP="00E53A97">
      <w:pPr>
        <w:ind w:firstLine="720"/>
        <w:jc w:val="both"/>
        <w:rPr>
          <w:sz w:val="28"/>
          <w:szCs w:val="28"/>
        </w:rPr>
      </w:pPr>
      <w:proofErr w:type="gramStart"/>
      <w:r w:rsidRPr="00BE55E6">
        <w:rPr>
          <w:sz w:val="28"/>
          <w:szCs w:val="28"/>
        </w:rPr>
        <w:t>В соответствии</w:t>
      </w:r>
      <w:r w:rsidRPr="00BE55E6">
        <w:rPr>
          <w:b/>
          <w:sz w:val="28"/>
          <w:szCs w:val="28"/>
        </w:rPr>
        <w:t xml:space="preserve"> </w:t>
      </w:r>
      <w:r w:rsidRPr="00BE55E6">
        <w:rPr>
          <w:sz w:val="28"/>
          <w:szCs w:val="28"/>
        </w:rPr>
        <w:t xml:space="preserve">с Законом Республики Карелия от 26 декабря 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приказом Государственного комитета Республики Карелия по ценам и тарифам </w:t>
      </w:r>
      <w:r w:rsidR="0076286B" w:rsidRPr="00BE55E6">
        <w:rPr>
          <w:sz w:val="28"/>
          <w:szCs w:val="28"/>
        </w:rPr>
        <w:t xml:space="preserve">от 28 марта 2011 года </w:t>
      </w:r>
      <w:r w:rsidRPr="00BE55E6">
        <w:rPr>
          <w:sz w:val="28"/>
          <w:szCs w:val="28"/>
        </w:rPr>
        <w:t>№ 44 «Об утверждении Порядка ведения реестра объектов регулирования при</w:t>
      </w:r>
      <w:proofErr w:type="gramEnd"/>
      <w:r w:rsidRPr="00BE55E6">
        <w:rPr>
          <w:sz w:val="28"/>
          <w:szCs w:val="28"/>
        </w:rPr>
        <w:t xml:space="preserve"> </w:t>
      </w:r>
      <w:proofErr w:type="gramStart"/>
      <w:r w:rsidRPr="00BE55E6">
        <w:rPr>
          <w:sz w:val="28"/>
          <w:szCs w:val="28"/>
        </w:rPr>
        <w:t>осуществлении</w:t>
      </w:r>
      <w:proofErr w:type="gramEnd"/>
      <w:r w:rsidRPr="00BE55E6">
        <w:rPr>
          <w:sz w:val="28"/>
          <w:szCs w:val="28"/>
        </w:rPr>
        <w:t xml:space="preserve"> органами местного самоуправления муниципальных районов и городских округов Республики Карелия государственных полномочий по регулированию цен (тарифов) на отдельные виды продукции, товаров и услуг» </w:t>
      </w:r>
    </w:p>
    <w:p w:rsidR="00E53A97" w:rsidRPr="00BE55E6" w:rsidRDefault="00E53A97" w:rsidP="00E53A97">
      <w:pPr>
        <w:ind w:firstLine="7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>Администрация Пряжинского национального муниципального района</w:t>
      </w:r>
    </w:p>
    <w:p w:rsidR="00E53A97" w:rsidRPr="00BE55E6" w:rsidRDefault="00E53A97" w:rsidP="00E53A97">
      <w:pPr>
        <w:jc w:val="both"/>
        <w:rPr>
          <w:sz w:val="28"/>
          <w:szCs w:val="28"/>
        </w:rPr>
      </w:pPr>
    </w:p>
    <w:p w:rsidR="00E53A97" w:rsidRPr="00BE55E6" w:rsidRDefault="00E53A97" w:rsidP="00E53A97">
      <w:pPr>
        <w:jc w:val="center"/>
        <w:rPr>
          <w:b/>
          <w:sz w:val="28"/>
          <w:szCs w:val="28"/>
        </w:rPr>
      </w:pPr>
      <w:r w:rsidRPr="00BE55E6">
        <w:rPr>
          <w:b/>
          <w:sz w:val="28"/>
          <w:szCs w:val="28"/>
        </w:rPr>
        <w:t>ПОСТАНОВЛЯЕТ:</w:t>
      </w:r>
    </w:p>
    <w:p w:rsidR="00E53A97" w:rsidRPr="00BE55E6" w:rsidRDefault="00E53A97" w:rsidP="00E53A97">
      <w:pPr>
        <w:jc w:val="center"/>
        <w:rPr>
          <w:b/>
          <w:sz w:val="28"/>
          <w:szCs w:val="28"/>
        </w:rPr>
      </w:pPr>
    </w:p>
    <w:p w:rsidR="00E53A97" w:rsidRPr="00BE55E6" w:rsidRDefault="00E53A97" w:rsidP="00E53A97">
      <w:pPr>
        <w:ind w:firstLine="7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 xml:space="preserve">1. </w:t>
      </w:r>
      <w:r w:rsidR="0023510C">
        <w:rPr>
          <w:sz w:val="28"/>
          <w:szCs w:val="28"/>
        </w:rPr>
        <w:t>Внести изменения в графу 1.11</w:t>
      </w:r>
      <w:r w:rsidR="0076286B">
        <w:rPr>
          <w:sz w:val="28"/>
          <w:szCs w:val="28"/>
        </w:rPr>
        <w:t xml:space="preserve"> р</w:t>
      </w:r>
      <w:r w:rsidR="00C33418" w:rsidRPr="00BE55E6">
        <w:rPr>
          <w:sz w:val="28"/>
          <w:szCs w:val="28"/>
        </w:rPr>
        <w:t>аздел</w:t>
      </w:r>
      <w:r w:rsidR="0023510C">
        <w:rPr>
          <w:sz w:val="28"/>
          <w:szCs w:val="28"/>
        </w:rPr>
        <w:t>а</w:t>
      </w:r>
      <w:r w:rsidR="00C33418" w:rsidRPr="00BE55E6">
        <w:rPr>
          <w:sz w:val="28"/>
          <w:szCs w:val="28"/>
        </w:rPr>
        <w:t xml:space="preserve"> 1 </w:t>
      </w:r>
      <w:r w:rsidR="0076286B">
        <w:rPr>
          <w:sz w:val="28"/>
          <w:szCs w:val="28"/>
        </w:rPr>
        <w:t>п</w:t>
      </w:r>
      <w:r w:rsidR="00C33418" w:rsidRPr="00BE55E6">
        <w:rPr>
          <w:sz w:val="28"/>
          <w:szCs w:val="28"/>
        </w:rPr>
        <w:t xml:space="preserve">риложения к </w:t>
      </w:r>
      <w:r w:rsidR="0076286B">
        <w:rPr>
          <w:sz w:val="28"/>
          <w:szCs w:val="28"/>
        </w:rPr>
        <w:t>п</w:t>
      </w:r>
      <w:r w:rsidR="00C33418" w:rsidRPr="00BE55E6">
        <w:rPr>
          <w:sz w:val="28"/>
          <w:szCs w:val="28"/>
        </w:rPr>
        <w:t xml:space="preserve">остановлению Администрации Пряжинского национального муниципального района </w:t>
      </w:r>
      <w:r w:rsidR="0076286B">
        <w:rPr>
          <w:sz w:val="28"/>
          <w:szCs w:val="28"/>
        </w:rPr>
        <w:t xml:space="preserve"> </w:t>
      </w:r>
      <w:r w:rsidR="0076286B" w:rsidRPr="00BE55E6">
        <w:rPr>
          <w:sz w:val="28"/>
          <w:szCs w:val="28"/>
        </w:rPr>
        <w:t xml:space="preserve">от 26 апреля 2018 года </w:t>
      </w:r>
      <w:r w:rsidR="00C33418" w:rsidRPr="00BE55E6">
        <w:rPr>
          <w:sz w:val="28"/>
          <w:szCs w:val="28"/>
        </w:rPr>
        <w:t xml:space="preserve">№ 258 </w:t>
      </w:r>
      <w:r w:rsidR="0023510C">
        <w:rPr>
          <w:sz w:val="28"/>
          <w:szCs w:val="28"/>
        </w:rPr>
        <w:t>, изложив в следующей редакции</w:t>
      </w:r>
      <w:r w:rsidR="00C33418" w:rsidRPr="00BE55E6">
        <w:rPr>
          <w:sz w:val="28"/>
          <w:szCs w:val="28"/>
        </w:rPr>
        <w:t>:</w:t>
      </w:r>
    </w:p>
    <w:p w:rsidR="00E53A97" w:rsidRPr="00BE55E6" w:rsidRDefault="00E53A97" w:rsidP="00E53A97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10173" w:type="dxa"/>
        <w:tblLayout w:type="fixed"/>
        <w:tblLook w:val="01E0"/>
      </w:tblPr>
      <w:tblGrid>
        <w:gridCol w:w="828"/>
        <w:gridCol w:w="1440"/>
        <w:gridCol w:w="2340"/>
        <w:gridCol w:w="1879"/>
        <w:gridCol w:w="992"/>
        <w:gridCol w:w="851"/>
        <w:gridCol w:w="283"/>
        <w:gridCol w:w="1560"/>
      </w:tblGrid>
      <w:tr w:rsidR="0023510C" w:rsidRPr="001D334A" w:rsidTr="00BC09E1">
        <w:tc>
          <w:tcPr>
            <w:tcW w:w="828" w:type="dxa"/>
          </w:tcPr>
          <w:p w:rsidR="0023510C" w:rsidRPr="006870B1" w:rsidRDefault="0023510C" w:rsidP="0023510C">
            <w:pPr>
              <w:jc w:val="both"/>
            </w:pPr>
            <w:r w:rsidRPr="006870B1">
              <w:t>1.1</w:t>
            </w:r>
            <w:r>
              <w:t>1</w:t>
            </w:r>
          </w:p>
        </w:tc>
        <w:tc>
          <w:tcPr>
            <w:tcW w:w="1440" w:type="dxa"/>
          </w:tcPr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«Март»</w:t>
            </w: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1021300409</w:t>
            </w:r>
          </w:p>
        </w:tc>
        <w:tc>
          <w:tcPr>
            <w:tcW w:w="2340" w:type="dxa"/>
          </w:tcPr>
          <w:p w:rsidR="0023510C" w:rsidRPr="008B7CFD" w:rsidRDefault="0023510C" w:rsidP="00C77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23510C" w:rsidRPr="008B7CFD" w:rsidRDefault="0023510C" w:rsidP="00C77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0E573C" w:rsidRDefault="000E573C" w:rsidP="00C77063">
            <w:pPr>
              <w:jc w:val="both"/>
            </w:pPr>
          </w:p>
          <w:p w:rsidR="000E573C" w:rsidRDefault="000E573C" w:rsidP="00C77063">
            <w:pPr>
              <w:jc w:val="both"/>
            </w:pPr>
          </w:p>
          <w:p w:rsidR="0023510C" w:rsidRDefault="0023510C" w:rsidP="00C77063">
            <w:pPr>
              <w:jc w:val="both"/>
            </w:pPr>
            <w:r w:rsidRPr="008B7CFD">
              <w:t xml:space="preserve">Крошнозерское, </w:t>
            </w:r>
          </w:p>
          <w:p w:rsidR="000E573C" w:rsidRDefault="000E573C" w:rsidP="00C77063">
            <w:pPr>
              <w:jc w:val="both"/>
            </w:pPr>
          </w:p>
          <w:p w:rsidR="000E573C" w:rsidRDefault="000E573C" w:rsidP="00C77063">
            <w:pPr>
              <w:jc w:val="both"/>
            </w:pPr>
          </w:p>
          <w:p w:rsidR="000E573C" w:rsidRDefault="000E573C" w:rsidP="00C77063">
            <w:pPr>
              <w:jc w:val="both"/>
            </w:pPr>
          </w:p>
          <w:p w:rsidR="0023510C" w:rsidRDefault="0023510C" w:rsidP="00C77063">
            <w:pPr>
              <w:jc w:val="both"/>
            </w:pPr>
            <w:r w:rsidRPr="008B7CFD">
              <w:t xml:space="preserve">Святозерское, </w:t>
            </w:r>
          </w:p>
          <w:p w:rsidR="000E573C" w:rsidRDefault="000E573C" w:rsidP="00C77063">
            <w:pPr>
              <w:jc w:val="both"/>
            </w:pPr>
          </w:p>
          <w:p w:rsidR="000E573C" w:rsidRDefault="000E573C" w:rsidP="00C77063">
            <w:pPr>
              <w:jc w:val="both"/>
            </w:pPr>
          </w:p>
          <w:p w:rsidR="000E573C" w:rsidRDefault="000E573C" w:rsidP="00C77063">
            <w:pPr>
              <w:jc w:val="both"/>
            </w:pPr>
          </w:p>
          <w:p w:rsidR="0023510C" w:rsidRDefault="0023510C" w:rsidP="00C77063">
            <w:pPr>
              <w:jc w:val="both"/>
            </w:pPr>
            <w:r w:rsidRPr="008B7CFD">
              <w:t>Матросское сельские</w:t>
            </w:r>
          </w:p>
          <w:p w:rsidR="0023510C" w:rsidRDefault="0023510C" w:rsidP="00C77063">
            <w:pPr>
              <w:jc w:val="both"/>
            </w:pPr>
            <w:r w:rsidRPr="008B7CFD">
              <w:t xml:space="preserve"> поселения; </w:t>
            </w:r>
          </w:p>
          <w:p w:rsidR="000E573C" w:rsidRDefault="000E573C" w:rsidP="00C77063">
            <w:pPr>
              <w:jc w:val="both"/>
            </w:pPr>
          </w:p>
          <w:p w:rsidR="000E573C" w:rsidRDefault="0023510C" w:rsidP="00C77063">
            <w:pPr>
              <w:jc w:val="both"/>
            </w:pPr>
            <w:r w:rsidRPr="008B7CFD">
              <w:t xml:space="preserve">Пряжинское </w:t>
            </w:r>
          </w:p>
          <w:p w:rsidR="0023510C" w:rsidRDefault="0023510C" w:rsidP="00C77063">
            <w:pPr>
              <w:jc w:val="both"/>
            </w:pPr>
            <w:r w:rsidRPr="008B7CFD">
              <w:t>городское</w:t>
            </w: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 w:rsidRPr="008B7CFD">
              <w:t>поселение</w:t>
            </w:r>
          </w:p>
        </w:tc>
        <w:tc>
          <w:tcPr>
            <w:tcW w:w="1879" w:type="dxa"/>
          </w:tcPr>
          <w:p w:rsidR="0023510C" w:rsidRPr="008B7CFD" w:rsidRDefault="0023510C" w:rsidP="00C77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Площадка, д.5, кв. 12</w:t>
            </w:r>
          </w:p>
          <w:p w:rsidR="0023510C" w:rsidRPr="008B7CFD" w:rsidRDefault="0023510C" w:rsidP="00C77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пгт. Пряжа, 186120</w:t>
            </w:r>
          </w:p>
          <w:p w:rsidR="0023510C" w:rsidRDefault="0023510C" w:rsidP="00C77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</w:rPr>
              <w:t>Мартынов Сергей Владимирович</w:t>
            </w: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</w:p>
          <w:p w:rsidR="0023510C" w:rsidRPr="008B7CFD" w:rsidRDefault="0023510C" w:rsidP="00C77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(81456) </w:t>
            </w: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3 17 77</w:t>
            </w: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23510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</w:p>
          <w:p w:rsidR="0023510C" w:rsidRDefault="0023510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</w:p>
          <w:p w:rsidR="0023510C" w:rsidRDefault="000E573C" w:rsidP="000E57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0E573C" w:rsidRDefault="000E573C" w:rsidP="000E57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0E573C" w:rsidRDefault="000E573C" w:rsidP="000E57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</w:tcPr>
          <w:p w:rsidR="00AB1E7D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780</w:t>
            </w:r>
          </w:p>
          <w:p w:rsidR="00AB1E7D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</w:p>
          <w:p w:rsidR="00AB1E7D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  <w:p w:rsidR="00AB1E7D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464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</w:p>
          <w:p w:rsidR="000E573C" w:rsidRDefault="000E573C" w:rsidP="00C77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3510C" w:rsidRDefault="00AB1E7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</w:tcPr>
          <w:p w:rsidR="0023510C" w:rsidRDefault="00AB1E7D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06.03.2020</w:t>
            </w:r>
          </w:p>
        </w:tc>
      </w:tr>
    </w:tbl>
    <w:p w:rsidR="00E53A97" w:rsidRPr="00BE55E6" w:rsidRDefault="00E53A97" w:rsidP="00E53A97">
      <w:pPr>
        <w:ind w:firstLine="540"/>
        <w:jc w:val="both"/>
        <w:rPr>
          <w:sz w:val="28"/>
          <w:szCs w:val="28"/>
        </w:rPr>
      </w:pPr>
    </w:p>
    <w:p w:rsidR="00E53A97" w:rsidRPr="00BE55E6" w:rsidRDefault="00E53A97" w:rsidP="00E53A97">
      <w:pPr>
        <w:ind w:firstLine="4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>2</w:t>
      </w:r>
      <w:r w:rsidR="0076286B">
        <w:rPr>
          <w:sz w:val="28"/>
          <w:szCs w:val="28"/>
        </w:rPr>
        <w:t>.</w:t>
      </w:r>
      <w:r w:rsidRPr="00BE55E6">
        <w:rPr>
          <w:sz w:val="28"/>
          <w:szCs w:val="28"/>
        </w:rPr>
        <w:t xml:space="preserve"> </w:t>
      </w:r>
      <w:r w:rsidR="00F772CA">
        <w:rPr>
          <w:sz w:val="28"/>
          <w:szCs w:val="28"/>
        </w:rPr>
        <w:t>О</w:t>
      </w:r>
      <w:r w:rsidR="00F772CA" w:rsidRPr="00BE55E6">
        <w:rPr>
          <w:sz w:val="28"/>
          <w:szCs w:val="28"/>
        </w:rPr>
        <w:t>публиковать</w:t>
      </w:r>
      <w:r w:rsidR="00F772CA">
        <w:rPr>
          <w:sz w:val="28"/>
          <w:szCs w:val="28"/>
        </w:rPr>
        <w:t xml:space="preserve"> </w:t>
      </w:r>
      <w:r w:rsidR="00F772CA" w:rsidRPr="00BE55E6">
        <w:rPr>
          <w:sz w:val="28"/>
          <w:szCs w:val="28"/>
        </w:rPr>
        <w:t>на официальном сайте Пряжинского национального муниципального района</w:t>
      </w:r>
      <w:r w:rsidR="00F772CA">
        <w:rPr>
          <w:sz w:val="28"/>
          <w:szCs w:val="28"/>
        </w:rPr>
        <w:t xml:space="preserve"> и о</w:t>
      </w:r>
      <w:r w:rsidR="0076286B">
        <w:rPr>
          <w:sz w:val="28"/>
          <w:szCs w:val="28"/>
        </w:rPr>
        <w:t xml:space="preserve">бнародовать </w:t>
      </w:r>
      <w:r w:rsidRPr="00BE55E6">
        <w:rPr>
          <w:sz w:val="28"/>
          <w:szCs w:val="28"/>
        </w:rPr>
        <w:t>настоящее постановление в районной газете «Наша жизнь - Мейян Элайгу».</w:t>
      </w:r>
    </w:p>
    <w:p w:rsidR="00E53A97" w:rsidRDefault="00E53A97" w:rsidP="00AA790E">
      <w:pPr>
        <w:jc w:val="both"/>
        <w:rPr>
          <w:sz w:val="28"/>
          <w:szCs w:val="28"/>
        </w:rPr>
      </w:pPr>
    </w:p>
    <w:p w:rsidR="006870B1" w:rsidRPr="00BE55E6" w:rsidRDefault="006870B1" w:rsidP="00AA790E">
      <w:pPr>
        <w:jc w:val="both"/>
        <w:rPr>
          <w:sz w:val="28"/>
          <w:szCs w:val="28"/>
        </w:rPr>
      </w:pPr>
    </w:p>
    <w:p w:rsidR="00AA790E" w:rsidRPr="00BE55E6" w:rsidRDefault="00AA790E" w:rsidP="00AA790E">
      <w:pPr>
        <w:rPr>
          <w:sz w:val="28"/>
          <w:szCs w:val="28"/>
        </w:rPr>
      </w:pPr>
      <w:r w:rsidRPr="00BE55E6">
        <w:rPr>
          <w:sz w:val="28"/>
          <w:szCs w:val="28"/>
        </w:rPr>
        <w:t>Глав</w:t>
      </w:r>
      <w:r w:rsidR="00BE55E6">
        <w:rPr>
          <w:sz w:val="28"/>
          <w:szCs w:val="28"/>
        </w:rPr>
        <w:t>а</w:t>
      </w:r>
      <w:r w:rsidRPr="00BE55E6">
        <w:rPr>
          <w:sz w:val="28"/>
          <w:szCs w:val="28"/>
        </w:rPr>
        <w:t xml:space="preserve"> Администрации</w:t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7823A0">
        <w:rPr>
          <w:sz w:val="28"/>
          <w:szCs w:val="28"/>
        </w:rPr>
        <w:t>О.М.Гаврош</w:t>
      </w:r>
    </w:p>
    <w:p w:rsidR="00AA790E" w:rsidRPr="00BE55E6" w:rsidRDefault="00AA790E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Default="00E53A97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Pr="00BE55E6" w:rsidRDefault="001D334A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DD5BCF" w:rsidRPr="00BE55E6" w:rsidRDefault="00DD5BCF" w:rsidP="00AA790E">
      <w:pPr>
        <w:rPr>
          <w:sz w:val="28"/>
          <w:szCs w:val="28"/>
        </w:rPr>
      </w:pPr>
    </w:p>
    <w:p w:rsidR="00DD5BCF" w:rsidRPr="00BE55E6" w:rsidRDefault="00DD5BCF" w:rsidP="00AA790E">
      <w:pPr>
        <w:rPr>
          <w:sz w:val="28"/>
          <w:szCs w:val="28"/>
        </w:rPr>
      </w:pPr>
    </w:p>
    <w:p w:rsidR="00DD5BCF" w:rsidRDefault="00DD5BCF" w:rsidP="00AA790E"/>
    <w:p w:rsidR="00DD5BCF" w:rsidRDefault="00DD5BCF" w:rsidP="00AA790E"/>
    <w:p w:rsidR="00E53A97" w:rsidRDefault="00E53A97" w:rsidP="00AA790E"/>
    <w:p w:rsidR="00E53A97" w:rsidRDefault="00E53A97" w:rsidP="00AA790E"/>
    <w:p w:rsidR="00C33418" w:rsidRDefault="00C33418" w:rsidP="00AA790E"/>
    <w:p w:rsidR="00C33418" w:rsidRDefault="00C33418" w:rsidP="00AA790E"/>
    <w:p w:rsidR="00C33418" w:rsidRDefault="00C33418" w:rsidP="00AA790E"/>
    <w:p w:rsidR="00C33418" w:rsidRDefault="00C33418" w:rsidP="00AA790E"/>
    <w:p w:rsidR="00C33418" w:rsidRDefault="00C33418" w:rsidP="00AA790E"/>
    <w:p w:rsidR="00E53A97" w:rsidRDefault="00E53A97" w:rsidP="00AA790E"/>
    <w:p w:rsidR="00AA790E" w:rsidRPr="00AA790E" w:rsidRDefault="00AA790E" w:rsidP="001D334A">
      <w:pPr>
        <w:keepNext/>
        <w:outlineLvl w:val="0"/>
        <w:rPr>
          <w:sz w:val="28"/>
          <w:szCs w:val="28"/>
        </w:rPr>
      </w:pPr>
    </w:p>
    <w:sectPr w:rsidR="00AA790E" w:rsidRPr="00AA790E" w:rsidSect="009C4A30">
      <w:pgSz w:w="11906" w:h="16838"/>
      <w:pgMar w:top="567" w:right="92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41" w:rsidRDefault="00F02641" w:rsidP="002A6130">
      <w:r>
        <w:separator/>
      </w:r>
    </w:p>
  </w:endnote>
  <w:endnote w:type="continuationSeparator" w:id="0">
    <w:p w:rsidR="00F02641" w:rsidRDefault="00F02641" w:rsidP="002A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41" w:rsidRDefault="00F02641" w:rsidP="002A6130">
      <w:r>
        <w:separator/>
      </w:r>
    </w:p>
  </w:footnote>
  <w:footnote w:type="continuationSeparator" w:id="0">
    <w:p w:rsidR="00F02641" w:rsidRDefault="00F02641" w:rsidP="002A6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2F9"/>
    <w:multiLevelType w:val="hybridMultilevel"/>
    <w:tmpl w:val="2AA0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3FBA"/>
    <w:multiLevelType w:val="hybridMultilevel"/>
    <w:tmpl w:val="FF0C2B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125C2F"/>
    <w:multiLevelType w:val="hybridMultilevel"/>
    <w:tmpl w:val="4564735C"/>
    <w:lvl w:ilvl="0" w:tplc="1CF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64E64">
      <w:numFmt w:val="none"/>
      <w:lvlText w:val=""/>
      <w:lvlJc w:val="left"/>
      <w:pPr>
        <w:tabs>
          <w:tab w:val="num" w:pos="360"/>
        </w:tabs>
      </w:pPr>
    </w:lvl>
    <w:lvl w:ilvl="2" w:tplc="B20E3F5C">
      <w:numFmt w:val="none"/>
      <w:lvlText w:val=""/>
      <w:lvlJc w:val="left"/>
      <w:pPr>
        <w:tabs>
          <w:tab w:val="num" w:pos="360"/>
        </w:tabs>
      </w:pPr>
    </w:lvl>
    <w:lvl w:ilvl="3" w:tplc="20605268">
      <w:numFmt w:val="none"/>
      <w:lvlText w:val=""/>
      <w:lvlJc w:val="left"/>
      <w:pPr>
        <w:tabs>
          <w:tab w:val="num" w:pos="360"/>
        </w:tabs>
      </w:pPr>
    </w:lvl>
    <w:lvl w:ilvl="4" w:tplc="DF962D94">
      <w:numFmt w:val="none"/>
      <w:lvlText w:val=""/>
      <w:lvlJc w:val="left"/>
      <w:pPr>
        <w:tabs>
          <w:tab w:val="num" w:pos="360"/>
        </w:tabs>
      </w:pPr>
    </w:lvl>
    <w:lvl w:ilvl="5" w:tplc="CC821F72">
      <w:numFmt w:val="none"/>
      <w:lvlText w:val=""/>
      <w:lvlJc w:val="left"/>
      <w:pPr>
        <w:tabs>
          <w:tab w:val="num" w:pos="360"/>
        </w:tabs>
      </w:pPr>
    </w:lvl>
    <w:lvl w:ilvl="6" w:tplc="A74A310A">
      <w:numFmt w:val="none"/>
      <w:lvlText w:val=""/>
      <w:lvlJc w:val="left"/>
      <w:pPr>
        <w:tabs>
          <w:tab w:val="num" w:pos="360"/>
        </w:tabs>
      </w:pPr>
    </w:lvl>
    <w:lvl w:ilvl="7" w:tplc="CB785CB2">
      <w:numFmt w:val="none"/>
      <w:lvlText w:val=""/>
      <w:lvlJc w:val="left"/>
      <w:pPr>
        <w:tabs>
          <w:tab w:val="num" w:pos="360"/>
        </w:tabs>
      </w:pPr>
    </w:lvl>
    <w:lvl w:ilvl="8" w:tplc="81ECDE5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C25BA4"/>
    <w:multiLevelType w:val="hybridMultilevel"/>
    <w:tmpl w:val="2E6E7F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55794F"/>
    <w:multiLevelType w:val="hybridMultilevel"/>
    <w:tmpl w:val="377AD2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00C"/>
    <w:rsid w:val="000057B1"/>
    <w:rsid w:val="000170F0"/>
    <w:rsid w:val="0006000E"/>
    <w:rsid w:val="00066A33"/>
    <w:rsid w:val="0008100F"/>
    <w:rsid w:val="00093DE5"/>
    <w:rsid w:val="000966C3"/>
    <w:rsid w:val="000A1C17"/>
    <w:rsid w:val="000B1E7D"/>
    <w:rsid w:val="000B1F9E"/>
    <w:rsid w:val="000B5434"/>
    <w:rsid w:val="000B7ED3"/>
    <w:rsid w:val="000C26B0"/>
    <w:rsid w:val="000D2B45"/>
    <w:rsid w:val="000E20EF"/>
    <w:rsid w:val="000E573C"/>
    <w:rsid w:val="000F4EAB"/>
    <w:rsid w:val="00105793"/>
    <w:rsid w:val="001324C5"/>
    <w:rsid w:val="001378D3"/>
    <w:rsid w:val="00184A0B"/>
    <w:rsid w:val="001872A6"/>
    <w:rsid w:val="00192B94"/>
    <w:rsid w:val="001B42B0"/>
    <w:rsid w:val="001C218E"/>
    <w:rsid w:val="001C622F"/>
    <w:rsid w:val="001D334A"/>
    <w:rsid w:val="001E3728"/>
    <w:rsid w:val="001F2568"/>
    <w:rsid w:val="002015CC"/>
    <w:rsid w:val="0023510C"/>
    <w:rsid w:val="00253460"/>
    <w:rsid w:val="0025763E"/>
    <w:rsid w:val="002619FD"/>
    <w:rsid w:val="00266E9D"/>
    <w:rsid w:val="002A6130"/>
    <w:rsid w:val="002B26EC"/>
    <w:rsid w:val="003012A3"/>
    <w:rsid w:val="00322B4C"/>
    <w:rsid w:val="00341391"/>
    <w:rsid w:val="003425F5"/>
    <w:rsid w:val="003702E3"/>
    <w:rsid w:val="00374DBD"/>
    <w:rsid w:val="003B31CE"/>
    <w:rsid w:val="003B3B62"/>
    <w:rsid w:val="003D233A"/>
    <w:rsid w:val="003D7FA0"/>
    <w:rsid w:val="00400FA8"/>
    <w:rsid w:val="00417B4D"/>
    <w:rsid w:val="00424F84"/>
    <w:rsid w:val="0046009C"/>
    <w:rsid w:val="004603DF"/>
    <w:rsid w:val="0046252F"/>
    <w:rsid w:val="00475769"/>
    <w:rsid w:val="00476C64"/>
    <w:rsid w:val="0048020C"/>
    <w:rsid w:val="004A54D2"/>
    <w:rsid w:val="004B306B"/>
    <w:rsid w:val="004D7F71"/>
    <w:rsid w:val="004F74EC"/>
    <w:rsid w:val="004F7670"/>
    <w:rsid w:val="005049DE"/>
    <w:rsid w:val="0051107E"/>
    <w:rsid w:val="005158A7"/>
    <w:rsid w:val="00524D09"/>
    <w:rsid w:val="00541E0A"/>
    <w:rsid w:val="0055269C"/>
    <w:rsid w:val="00574F11"/>
    <w:rsid w:val="00577A07"/>
    <w:rsid w:val="00590F5E"/>
    <w:rsid w:val="00593CD4"/>
    <w:rsid w:val="00597E4C"/>
    <w:rsid w:val="005A2426"/>
    <w:rsid w:val="005C045B"/>
    <w:rsid w:val="005C467E"/>
    <w:rsid w:val="005D76D4"/>
    <w:rsid w:val="005E53AC"/>
    <w:rsid w:val="006016C1"/>
    <w:rsid w:val="00603038"/>
    <w:rsid w:val="00684332"/>
    <w:rsid w:val="006870B1"/>
    <w:rsid w:val="00693BCA"/>
    <w:rsid w:val="006960CD"/>
    <w:rsid w:val="006A4378"/>
    <w:rsid w:val="006B6DBC"/>
    <w:rsid w:val="006B7A9E"/>
    <w:rsid w:val="006D5C7A"/>
    <w:rsid w:val="006E3185"/>
    <w:rsid w:val="006E7227"/>
    <w:rsid w:val="00704FCD"/>
    <w:rsid w:val="0071385B"/>
    <w:rsid w:val="007151F0"/>
    <w:rsid w:val="00715DD5"/>
    <w:rsid w:val="00730871"/>
    <w:rsid w:val="00731A37"/>
    <w:rsid w:val="00733685"/>
    <w:rsid w:val="007508A4"/>
    <w:rsid w:val="00750BFD"/>
    <w:rsid w:val="00753DFE"/>
    <w:rsid w:val="007613F8"/>
    <w:rsid w:val="0076286B"/>
    <w:rsid w:val="007823A0"/>
    <w:rsid w:val="007B3057"/>
    <w:rsid w:val="007D5791"/>
    <w:rsid w:val="007E2F87"/>
    <w:rsid w:val="007E3E5C"/>
    <w:rsid w:val="00806315"/>
    <w:rsid w:val="0081069D"/>
    <w:rsid w:val="008129EE"/>
    <w:rsid w:val="00863F21"/>
    <w:rsid w:val="008A1133"/>
    <w:rsid w:val="008A26F4"/>
    <w:rsid w:val="008C748C"/>
    <w:rsid w:val="008D6660"/>
    <w:rsid w:val="008E4E2A"/>
    <w:rsid w:val="00900A38"/>
    <w:rsid w:val="00903E68"/>
    <w:rsid w:val="00942531"/>
    <w:rsid w:val="00957A35"/>
    <w:rsid w:val="00990513"/>
    <w:rsid w:val="00997D8F"/>
    <w:rsid w:val="009A3949"/>
    <w:rsid w:val="009B2C7F"/>
    <w:rsid w:val="009C4A30"/>
    <w:rsid w:val="009D1482"/>
    <w:rsid w:val="009F1BFC"/>
    <w:rsid w:val="00A22C59"/>
    <w:rsid w:val="00A42AF0"/>
    <w:rsid w:val="00A62160"/>
    <w:rsid w:val="00A6479D"/>
    <w:rsid w:val="00A70526"/>
    <w:rsid w:val="00A81161"/>
    <w:rsid w:val="00AA790E"/>
    <w:rsid w:val="00AB1E7D"/>
    <w:rsid w:val="00AD43C5"/>
    <w:rsid w:val="00AD7254"/>
    <w:rsid w:val="00AE52A7"/>
    <w:rsid w:val="00AE6A60"/>
    <w:rsid w:val="00B15DA1"/>
    <w:rsid w:val="00B35EA1"/>
    <w:rsid w:val="00B408F7"/>
    <w:rsid w:val="00B416DE"/>
    <w:rsid w:val="00B46D95"/>
    <w:rsid w:val="00B47BE9"/>
    <w:rsid w:val="00B63989"/>
    <w:rsid w:val="00B73082"/>
    <w:rsid w:val="00B97C0D"/>
    <w:rsid w:val="00BC09E1"/>
    <w:rsid w:val="00BD24D9"/>
    <w:rsid w:val="00BE1D8C"/>
    <w:rsid w:val="00BE55E6"/>
    <w:rsid w:val="00BF3D41"/>
    <w:rsid w:val="00C02CFE"/>
    <w:rsid w:val="00C1026B"/>
    <w:rsid w:val="00C112B9"/>
    <w:rsid w:val="00C33418"/>
    <w:rsid w:val="00C40769"/>
    <w:rsid w:val="00C42F4A"/>
    <w:rsid w:val="00C75037"/>
    <w:rsid w:val="00C95276"/>
    <w:rsid w:val="00CB0295"/>
    <w:rsid w:val="00CB298B"/>
    <w:rsid w:val="00CC1F71"/>
    <w:rsid w:val="00CC7148"/>
    <w:rsid w:val="00D062AF"/>
    <w:rsid w:val="00D1457A"/>
    <w:rsid w:val="00D14602"/>
    <w:rsid w:val="00D17965"/>
    <w:rsid w:val="00D22437"/>
    <w:rsid w:val="00D30974"/>
    <w:rsid w:val="00D45C74"/>
    <w:rsid w:val="00D46A17"/>
    <w:rsid w:val="00D52465"/>
    <w:rsid w:val="00D729DB"/>
    <w:rsid w:val="00D9549A"/>
    <w:rsid w:val="00DA6FA5"/>
    <w:rsid w:val="00DB2C3A"/>
    <w:rsid w:val="00DC0F63"/>
    <w:rsid w:val="00DD5BCF"/>
    <w:rsid w:val="00E1110C"/>
    <w:rsid w:val="00E12E56"/>
    <w:rsid w:val="00E4022C"/>
    <w:rsid w:val="00E47DF4"/>
    <w:rsid w:val="00E513AC"/>
    <w:rsid w:val="00E51A65"/>
    <w:rsid w:val="00E53A97"/>
    <w:rsid w:val="00E66840"/>
    <w:rsid w:val="00E715B0"/>
    <w:rsid w:val="00ED14E3"/>
    <w:rsid w:val="00ED3552"/>
    <w:rsid w:val="00EF56C5"/>
    <w:rsid w:val="00F00A87"/>
    <w:rsid w:val="00F02641"/>
    <w:rsid w:val="00F07ED4"/>
    <w:rsid w:val="00F23B2D"/>
    <w:rsid w:val="00F33DB1"/>
    <w:rsid w:val="00F670FD"/>
    <w:rsid w:val="00F67D26"/>
    <w:rsid w:val="00F772CA"/>
    <w:rsid w:val="00F8266B"/>
    <w:rsid w:val="00F90C11"/>
    <w:rsid w:val="00FA2F95"/>
    <w:rsid w:val="00FB5C2A"/>
    <w:rsid w:val="00FD1971"/>
    <w:rsid w:val="00FE1699"/>
    <w:rsid w:val="00FE2674"/>
    <w:rsid w:val="00FE3655"/>
    <w:rsid w:val="00FF400C"/>
    <w:rsid w:val="00FF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22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2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74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C74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26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C2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A6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A6130"/>
    <w:rPr>
      <w:sz w:val="24"/>
      <w:szCs w:val="24"/>
    </w:rPr>
  </w:style>
  <w:style w:type="paragraph" w:styleId="a8">
    <w:name w:val="footer"/>
    <w:basedOn w:val="a"/>
    <w:link w:val="a9"/>
    <w:rsid w:val="002A6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A6130"/>
    <w:rPr>
      <w:sz w:val="24"/>
      <w:szCs w:val="24"/>
    </w:rPr>
  </w:style>
  <w:style w:type="character" w:customStyle="1" w:styleId="10">
    <w:name w:val="Заголовок 1 Знак"/>
    <w:link w:val="1"/>
    <w:rsid w:val="00C102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C1026B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unhideWhenUsed/>
    <w:rsid w:val="00C1026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1026B"/>
    <w:pPr>
      <w:spacing w:after="100" w:line="259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1026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1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1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1107E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8C74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8C748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Cell">
    <w:name w:val="ConsPlusCell"/>
    <w:rsid w:val="00E53A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 Знак"/>
    <w:basedOn w:val="a"/>
    <w:rsid w:val="001D33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2E5FF-A258-4CCF-8943-6F64A4A9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MoBIL GROUP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т</cp:lastModifiedBy>
  <cp:revision>4</cp:revision>
  <cp:lastPrinted>2020-04-27T10:40:00Z</cp:lastPrinted>
  <dcterms:created xsi:type="dcterms:W3CDTF">2020-04-27T06:31:00Z</dcterms:created>
  <dcterms:modified xsi:type="dcterms:W3CDTF">2020-04-28T07:01:00Z</dcterms:modified>
</cp:coreProperties>
</file>