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B3" w:rsidRDefault="009811B3" w:rsidP="001C4007">
      <w:pPr>
        <w:jc w:val="center"/>
        <w:rPr>
          <w:b/>
          <w:sz w:val="28"/>
          <w:szCs w:val="28"/>
        </w:rPr>
      </w:pPr>
    </w:p>
    <w:p w:rsidR="00757ED4" w:rsidRDefault="00757ED4" w:rsidP="00757ED4">
      <w:pPr>
        <w:ind w:left="708" w:firstLine="708"/>
        <w:jc w:val="center"/>
      </w:pPr>
      <w:r>
        <w:t xml:space="preserve">                                 </w:t>
      </w:r>
      <w:r w:rsidR="00B02D39">
        <w:t xml:space="preserve"> </w:t>
      </w:r>
      <w:r>
        <w:t xml:space="preserve">    </w:t>
      </w:r>
      <w:r w:rsidR="004054AA">
        <w:t xml:space="preserve"> </w:t>
      </w:r>
      <w:r w:rsidR="00F07078" w:rsidRPr="00BF4901">
        <w:t xml:space="preserve">Утверждена </w:t>
      </w:r>
    </w:p>
    <w:p w:rsidR="00F07078" w:rsidRPr="00BF4901" w:rsidRDefault="00757ED4" w:rsidP="00757ED4">
      <w:pPr>
        <w:ind w:left="708" w:firstLine="708"/>
        <w:jc w:val="right"/>
      </w:pPr>
      <w:r>
        <w:t xml:space="preserve"> </w:t>
      </w:r>
      <w:r w:rsidR="00F07078" w:rsidRPr="00BF4901">
        <w:t xml:space="preserve">постановлением Администрации </w:t>
      </w:r>
    </w:p>
    <w:p w:rsidR="00F07078" w:rsidRPr="00BF4901" w:rsidRDefault="00757ED4" w:rsidP="00757ED4">
      <w:pPr>
        <w:jc w:val="center"/>
      </w:pPr>
      <w:r>
        <w:t xml:space="preserve">                                                                                           </w:t>
      </w:r>
      <w:r w:rsidR="004054AA">
        <w:t xml:space="preserve"> </w:t>
      </w:r>
      <w:r w:rsidR="00F07078" w:rsidRPr="00BF4901">
        <w:t>Пряжинского национального</w:t>
      </w:r>
    </w:p>
    <w:p w:rsidR="00F07078" w:rsidRPr="00BF4901" w:rsidRDefault="00757ED4" w:rsidP="00757ED4">
      <w:pPr>
        <w:jc w:val="center"/>
      </w:pPr>
      <w:r>
        <w:t xml:space="preserve">                                                                                  </w:t>
      </w:r>
      <w:r w:rsidR="004054AA">
        <w:t xml:space="preserve"> </w:t>
      </w:r>
      <w:r w:rsidR="00F07078" w:rsidRPr="00BF4901">
        <w:t>муниципального района</w:t>
      </w:r>
    </w:p>
    <w:p w:rsidR="00F07078" w:rsidRPr="00BF4901" w:rsidRDefault="00757ED4" w:rsidP="00F07078">
      <w:pPr>
        <w:jc w:val="right"/>
      </w:pPr>
      <w:r>
        <w:t xml:space="preserve">  </w:t>
      </w:r>
      <w:r w:rsidR="00F07078" w:rsidRPr="00BF4901">
        <w:t>от «</w:t>
      </w:r>
      <w:r w:rsidR="009E71FB">
        <w:t>18</w:t>
      </w:r>
      <w:r w:rsidR="00F07078" w:rsidRPr="00BF4901">
        <w:t>»</w:t>
      </w:r>
      <w:r w:rsidR="009E71FB">
        <w:t xml:space="preserve"> сентября</w:t>
      </w:r>
      <w:r w:rsidR="00F07078" w:rsidRPr="00BF4901">
        <w:t xml:space="preserve"> 20</w:t>
      </w:r>
      <w:r w:rsidR="00F07078">
        <w:t>20</w:t>
      </w:r>
      <w:r w:rsidR="00F07078" w:rsidRPr="00BF4901">
        <w:t xml:space="preserve"> г. № </w:t>
      </w:r>
      <w:r w:rsidR="009E71FB">
        <w:t>192</w:t>
      </w:r>
    </w:p>
    <w:p w:rsidR="009811B3" w:rsidRDefault="009811B3" w:rsidP="001C4007">
      <w:pPr>
        <w:jc w:val="center"/>
        <w:rPr>
          <w:b/>
          <w:sz w:val="28"/>
          <w:szCs w:val="28"/>
        </w:rPr>
      </w:pPr>
    </w:p>
    <w:p w:rsidR="001C4007" w:rsidRPr="004933DC" w:rsidRDefault="001C4007" w:rsidP="001C4007">
      <w:pPr>
        <w:jc w:val="center"/>
        <w:rPr>
          <w:b/>
          <w:sz w:val="28"/>
          <w:szCs w:val="28"/>
        </w:rPr>
      </w:pPr>
      <w:r w:rsidRPr="004933DC">
        <w:rPr>
          <w:b/>
          <w:sz w:val="28"/>
          <w:szCs w:val="28"/>
        </w:rPr>
        <w:t>Методика</w:t>
      </w:r>
    </w:p>
    <w:p w:rsidR="001C4007" w:rsidRPr="004933DC" w:rsidRDefault="001C4007" w:rsidP="001C4007">
      <w:pPr>
        <w:jc w:val="center"/>
        <w:rPr>
          <w:b/>
          <w:sz w:val="28"/>
          <w:szCs w:val="28"/>
        </w:rPr>
      </w:pPr>
      <w:r w:rsidRPr="004933DC">
        <w:rPr>
          <w:b/>
          <w:sz w:val="28"/>
          <w:szCs w:val="28"/>
        </w:rPr>
        <w:t xml:space="preserve"> по содержанию дорог местного значения в зимний период</w:t>
      </w:r>
    </w:p>
    <w:p w:rsidR="001C4007" w:rsidRDefault="001C4007" w:rsidP="001C4007"/>
    <w:p w:rsidR="001C4007" w:rsidRDefault="001C4007" w:rsidP="001C4007">
      <w:pPr>
        <w:ind w:firstLine="284"/>
        <w:jc w:val="both"/>
        <w:rPr>
          <w:szCs w:val="22"/>
        </w:rPr>
      </w:pPr>
    </w:p>
    <w:p w:rsidR="001C4007" w:rsidRDefault="001C4007" w:rsidP="00BF63F4">
      <w:pPr>
        <w:jc w:val="both"/>
        <w:rPr>
          <w:sz w:val="28"/>
          <w:szCs w:val="28"/>
        </w:rPr>
      </w:pPr>
      <w:r>
        <w:tab/>
      </w:r>
      <w:proofErr w:type="gramStart"/>
      <w:r w:rsidRPr="00DF1ADE">
        <w:rPr>
          <w:sz w:val="28"/>
          <w:szCs w:val="28"/>
        </w:rPr>
        <w:t>Методический документ разработан в соответствии с Федеральным законом</w:t>
      </w:r>
      <w:r w:rsidR="00C967F4">
        <w:rPr>
          <w:sz w:val="28"/>
          <w:szCs w:val="28"/>
        </w:rPr>
        <w:t xml:space="preserve"> </w:t>
      </w:r>
      <w:r w:rsidRPr="00DF1ADE">
        <w:rPr>
          <w:sz w:val="28"/>
          <w:szCs w:val="28"/>
        </w:rPr>
        <w:t>от 0</w:t>
      </w:r>
      <w:r w:rsidRPr="00DF1ADE">
        <w:rPr>
          <w:rStyle w:val="apple-style-span"/>
          <w:color w:val="000000"/>
          <w:sz w:val="28"/>
          <w:szCs w:val="28"/>
          <w:shd w:val="clear" w:color="auto" w:fill="FFFFFF"/>
        </w:rPr>
        <w:t>6.10.2003</w:t>
      </w:r>
      <w:r w:rsidR="00C967F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9811B3">
        <w:rPr>
          <w:rStyle w:val="apple-style-span"/>
          <w:color w:val="000000"/>
          <w:sz w:val="28"/>
          <w:szCs w:val="28"/>
          <w:shd w:val="clear" w:color="auto" w:fill="FFFFFF"/>
        </w:rPr>
        <w:t>года</w:t>
      </w:r>
      <w:r w:rsidRPr="00DF1ADE">
        <w:rPr>
          <w:sz w:val="28"/>
          <w:szCs w:val="28"/>
        </w:rPr>
        <w:t xml:space="preserve"> </w:t>
      </w:r>
      <w:r w:rsidR="00F07078">
        <w:rPr>
          <w:sz w:val="28"/>
          <w:szCs w:val="28"/>
        </w:rPr>
        <w:t xml:space="preserve">№ </w:t>
      </w:r>
      <w:r w:rsidR="00F07078" w:rsidRPr="00DF1ADE">
        <w:rPr>
          <w:sz w:val="28"/>
          <w:szCs w:val="28"/>
        </w:rPr>
        <w:t xml:space="preserve">131-ФЗ </w:t>
      </w:r>
      <w:r w:rsidRPr="00DF1ADE">
        <w:rPr>
          <w:sz w:val="28"/>
          <w:szCs w:val="28"/>
        </w:rPr>
        <w:t xml:space="preserve">«Об общих принципах </w:t>
      </w:r>
      <w:r w:rsidRPr="00DF1ADE">
        <w:rPr>
          <w:rStyle w:val="apple-style-sp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</w:t>
      </w:r>
      <w:r w:rsidRPr="00DF1ADE">
        <w:rPr>
          <w:sz w:val="28"/>
          <w:szCs w:val="28"/>
        </w:rPr>
        <w:t>»</w:t>
      </w:r>
      <w:r w:rsidR="008118F6">
        <w:rPr>
          <w:sz w:val="28"/>
          <w:szCs w:val="28"/>
        </w:rPr>
        <w:t xml:space="preserve">, </w:t>
      </w:r>
      <w:r w:rsidR="00BF63F4">
        <w:rPr>
          <w:sz w:val="28"/>
          <w:szCs w:val="28"/>
        </w:rPr>
        <w:t xml:space="preserve">Порядком заключения соглашений с органами местного самоуправления поселений, входящих в состав Пряжинского национального муниципального района, о передаче (принятии) осуществления части полномочий по решению вопросов местного значения, утвержденным решением </w:t>
      </w:r>
      <w:r w:rsidR="00BF63F4">
        <w:rPr>
          <w:sz w:val="28"/>
          <w:szCs w:val="28"/>
          <w:lang w:val="en-US"/>
        </w:rPr>
        <w:t>XVI</w:t>
      </w:r>
      <w:r w:rsidR="00BF63F4">
        <w:rPr>
          <w:sz w:val="28"/>
          <w:szCs w:val="28"/>
        </w:rPr>
        <w:t xml:space="preserve"> сессии</w:t>
      </w:r>
      <w:r w:rsidR="00BF63F4" w:rsidRPr="008C78FF">
        <w:rPr>
          <w:sz w:val="28"/>
          <w:szCs w:val="28"/>
        </w:rPr>
        <w:t xml:space="preserve"> </w:t>
      </w:r>
      <w:r w:rsidR="00BF63F4">
        <w:rPr>
          <w:sz w:val="28"/>
          <w:szCs w:val="28"/>
        </w:rPr>
        <w:t xml:space="preserve">Совета Пряжинского национального муниципального района </w:t>
      </w:r>
      <w:r w:rsidR="00BF63F4">
        <w:rPr>
          <w:sz w:val="28"/>
          <w:szCs w:val="28"/>
          <w:lang w:val="en-US"/>
        </w:rPr>
        <w:t>III</w:t>
      </w:r>
      <w:r w:rsidR="00BF63F4" w:rsidRPr="008C78FF">
        <w:rPr>
          <w:sz w:val="28"/>
          <w:szCs w:val="28"/>
        </w:rPr>
        <w:t xml:space="preserve"> </w:t>
      </w:r>
      <w:r w:rsidR="00BF63F4">
        <w:rPr>
          <w:sz w:val="28"/>
          <w:szCs w:val="28"/>
        </w:rPr>
        <w:t>созыва от 25</w:t>
      </w:r>
      <w:proofErr w:type="gramEnd"/>
      <w:r w:rsidR="00BF63F4">
        <w:rPr>
          <w:sz w:val="28"/>
          <w:szCs w:val="28"/>
        </w:rPr>
        <w:t xml:space="preserve"> декабря 2014 года № 61 «О порядке заключения соглашений с органами местного самоуправления поселений, входящих в состав Пряжинского национального муниципального района, о передаче (принятии) осуществления части полномочий по решению вопросов местного значения»</w:t>
      </w:r>
      <w:r w:rsidR="000E75ED">
        <w:rPr>
          <w:sz w:val="28"/>
          <w:szCs w:val="28"/>
        </w:rPr>
        <w:t>.</w:t>
      </w:r>
    </w:p>
    <w:p w:rsidR="000E75ED" w:rsidRPr="00DF1ADE" w:rsidRDefault="000E75ED" w:rsidP="00BF63F4">
      <w:pPr>
        <w:jc w:val="both"/>
        <w:rPr>
          <w:sz w:val="28"/>
          <w:szCs w:val="28"/>
        </w:rPr>
      </w:pPr>
    </w:p>
    <w:p w:rsidR="001C4007" w:rsidRPr="00DF1ADE" w:rsidRDefault="001C4007" w:rsidP="001C4007">
      <w:pPr>
        <w:ind w:firstLine="284"/>
        <w:jc w:val="center"/>
        <w:rPr>
          <w:b/>
          <w:bCs/>
          <w:sz w:val="28"/>
          <w:szCs w:val="28"/>
        </w:rPr>
      </w:pPr>
      <w:bookmarkStart w:id="0" w:name="_Toc202322231"/>
      <w:r w:rsidRPr="00DF1ADE">
        <w:rPr>
          <w:b/>
          <w:bCs/>
          <w:sz w:val="28"/>
          <w:szCs w:val="28"/>
        </w:rPr>
        <w:t>Раздел 1. Область применения</w:t>
      </w:r>
      <w:bookmarkEnd w:id="0"/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</w:p>
    <w:p w:rsidR="001C4007" w:rsidRDefault="001C4007" w:rsidP="001C4007">
      <w:pPr>
        <w:ind w:firstLine="284"/>
        <w:jc w:val="both"/>
        <w:rPr>
          <w:sz w:val="28"/>
          <w:szCs w:val="28"/>
        </w:rPr>
      </w:pPr>
      <w:r w:rsidRPr="00DF1ADE">
        <w:rPr>
          <w:sz w:val="28"/>
          <w:szCs w:val="28"/>
        </w:rPr>
        <w:tab/>
        <w:t>Методика по содержанию дорог местного значения в зимний период определяет порядок</w:t>
      </w:r>
      <w:r w:rsidR="004477D5" w:rsidRPr="00DF1ADE">
        <w:rPr>
          <w:sz w:val="28"/>
          <w:szCs w:val="28"/>
        </w:rPr>
        <w:t xml:space="preserve"> проведения мероприятий по снижению </w:t>
      </w:r>
      <w:proofErr w:type="spellStart"/>
      <w:r w:rsidR="004477D5" w:rsidRPr="00DF1ADE">
        <w:rPr>
          <w:sz w:val="28"/>
          <w:szCs w:val="28"/>
        </w:rPr>
        <w:t>снегозаносимости</w:t>
      </w:r>
      <w:proofErr w:type="spellEnd"/>
      <w:r w:rsidR="004477D5" w:rsidRPr="00DF1ADE">
        <w:rPr>
          <w:sz w:val="28"/>
          <w:szCs w:val="28"/>
        </w:rPr>
        <w:t xml:space="preserve"> на дорогах, методы организации и технологии работ по их очистке от снега, а также раскрывает вопросы механизации дорожных работ и организации </w:t>
      </w:r>
      <w:proofErr w:type="spellStart"/>
      <w:r w:rsidR="004477D5" w:rsidRPr="00DF1ADE">
        <w:rPr>
          <w:sz w:val="28"/>
          <w:szCs w:val="28"/>
        </w:rPr>
        <w:t>снегосвалок</w:t>
      </w:r>
      <w:proofErr w:type="spellEnd"/>
      <w:r w:rsidR="004477D5" w:rsidRPr="00DF1ADE">
        <w:rPr>
          <w:sz w:val="28"/>
          <w:szCs w:val="28"/>
        </w:rPr>
        <w:t>.</w:t>
      </w:r>
    </w:p>
    <w:p w:rsidR="00C64330" w:rsidRDefault="00C64330" w:rsidP="00F07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методики распространяется на правоотношения, связанные с определением расчета стоимости работ по очистке дорог местного значения в зимний период.</w:t>
      </w:r>
    </w:p>
    <w:p w:rsidR="001C4007" w:rsidRPr="00DF1ADE" w:rsidRDefault="001C4007" w:rsidP="001C4007">
      <w:pPr>
        <w:jc w:val="right"/>
        <w:rPr>
          <w:rFonts w:ascii="Arial" w:hAnsi="Arial" w:cs="Arial"/>
          <w:b/>
          <w:color w:val="333333"/>
          <w:sz w:val="28"/>
          <w:szCs w:val="28"/>
        </w:rPr>
      </w:pPr>
    </w:p>
    <w:p w:rsidR="001C4007" w:rsidRPr="00DF1ADE" w:rsidRDefault="001C4007" w:rsidP="001C4007">
      <w:pPr>
        <w:ind w:firstLine="284"/>
        <w:jc w:val="center"/>
        <w:rPr>
          <w:b/>
          <w:bCs/>
          <w:sz w:val="28"/>
          <w:szCs w:val="28"/>
        </w:rPr>
      </w:pPr>
      <w:bookmarkStart w:id="1" w:name="_Toc202322233"/>
      <w:r w:rsidRPr="00DF1ADE">
        <w:rPr>
          <w:b/>
          <w:bCs/>
          <w:sz w:val="28"/>
          <w:szCs w:val="28"/>
        </w:rPr>
        <w:t>Раздел 2. Термины и определения</w:t>
      </w:r>
      <w:bookmarkEnd w:id="1"/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В настоящем методическом документе применяются следующие термины с соответствующими определениями: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proofErr w:type="spellStart"/>
      <w:r w:rsidRPr="00DF1ADE">
        <w:rPr>
          <w:b/>
          <w:bCs/>
          <w:sz w:val="28"/>
          <w:szCs w:val="28"/>
        </w:rPr>
        <w:t>Снегозаносимость</w:t>
      </w:r>
      <w:proofErr w:type="spellEnd"/>
      <w:r w:rsidRPr="00DF1ADE">
        <w:rPr>
          <w:sz w:val="28"/>
          <w:szCs w:val="28"/>
        </w:rPr>
        <w:t xml:space="preserve"> - подверженность дороги образованию снежных заносов.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proofErr w:type="spellStart"/>
      <w:r w:rsidRPr="00DF1ADE">
        <w:rPr>
          <w:b/>
          <w:bCs/>
          <w:sz w:val="28"/>
          <w:szCs w:val="28"/>
        </w:rPr>
        <w:t>Незаносимые</w:t>
      </w:r>
      <w:proofErr w:type="spellEnd"/>
      <w:r w:rsidRPr="00DF1ADE">
        <w:rPr>
          <w:b/>
          <w:bCs/>
          <w:sz w:val="28"/>
          <w:szCs w:val="28"/>
        </w:rPr>
        <w:t xml:space="preserve"> участки</w:t>
      </w:r>
      <w:r w:rsidRPr="00DF1ADE">
        <w:rPr>
          <w:sz w:val="28"/>
          <w:szCs w:val="28"/>
        </w:rPr>
        <w:t xml:space="preserve"> - участки дорог, не подверженные образованию снежных заносов.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>Заносимые участки</w:t>
      </w:r>
      <w:r w:rsidRPr="00DF1ADE">
        <w:rPr>
          <w:sz w:val="28"/>
          <w:szCs w:val="28"/>
        </w:rPr>
        <w:t xml:space="preserve"> - участки дорог, подверженные образованию снежных заносов.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>Директивные сроки очистки дороги</w:t>
      </w:r>
      <w:r w:rsidRPr="00DF1ADE">
        <w:rPr>
          <w:sz w:val="28"/>
          <w:szCs w:val="28"/>
        </w:rPr>
        <w:t xml:space="preserve"> - время, установленное дорожным организациям для очистки дорог, с момента окончания снегопада или метели до момента завершения работ.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lastRenderedPageBreak/>
        <w:t>Интенсивность снегопада (метели)</w:t>
      </w:r>
      <w:r w:rsidRPr="00DF1ADE">
        <w:rPr>
          <w:sz w:val="28"/>
          <w:szCs w:val="28"/>
        </w:rPr>
        <w:t xml:space="preserve"> - увеличение толщины снежного покрова (в </w:t>
      </w:r>
      <w:proofErr w:type="gramStart"/>
      <w:r w:rsidRPr="00DF1ADE">
        <w:rPr>
          <w:sz w:val="28"/>
          <w:szCs w:val="28"/>
        </w:rPr>
        <w:t>см</w:t>
      </w:r>
      <w:proofErr w:type="gramEnd"/>
      <w:r w:rsidRPr="00DF1ADE">
        <w:rPr>
          <w:sz w:val="28"/>
          <w:szCs w:val="28"/>
        </w:rPr>
        <w:t xml:space="preserve">) при выпадении (отложении) снега за определенный промежуток времени (ч, </w:t>
      </w:r>
      <w:proofErr w:type="spellStart"/>
      <w:r w:rsidRPr="00DF1ADE">
        <w:rPr>
          <w:sz w:val="28"/>
          <w:szCs w:val="28"/>
        </w:rPr>
        <w:t>сут</w:t>
      </w:r>
      <w:proofErr w:type="spellEnd"/>
      <w:r w:rsidRPr="00DF1ADE">
        <w:rPr>
          <w:sz w:val="28"/>
          <w:szCs w:val="28"/>
        </w:rPr>
        <w:t>.).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proofErr w:type="spellStart"/>
      <w:r w:rsidRPr="00DF1ADE">
        <w:rPr>
          <w:b/>
          <w:bCs/>
          <w:sz w:val="28"/>
          <w:szCs w:val="28"/>
        </w:rPr>
        <w:t>Просветность</w:t>
      </w:r>
      <w:proofErr w:type="spellEnd"/>
      <w:r w:rsidRPr="00DF1ADE">
        <w:rPr>
          <w:sz w:val="28"/>
          <w:szCs w:val="28"/>
        </w:rPr>
        <w:t xml:space="preserve"> - отношение суммарной площади просветов к общей площади внешнего контура снегозащитного устройства.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 xml:space="preserve">Интенсивность </w:t>
      </w:r>
      <w:proofErr w:type="spellStart"/>
      <w:r w:rsidRPr="00DF1ADE">
        <w:rPr>
          <w:b/>
          <w:bCs/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 xml:space="preserve"> - объем снега, приносимого к участку дороги за единицу времени.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 xml:space="preserve">Общий объем </w:t>
      </w:r>
      <w:proofErr w:type="spellStart"/>
      <w:r w:rsidRPr="00DF1ADE">
        <w:rPr>
          <w:b/>
          <w:bCs/>
          <w:sz w:val="28"/>
          <w:szCs w:val="28"/>
        </w:rPr>
        <w:t>снегопереноса</w:t>
      </w:r>
      <w:proofErr w:type="spellEnd"/>
      <w:r w:rsidRPr="00DF1ADE">
        <w:rPr>
          <w:sz w:val="28"/>
          <w:szCs w:val="28"/>
        </w:rPr>
        <w:t xml:space="preserve"> - объем снега, который переносится через заданную точку со всех направлений за определенное время (за зимний период).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 xml:space="preserve">Объем </w:t>
      </w:r>
      <w:proofErr w:type="spellStart"/>
      <w:r w:rsidRPr="00DF1ADE">
        <w:rPr>
          <w:b/>
          <w:bCs/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 xml:space="preserve"> - объем снега, приносимого метелью к одной стороне дороги (за зиму, в одну метель).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 xml:space="preserve">Расчетный объем </w:t>
      </w:r>
      <w:proofErr w:type="spellStart"/>
      <w:r w:rsidRPr="00DF1ADE">
        <w:rPr>
          <w:b/>
          <w:bCs/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 xml:space="preserve"> - объем </w:t>
      </w:r>
      <w:proofErr w:type="spellStart"/>
      <w:r w:rsidRPr="00DF1ADE">
        <w:rPr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>, определенный с расчетной вероятностью превышения.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 xml:space="preserve">Расчетный объем </w:t>
      </w:r>
      <w:proofErr w:type="spellStart"/>
      <w:r w:rsidRPr="00DF1ADE">
        <w:rPr>
          <w:b/>
          <w:bCs/>
          <w:sz w:val="28"/>
          <w:szCs w:val="28"/>
        </w:rPr>
        <w:t>снегоотложений</w:t>
      </w:r>
      <w:proofErr w:type="spellEnd"/>
      <w:r w:rsidRPr="00DF1ADE">
        <w:rPr>
          <w:sz w:val="28"/>
          <w:szCs w:val="28"/>
        </w:rPr>
        <w:t xml:space="preserve"> - возможный объем </w:t>
      </w:r>
      <w:proofErr w:type="spellStart"/>
      <w:r w:rsidRPr="00DF1ADE">
        <w:rPr>
          <w:sz w:val="28"/>
          <w:szCs w:val="28"/>
        </w:rPr>
        <w:t>снегоотложений</w:t>
      </w:r>
      <w:proofErr w:type="spellEnd"/>
      <w:r w:rsidRPr="00DF1ADE">
        <w:rPr>
          <w:sz w:val="28"/>
          <w:szCs w:val="28"/>
        </w:rPr>
        <w:t xml:space="preserve"> от расчетного объема </w:t>
      </w:r>
      <w:proofErr w:type="spellStart"/>
      <w:r w:rsidRPr="00DF1ADE">
        <w:rPr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>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>Расчетная метель</w:t>
      </w:r>
      <w:r w:rsidRPr="00DF1ADE">
        <w:rPr>
          <w:sz w:val="28"/>
          <w:szCs w:val="28"/>
        </w:rPr>
        <w:t xml:space="preserve"> - единичная метель, параметры которой определены с расчетной вероятностью превышения.</w:t>
      </w:r>
    </w:p>
    <w:p w:rsidR="001C4007" w:rsidRPr="00DF1ADE" w:rsidRDefault="001C4007" w:rsidP="00F07078">
      <w:pPr>
        <w:jc w:val="both"/>
        <w:rPr>
          <w:sz w:val="28"/>
          <w:szCs w:val="28"/>
        </w:rPr>
      </w:pPr>
      <w:r w:rsidRPr="00DF1ADE">
        <w:rPr>
          <w:b/>
          <w:bCs/>
          <w:sz w:val="28"/>
          <w:szCs w:val="28"/>
        </w:rPr>
        <w:t>Насыщенная метель</w:t>
      </w:r>
      <w:r w:rsidRPr="00DF1ADE">
        <w:rPr>
          <w:sz w:val="28"/>
          <w:szCs w:val="28"/>
        </w:rPr>
        <w:t xml:space="preserve"> - метель, при которой реализуется транспортирующая способность метели (при данной скорости ветра и достаточном количестве переносимого снега).</w:t>
      </w:r>
    </w:p>
    <w:p w:rsidR="001C4007" w:rsidRPr="00DF1ADE" w:rsidRDefault="001C4007" w:rsidP="001C4007">
      <w:pPr>
        <w:ind w:firstLine="284"/>
        <w:jc w:val="center"/>
        <w:rPr>
          <w:b/>
          <w:bCs/>
          <w:sz w:val="28"/>
          <w:szCs w:val="28"/>
        </w:rPr>
      </w:pPr>
    </w:p>
    <w:p w:rsidR="001C4007" w:rsidRPr="00DF1ADE" w:rsidRDefault="001C4007" w:rsidP="00C64330">
      <w:pPr>
        <w:ind w:firstLine="284"/>
        <w:jc w:val="center"/>
        <w:rPr>
          <w:b/>
          <w:bCs/>
          <w:sz w:val="28"/>
          <w:szCs w:val="28"/>
        </w:rPr>
      </w:pPr>
      <w:r w:rsidRPr="00DF1ADE">
        <w:rPr>
          <w:b/>
          <w:bCs/>
          <w:sz w:val="28"/>
          <w:szCs w:val="28"/>
        </w:rPr>
        <w:t>Раздел 3. Общие положения</w:t>
      </w:r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</w:p>
    <w:p w:rsidR="001C4007" w:rsidRPr="00DF1ADE" w:rsidRDefault="001C4007" w:rsidP="00F07078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Вся система мероприятий по зимнему содержанию автомобильных дорог выстраивается таким образом, чтобы обеспечить нормальные условия для движения автотранспорта при максимальном облегчении и удешевлении выполняемых работ. Для выполнения этих задач осуществляют:</w:t>
      </w:r>
    </w:p>
    <w:p w:rsidR="001C4007" w:rsidRPr="00F07078" w:rsidRDefault="001C4007" w:rsidP="00F070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t>профилактические меры, цель которых - не допустить образования зимней скользкости на дорожном покрытии от проходящего транспорта;</w:t>
      </w:r>
    </w:p>
    <w:p w:rsidR="001C4007" w:rsidRPr="00F07078" w:rsidRDefault="001C4007" w:rsidP="00F070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t>меры по удалению снежных и ледяных образований на дороге и уменьшению их воздействия на автомобильное движение.</w:t>
      </w:r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Содержание всех конструктивных элементов дороги обеспечивается на запланированном уровне.</w:t>
      </w:r>
    </w:p>
    <w:p w:rsidR="001C4007" w:rsidRPr="00DF1ADE" w:rsidRDefault="001C4007" w:rsidP="00F07078">
      <w:pPr>
        <w:ind w:firstLine="708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Оценка уровня содержания автомобильных дорог (приемка выполненных работ) осуществляется в соответствии с «Методикой оценки уровня содержания автомобильных дорог», изложенной в «Руководстве по оценке уровня содержания автомобильных дорог» (2003</w:t>
      </w:r>
      <w:r w:rsidR="006824E9">
        <w:rPr>
          <w:sz w:val="28"/>
          <w:szCs w:val="28"/>
        </w:rPr>
        <w:t xml:space="preserve"> </w:t>
      </w:r>
      <w:r w:rsidR="009811B3">
        <w:rPr>
          <w:sz w:val="28"/>
          <w:szCs w:val="28"/>
        </w:rPr>
        <w:t>года</w:t>
      </w:r>
      <w:r w:rsidRPr="00DF1ADE">
        <w:rPr>
          <w:sz w:val="28"/>
          <w:szCs w:val="28"/>
        </w:rPr>
        <w:t xml:space="preserve">), утвержденном </w:t>
      </w:r>
      <w:proofErr w:type="spellStart"/>
      <w:r w:rsidRPr="00DF1ADE">
        <w:rPr>
          <w:sz w:val="28"/>
          <w:szCs w:val="28"/>
        </w:rPr>
        <w:t>Росавтодором</w:t>
      </w:r>
      <w:proofErr w:type="spellEnd"/>
      <w:r w:rsidRPr="00DF1ADE">
        <w:rPr>
          <w:sz w:val="28"/>
          <w:szCs w:val="28"/>
        </w:rPr>
        <w:t xml:space="preserve"> от 19</w:t>
      </w:r>
      <w:r w:rsidR="006824E9">
        <w:rPr>
          <w:sz w:val="28"/>
          <w:szCs w:val="28"/>
        </w:rPr>
        <w:t xml:space="preserve"> декабря </w:t>
      </w:r>
      <w:r w:rsidRPr="00DF1ADE">
        <w:rPr>
          <w:sz w:val="28"/>
          <w:szCs w:val="28"/>
        </w:rPr>
        <w:t>2003 № ИС-28-8939.</w:t>
      </w:r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</w:p>
    <w:p w:rsidR="001C4007" w:rsidRPr="00DF1ADE" w:rsidRDefault="001C4007" w:rsidP="00C64330">
      <w:pPr>
        <w:ind w:firstLine="284"/>
        <w:jc w:val="center"/>
        <w:rPr>
          <w:b/>
          <w:bCs/>
          <w:sz w:val="28"/>
          <w:szCs w:val="28"/>
        </w:rPr>
      </w:pPr>
      <w:r w:rsidRPr="00DF1ADE">
        <w:rPr>
          <w:b/>
          <w:bCs/>
          <w:sz w:val="28"/>
          <w:szCs w:val="28"/>
        </w:rPr>
        <w:t>Раздел 4. Эксплуатационные показатели автомобильных дорог в зимних условиях</w:t>
      </w:r>
    </w:p>
    <w:p w:rsidR="001C4007" w:rsidRPr="00DF1ADE" w:rsidRDefault="001C4007" w:rsidP="00C64330">
      <w:pPr>
        <w:ind w:firstLine="284"/>
        <w:jc w:val="center"/>
        <w:rPr>
          <w:sz w:val="28"/>
          <w:szCs w:val="28"/>
        </w:rPr>
      </w:pP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Основными показателями уровня содержания автомобильных дорог являются:</w:t>
      </w:r>
    </w:p>
    <w:p w:rsidR="001C4007" w:rsidRPr="00F07078" w:rsidRDefault="001C4007" w:rsidP="00F0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lastRenderedPageBreak/>
        <w:t>ширина чистой от снега поверхности дороги;</w:t>
      </w:r>
    </w:p>
    <w:p w:rsidR="001C4007" w:rsidRPr="00F07078" w:rsidRDefault="001C4007" w:rsidP="00F0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t>толщина рыхлого снега на проезжей части, накапливающегося с момента начала снегопада до начала снегоочистки или в перерывах между проходами снегоочистительной техники.</w:t>
      </w:r>
    </w:p>
    <w:p w:rsidR="001C4007" w:rsidRPr="00F07078" w:rsidRDefault="001C4007" w:rsidP="00F0707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t>толщина уплотненного слоя снега (снежного наката) на проезжей части и обочинах;</w:t>
      </w:r>
    </w:p>
    <w:p w:rsidR="001C4007" w:rsidRPr="00F07078" w:rsidRDefault="001C4007" w:rsidP="00F0707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t>сроки окончания очистки проезжей части и снегоочистки обочин с момента окончания уборки проезжей части;</w:t>
      </w: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 xml:space="preserve">По этим показателям все дороги разделены на группы (Таблица </w:t>
      </w:r>
      <w:r w:rsidR="00DF1ADE">
        <w:rPr>
          <w:sz w:val="28"/>
          <w:szCs w:val="28"/>
        </w:rPr>
        <w:t>1</w:t>
      </w:r>
      <w:r w:rsidRPr="00DF1ADE">
        <w:rPr>
          <w:sz w:val="28"/>
          <w:szCs w:val="28"/>
        </w:rPr>
        <w:t>).</w:t>
      </w: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 xml:space="preserve">Для обеспечения нормальной эксплуатации дороги, снижения трудовых и денежных затрат на зимнее содержание в дорожной отрасли установлены три уровня содержания (допустимый, средний, высокий) (Таблица </w:t>
      </w:r>
      <w:r w:rsidR="00DF1ADE">
        <w:rPr>
          <w:sz w:val="28"/>
          <w:szCs w:val="28"/>
        </w:rPr>
        <w:t>1</w:t>
      </w:r>
      <w:r w:rsidRPr="00DF1ADE">
        <w:rPr>
          <w:sz w:val="28"/>
          <w:szCs w:val="28"/>
        </w:rPr>
        <w:t>).</w:t>
      </w: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 xml:space="preserve">Уровень зимнего содержания во многом зависит от степени </w:t>
      </w:r>
      <w:proofErr w:type="spellStart"/>
      <w:r w:rsidRPr="00DF1ADE">
        <w:rPr>
          <w:sz w:val="28"/>
          <w:szCs w:val="28"/>
        </w:rPr>
        <w:t>заносимости</w:t>
      </w:r>
      <w:proofErr w:type="spellEnd"/>
      <w:r w:rsidRPr="00DF1ADE">
        <w:rPr>
          <w:sz w:val="28"/>
          <w:szCs w:val="28"/>
        </w:rPr>
        <w:t xml:space="preserve"> дороги. Дорожно-эксплуатационные организации в процессе эксплуатации дороги выявляют заносимые места, устанавливают причины образования снежных заносов, разрабатывают и осуществляют меры, уменьшающие или полностью устраняющие </w:t>
      </w:r>
      <w:proofErr w:type="spellStart"/>
      <w:r w:rsidRPr="00DF1ADE">
        <w:rPr>
          <w:sz w:val="28"/>
          <w:szCs w:val="28"/>
        </w:rPr>
        <w:t>заносимость</w:t>
      </w:r>
      <w:proofErr w:type="spellEnd"/>
      <w:r w:rsidRPr="00DF1ADE">
        <w:rPr>
          <w:sz w:val="28"/>
          <w:szCs w:val="28"/>
        </w:rPr>
        <w:t>.</w:t>
      </w:r>
    </w:p>
    <w:p w:rsidR="001C4007" w:rsidRPr="00DF1ADE" w:rsidRDefault="001C4007" w:rsidP="00F07078">
      <w:pPr>
        <w:ind w:firstLine="709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Снегоочистка автомобильных дорог организуется таким образом, чтобы обеспечивать указанные в табл</w:t>
      </w:r>
      <w:r w:rsidR="00DF1ADE">
        <w:rPr>
          <w:sz w:val="28"/>
          <w:szCs w:val="28"/>
        </w:rPr>
        <w:t>ицах 1</w:t>
      </w:r>
      <w:r w:rsidRPr="00DF1ADE">
        <w:rPr>
          <w:sz w:val="28"/>
          <w:szCs w:val="28"/>
        </w:rPr>
        <w:t>,</w:t>
      </w:r>
      <w:r w:rsidR="00DF1ADE">
        <w:rPr>
          <w:sz w:val="28"/>
          <w:szCs w:val="28"/>
        </w:rPr>
        <w:t>2</w:t>
      </w:r>
      <w:r w:rsidRPr="00DF1ADE">
        <w:rPr>
          <w:sz w:val="28"/>
          <w:szCs w:val="28"/>
        </w:rPr>
        <w:t xml:space="preserve"> и </w:t>
      </w:r>
      <w:r w:rsidR="00DF1ADE">
        <w:rPr>
          <w:sz w:val="28"/>
          <w:szCs w:val="28"/>
        </w:rPr>
        <w:t>3</w:t>
      </w:r>
      <w:r w:rsidRPr="00DF1ADE">
        <w:rPr>
          <w:sz w:val="28"/>
          <w:szCs w:val="28"/>
        </w:rPr>
        <w:t xml:space="preserve"> директивные сроки снегоочистки, определенные ГОСТ </w:t>
      </w:r>
      <w:proofErr w:type="gramStart"/>
      <w:r w:rsidRPr="00DF1ADE">
        <w:rPr>
          <w:sz w:val="28"/>
          <w:szCs w:val="28"/>
        </w:rPr>
        <w:t>Р</w:t>
      </w:r>
      <w:proofErr w:type="gramEnd"/>
      <w:r w:rsidRPr="00DF1ADE">
        <w:rPr>
          <w:sz w:val="28"/>
          <w:szCs w:val="28"/>
        </w:rPr>
        <w:t xml:space="preserve"> 50597-93.</w:t>
      </w:r>
    </w:p>
    <w:p w:rsidR="001C4007" w:rsidRPr="00DF1ADE" w:rsidRDefault="001C4007" w:rsidP="001C4007">
      <w:pPr>
        <w:ind w:firstLine="284"/>
        <w:jc w:val="both"/>
        <w:rPr>
          <w:sz w:val="28"/>
          <w:szCs w:val="28"/>
        </w:rPr>
      </w:pPr>
    </w:p>
    <w:p w:rsidR="001C4007" w:rsidRPr="00DF1ADE" w:rsidRDefault="001C4007" w:rsidP="001C4007">
      <w:pPr>
        <w:ind w:firstLine="284"/>
        <w:jc w:val="both"/>
        <w:rPr>
          <w:b/>
          <w:bCs/>
          <w:sz w:val="28"/>
          <w:szCs w:val="28"/>
        </w:rPr>
      </w:pPr>
      <w:r w:rsidRPr="00DF1ADE">
        <w:rPr>
          <w:b/>
          <w:bCs/>
          <w:sz w:val="28"/>
          <w:szCs w:val="28"/>
        </w:rPr>
        <w:t>Характеристика проезжей части дороги, обочин и тротуаров в зимний период</w:t>
      </w:r>
    </w:p>
    <w:p w:rsidR="001C4007" w:rsidRPr="00DF1ADE" w:rsidRDefault="00F7747B" w:rsidP="001C4007">
      <w:pPr>
        <w:ind w:firstLine="284"/>
        <w:jc w:val="right"/>
        <w:rPr>
          <w:sz w:val="28"/>
          <w:szCs w:val="28"/>
        </w:rPr>
      </w:pPr>
      <w:r w:rsidRPr="00DF1ADE">
        <w:rPr>
          <w:sz w:val="28"/>
          <w:szCs w:val="28"/>
        </w:rPr>
        <w:t>Т</w:t>
      </w:r>
      <w:r w:rsidR="001C4007" w:rsidRPr="00DF1ADE">
        <w:rPr>
          <w:sz w:val="28"/>
          <w:szCs w:val="28"/>
        </w:rPr>
        <w:t xml:space="preserve">аблица </w:t>
      </w:r>
      <w:r w:rsidR="00DF1ADE">
        <w:rPr>
          <w:sz w:val="28"/>
          <w:szCs w:val="28"/>
        </w:rPr>
        <w:t>1</w:t>
      </w:r>
    </w:p>
    <w:p w:rsidR="001C4007" w:rsidRDefault="001C4007" w:rsidP="001C4007">
      <w:pPr>
        <w:ind w:firstLine="284"/>
        <w:jc w:val="both"/>
      </w:pPr>
    </w:p>
    <w:p w:rsidR="001C4007" w:rsidRDefault="001C4007" w:rsidP="001C4007">
      <w:pPr>
        <w:ind w:firstLine="284"/>
        <w:jc w:val="center"/>
        <w:rPr>
          <w:b/>
          <w:bCs/>
        </w:rPr>
      </w:pPr>
      <w:r>
        <w:rPr>
          <w:b/>
          <w:bCs/>
        </w:rPr>
        <w:t>Состояние проезжей части</w:t>
      </w:r>
    </w:p>
    <w:p w:rsidR="001C4007" w:rsidRDefault="001C4007" w:rsidP="001C4007">
      <w:pPr>
        <w:ind w:firstLine="284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8"/>
        <w:gridCol w:w="4173"/>
        <w:gridCol w:w="1472"/>
        <w:gridCol w:w="1366"/>
        <w:gridCol w:w="964"/>
        <w:gridCol w:w="998"/>
      </w:tblGrid>
      <w:tr w:rsidR="001C4007" w:rsidTr="00462EE7">
        <w:trPr>
          <w:cantSplit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№ п/п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Наименование показателей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Группа дорог</w:t>
            </w:r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Уровни содержания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допустимый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средний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высокий</w:t>
            </w:r>
          </w:p>
        </w:tc>
      </w:tr>
      <w:tr w:rsidR="001C4007" w:rsidTr="00462EE7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Проезжая часть (включая используемые съезды, мостовые сооружения)</w:t>
            </w:r>
          </w:p>
        </w:tc>
      </w:tr>
      <w:tr w:rsidR="001C4007" w:rsidTr="00462EE7">
        <w:trPr>
          <w:cantSplit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Рыхлый (талый) снег на проезжей части толщиной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  <w:r>
              <w:rPr>
                <w:szCs w:val="16"/>
              </w:rPr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А2, A3, Б</w:t>
            </w:r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1,0 (2,0)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>Нормативная ширина очистки -100%.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</w:t>
            </w:r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2,0 (4,0)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Г2</w:t>
            </w:r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t>-</w:t>
            </w:r>
          </w:p>
        </w:tc>
      </w:tr>
      <w:tr w:rsidR="001C4007" w:rsidTr="00462EE7">
        <w:trPr>
          <w:cantSplit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2.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Срок ликвидации зимней скользкости с момента образования (и уборка снега с момента окончания снегопада) до полного устранения, не более, </w:t>
            </w:r>
            <w:proofErr w:type="gramStart"/>
            <w:r>
              <w:rPr>
                <w:szCs w:val="16"/>
              </w:rPr>
              <w:t>ч</w:t>
            </w:r>
            <w:proofErr w:type="gramEnd"/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А2, A3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3,5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3,0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5,0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4,5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4,0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5,0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4,5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12,0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10,0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8,0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2</w:t>
            </w:r>
            <w:proofErr w:type="gram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16,0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12,0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10,0</w:t>
            </w:r>
          </w:p>
        </w:tc>
      </w:tr>
      <w:tr w:rsidR="001C4007" w:rsidTr="00462EE7">
        <w:trPr>
          <w:cantSplit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3.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Снежный накат толщиной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  <w:r>
              <w:rPr>
                <w:szCs w:val="16"/>
              </w:rPr>
              <w:t xml:space="preserve"> (*) - при интенсивности движения до 500 авт./</w:t>
            </w:r>
            <w:proofErr w:type="spellStart"/>
            <w:r>
              <w:rPr>
                <w:szCs w:val="16"/>
              </w:rPr>
              <w:t>сут</w:t>
            </w:r>
            <w:proofErr w:type="spellEnd"/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А2, A3, Б</w:t>
            </w:r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Не допускается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 (*), Г</w:t>
            </w:r>
            <w:proofErr w:type="gramStart"/>
            <w:r>
              <w:rPr>
                <w:szCs w:val="16"/>
              </w:rPr>
              <w:t>1</w:t>
            </w:r>
            <w:proofErr w:type="gramEnd"/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4,0</w:t>
            </w:r>
          </w:p>
        </w:tc>
      </w:tr>
      <w:tr w:rsidR="001C4007" w:rsidTr="00462EE7">
        <w:trPr>
          <w:cantSplit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2</w:t>
            </w:r>
            <w:proofErr w:type="gramEnd"/>
          </w:p>
        </w:tc>
        <w:tc>
          <w:tcPr>
            <w:tcW w:w="1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6,0</w:t>
            </w:r>
          </w:p>
        </w:tc>
      </w:tr>
    </w:tbl>
    <w:p w:rsidR="001C4007" w:rsidRDefault="001C4007" w:rsidP="001C4007">
      <w:pPr>
        <w:ind w:firstLine="284"/>
        <w:jc w:val="right"/>
      </w:pPr>
    </w:p>
    <w:p w:rsidR="001C4007" w:rsidRPr="009E2F66" w:rsidRDefault="001C4007" w:rsidP="001C4007">
      <w:pPr>
        <w:ind w:firstLine="284"/>
        <w:jc w:val="right"/>
      </w:pPr>
      <w:r>
        <w:t>Таблица</w:t>
      </w:r>
      <w:r w:rsidR="00DF1ADE">
        <w:t xml:space="preserve"> 2</w:t>
      </w:r>
    </w:p>
    <w:p w:rsidR="001C4007" w:rsidRPr="00B537E7" w:rsidRDefault="001C4007" w:rsidP="001C4007">
      <w:pPr>
        <w:ind w:firstLine="284"/>
        <w:jc w:val="center"/>
        <w:rPr>
          <w:b/>
          <w:bCs/>
        </w:rPr>
      </w:pPr>
      <w:r>
        <w:rPr>
          <w:b/>
          <w:bCs/>
        </w:rPr>
        <w:t>Состояние обочин и тротуаров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4173"/>
        <w:gridCol w:w="1472"/>
        <w:gridCol w:w="1366"/>
        <w:gridCol w:w="964"/>
        <w:gridCol w:w="996"/>
      </w:tblGrid>
      <w:tr w:rsidR="001C4007" w:rsidTr="00462EE7">
        <w:trPr>
          <w:cantSplit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№ п/п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Наименование показателей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Группа дорог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Уровни содержания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допустимый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средний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высокий</w:t>
            </w:r>
          </w:p>
        </w:tc>
      </w:tr>
      <w:tr w:rsidR="001C4007" w:rsidTr="00462EE7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lastRenderedPageBreak/>
              <w:t>1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t xml:space="preserve">Рыхлый (талый) снег на обочине после окончания снегоочистки толщиной не более, </w:t>
            </w:r>
            <w:proofErr w:type="gramStart"/>
            <w:r>
              <w:t>см</w:t>
            </w:r>
            <w:proofErr w:type="gramEnd"/>
            <w:r>
              <w:t>.</w:t>
            </w:r>
          </w:p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Ширина очистки обочин для групп: </w:t>
            </w:r>
            <w:r>
              <w:rPr>
                <w:szCs w:val="16"/>
                <w:lang w:val="en-US"/>
              </w:rPr>
              <w:t>A</w:t>
            </w:r>
            <w:r>
              <w:rPr>
                <w:szCs w:val="16"/>
              </w:rPr>
              <w:t xml:space="preserve">1, </w:t>
            </w:r>
            <w:r>
              <w:rPr>
                <w:szCs w:val="16"/>
                <w:lang w:val="en-US"/>
              </w:rPr>
              <w:t>A</w:t>
            </w:r>
            <w:r>
              <w:rPr>
                <w:szCs w:val="16"/>
              </w:rPr>
              <w:t>2 - 100%, для остальных - 50%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А2, A3, Б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1,0 (2,0)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3,0 (6,0)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Г2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 нормируется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2.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Срок снегоочистки обочин с момента окончания уборки проезжей части, не более, </w:t>
            </w:r>
            <w:proofErr w:type="gramStart"/>
            <w:r>
              <w:rPr>
                <w:szCs w:val="16"/>
              </w:rPr>
              <w:t>ч</w:t>
            </w:r>
            <w:proofErr w:type="gramEnd"/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А2, A3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3,5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3,0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Б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5,0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4,5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4,0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В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6,0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5,0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4,5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12,0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10,0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8,0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Г</w:t>
            </w:r>
            <w:proofErr w:type="gramStart"/>
            <w:r>
              <w:rPr>
                <w:szCs w:val="18"/>
              </w:rPr>
              <w:t>2</w:t>
            </w:r>
            <w:proofErr w:type="gramEnd"/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Не нормируется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3.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Рыхлый (уплотненный) снег на тротуарах после окончания снегоочистки толщиной слоя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 (3)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A3, Б, В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 (5)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Г2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 (10)</w:t>
            </w:r>
          </w:p>
        </w:tc>
      </w:tr>
      <w:tr w:rsidR="001C4007" w:rsidTr="00462EE7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Рыхлый (уплотненный) снег на тротуарах мостов в населенных пунктах после окончания снегоочистки толщиной слоя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  <w:r>
              <w:rPr>
                <w:szCs w:val="16"/>
              </w:rPr>
              <w:t xml:space="preserve">. Срок очистки тротуаров в населенных пунктах не более 1 </w:t>
            </w:r>
            <w:proofErr w:type="spellStart"/>
            <w:r>
              <w:rPr>
                <w:szCs w:val="16"/>
              </w:rPr>
              <w:t>сут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Для всех групп дорог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 (3)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5.</w:t>
            </w:r>
          </w:p>
        </w:tc>
        <w:tc>
          <w:tcPr>
            <w:tcW w:w="2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Минимальная длина обочины, на которой не должно быть снежных валов; вблизи ж/д. переездов / перед пересечением в одном уровне / вблизи остановочных пунктов общественного транспорта / вблизи пешеходного перехода, </w:t>
            </w:r>
            <w:proofErr w:type="gramStart"/>
            <w:r>
              <w:rPr>
                <w:szCs w:val="16"/>
              </w:rPr>
              <w:t>м</w:t>
            </w:r>
            <w:proofErr w:type="gramEnd"/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Не допускается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A3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500/250/20/5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Б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500/250/20/5</w:t>
            </w:r>
          </w:p>
        </w:tc>
      </w:tr>
      <w:tr w:rsidR="001C4007" w:rsidTr="00462EE7">
        <w:trPr>
          <w:cantSplit/>
        </w:trPr>
        <w:tc>
          <w:tcPr>
            <w:tcW w:w="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В, Г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Г2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500/150/20/5</w:t>
            </w:r>
          </w:p>
        </w:tc>
      </w:tr>
      <w:tr w:rsidR="001C4007" w:rsidTr="00462EE7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6.</w:t>
            </w: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Снежные валы у ограждений на обочине, а также у осевого двустороннего ограждения. Срок ликвидации снежных валов у ограждений не более 5 </w:t>
            </w:r>
            <w:proofErr w:type="spellStart"/>
            <w:r>
              <w:rPr>
                <w:szCs w:val="16"/>
              </w:rPr>
              <w:t>сут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Для всех групп дорог</w:t>
            </w:r>
          </w:p>
        </w:tc>
        <w:tc>
          <w:tcPr>
            <w:tcW w:w="17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  <w:rPr>
                <w:szCs w:val="18"/>
              </w:rPr>
            </w:pPr>
            <w:r>
              <w:rPr>
                <w:szCs w:val="16"/>
              </w:rPr>
              <w:t>Не допускаются. (Допускаются на участках, проходящих по лесному массиву за ограждениями на обочине.)</w:t>
            </w:r>
          </w:p>
        </w:tc>
      </w:tr>
    </w:tbl>
    <w:p w:rsidR="001C4007" w:rsidRPr="00B537E7" w:rsidRDefault="001C4007" w:rsidP="001C4007">
      <w:pPr>
        <w:ind w:firstLine="284"/>
        <w:jc w:val="both"/>
        <w:rPr>
          <w:sz w:val="10"/>
          <w:szCs w:val="10"/>
        </w:rPr>
      </w:pPr>
    </w:p>
    <w:p w:rsidR="001C4007" w:rsidRDefault="001C4007" w:rsidP="001C4007">
      <w:pPr>
        <w:ind w:firstLine="284"/>
        <w:jc w:val="both"/>
      </w:pPr>
      <w:r>
        <w:rPr>
          <w:b/>
          <w:bCs/>
          <w:szCs w:val="22"/>
        </w:rPr>
        <w:t>Характеристика элементов обустройства и обстановки</w:t>
      </w:r>
    </w:p>
    <w:p w:rsidR="001C4007" w:rsidRDefault="001C4007" w:rsidP="001C4007">
      <w:pPr>
        <w:ind w:firstLine="284"/>
        <w:jc w:val="right"/>
      </w:pPr>
      <w:r>
        <w:t xml:space="preserve">Таблица </w:t>
      </w:r>
      <w:r w:rsidR="00DF1ADE">
        <w:t>3</w:t>
      </w:r>
    </w:p>
    <w:p w:rsidR="001C4007" w:rsidRPr="00B537E7" w:rsidRDefault="001C4007" w:rsidP="001C4007">
      <w:pPr>
        <w:ind w:firstLine="284"/>
        <w:jc w:val="both"/>
        <w:rPr>
          <w:sz w:val="10"/>
          <w:szCs w:val="10"/>
        </w:rPr>
      </w:pPr>
    </w:p>
    <w:p w:rsidR="001C4007" w:rsidRPr="00B537E7" w:rsidRDefault="001C4007" w:rsidP="001C4007">
      <w:pPr>
        <w:ind w:firstLine="284"/>
        <w:jc w:val="center"/>
        <w:rPr>
          <w:b/>
          <w:bCs/>
        </w:rPr>
      </w:pPr>
      <w:r>
        <w:rPr>
          <w:b/>
          <w:bCs/>
        </w:rPr>
        <w:t>Состояние элементов обустройства и обстановки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3902"/>
        <w:gridCol w:w="1673"/>
        <w:gridCol w:w="1366"/>
        <w:gridCol w:w="964"/>
        <w:gridCol w:w="998"/>
      </w:tblGrid>
      <w:tr w:rsidR="001C4007" w:rsidTr="00462EE7">
        <w:trPr>
          <w:cantSplit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№ п/п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Наименование показателей</w:t>
            </w:r>
          </w:p>
        </w:tc>
        <w:tc>
          <w:tcPr>
            <w:tcW w:w="8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Группа дорог</w:t>
            </w:r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Уровни содержания</w:t>
            </w:r>
          </w:p>
        </w:tc>
      </w:tr>
      <w:tr w:rsidR="001C4007" w:rsidTr="00462EE7">
        <w:trPr>
          <w:cantSplit/>
        </w:trPr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8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допустимый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средний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0"/>
              </w:rPr>
              <w:t>высокий</w:t>
            </w:r>
          </w:p>
        </w:tc>
      </w:tr>
      <w:tr w:rsidR="001C4007" w:rsidTr="00462EE7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Земляное полотно, полоса отвода</w:t>
            </w:r>
          </w:p>
        </w:tc>
      </w:tr>
      <w:tr w:rsidR="001C4007" w:rsidTr="00462EE7">
        <w:trPr>
          <w:cantSplit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1.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Рыхлый (уплотненный) снег на заездных карманах и посадочных площадках остановок общественного транспорта после окончания снегоочистки толщиной слоя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.А2, A3, Б, В</w:t>
            </w:r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2 (0)</w:t>
            </w:r>
          </w:p>
        </w:tc>
      </w:tr>
      <w:tr w:rsidR="001C4007" w:rsidTr="00462EE7">
        <w:trPr>
          <w:cantSplit/>
        </w:trPr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 (4)</w:t>
            </w:r>
          </w:p>
        </w:tc>
      </w:tr>
      <w:tr w:rsidR="001C4007" w:rsidTr="00462EE7">
        <w:trPr>
          <w:cantSplit/>
        </w:trPr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2</w:t>
            </w:r>
            <w:proofErr w:type="gramEnd"/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8 (6)</w:t>
            </w:r>
          </w:p>
        </w:tc>
      </w:tr>
      <w:tr w:rsidR="001C4007" w:rsidTr="00462EE7">
        <w:trPr>
          <w:cantSplit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2.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Рыхлый (уплотненный) снег на площадках отдыха и стоянках транспортных средств после окончания снегоочистки толщиной слоя не более, </w:t>
            </w:r>
            <w:proofErr w:type="gramStart"/>
            <w:r>
              <w:rPr>
                <w:szCs w:val="16"/>
              </w:rPr>
              <w:t>см</w:t>
            </w:r>
            <w:proofErr w:type="gramEnd"/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А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А2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 (4)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4 (2)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2 (0)</w:t>
            </w:r>
          </w:p>
        </w:tc>
      </w:tr>
      <w:tr w:rsidR="001C4007" w:rsidTr="00462EE7">
        <w:trPr>
          <w:cantSplit/>
        </w:trPr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A3, Б, В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8 (6)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6 (4)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4 (2)</w:t>
            </w:r>
          </w:p>
        </w:tc>
      </w:tr>
      <w:tr w:rsidR="001C4007" w:rsidTr="00462EE7">
        <w:trPr>
          <w:cantSplit/>
        </w:trPr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center"/>
            </w:pPr>
          </w:p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007" w:rsidRDefault="001C4007" w:rsidP="00462EE7">
            <w:pPr>
              <w:jc w:val="both"/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Г</w:t>
            </w:r>
            <w:proofErr w:type="gramStart"/>
            <w:r>
              <w:rPr>
                <w:szCs w:val="16"/>
              </w:rPr>
              <w:t>1</w:t>
            </w:r>
            <w:proofErr w:type="gramEnd"/>
            <w:r>
              <w:rPr>
                <w:szCs w:val="16"/>
              </w:rPr>
              <w:t>, Г2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12 (8)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10 (6)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8"/>
              </w:rPr>
              <w:t>8 (4)</w:t>
            </w:r>
          </w:p>
        </w:tc>
      </w:tr>
      <w:tr w:rsidR="001C4007" w:rsidTr="00462EE7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3.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Снежно-ледяные отложения, закрывающие информацию на </w:t>
            </w:r>
            <w:r>
              <w:rPr>
                <w:szCs w:val="16"/>
              </w:rPr>
              <w:lastRenderedPageBreak/>
              <w:t xml:space="preserve">дорожных знаках. Срок очистки не более 1 </w:t>
            </w:r>
            <w:proofErr w:type="spellStart"/>
            <w:r>
              <w:rPr>
                <w:szCs w:val="16"/>
              </w:rPr>
              <w:t>сут</w:t>
            </w:r>
            <w:proofErr w:type="spellEnd"/>
            <w:r>
              <w:rPr>
                <w:szCs w:val="16"/>
              </w:rPr>
              <w:t>. с момента обнаружения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lastRenderedPageBreak/>
              <w:t>Для всех групп дорог</w:t>
            </w:r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Не допускаются</w:t>
            </w:r>
          </w:p>
        </w:tc>
      </w:tr>
      <w:tr w:rsidR="001C4007" w:rsidTr="00462EE7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lastRenderedPageBreak/>
              <w:t>4.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both"/>
            </w:pPr>
            <w:r>
              <w:rPr>
                <w:szCs w:val="16"/>
              </w:rPr>
              <w:t xml:space="preserve">Грязные, покрытые снегом, не обеспечивающие </w:t>
            </w:r>
            <w:proofErr w:type="spellStart"/>
            <w:r>
              <w:rPr>
                <w:szCs w:val="16"/>
              </w:rPr>
              <w:t>световозвращающий</w:t>
            </w:r>
            <w:proofErr w:type="spellEnd"/>
            <w:r>
              <w:rPr>
                <w:szCs w:val="16"/>
              </w:rPr>
              <w:t xml:space="preserve"> эффект, </w:t>
            </w:r>
            <w:proofErr w:type="spellStart"/>
            <w:r>
              <w:rPr>
                <w:szCs w:val="16"/>
              </w:rPr>
              <w:t>световозвращающие</w:t>
            </w:r>
            <w:proofErr w:type="spellEnd"/>
            <w:r>
              <w:rPr>
                <w:szCs w:val="16"/>
              </w:rPr>
              <w:t xml:space="preserve"> элементы на поверхности ограждений. Срок очистки не более 1 </w:t>
            </w:r>
            <w:proofErr w:type="spellStart"/>
            <w:r>
              <w:rPr>
                <w:szCs w:val="16"/>
              </w:rPr>
              <w:t>сут</w:t>
            </w:r>
            <w:proofErr w:type="spellEnd"/>
            <w:r>
              <w:rPr>
                <w:szCs w:val="16"/>
              </w:rPr>
              <w:t>. с момента обнаружения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Для всех групп дорог</w:t>
            </w:r>
          </w:p>
        </w:tc>
        <w:tc>
          <w:tcPr>
            <w:tcW w:w="1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7" w:rsidRDefault="001C4007" w:rsidP="00462EE7">
            <w:pPr>
              <w:jc w:val="center"/>
            </w:pPr>
            <w:r>
              <w:rPr>
                <w:szCs w:val="16"/>
              </w:rPr>
              <w:t>Не допускаются</w:t>
            </w:r>
          </w:p>
        </w:tc>
      </w:tr>
    </w:tbl>
    <w:p w:rsidR="001C4007" w:rsidRPr="00B537E7" w:rsidRDefault="001C4007" w:rsidP="001C4007">
      <w:pPr>
        <w:ind w:firstLine="284"/>
        <w:jc w:val="both"/>
        <w:rPr>
          <w:b/>
          <w:bCs/>
          <w:sz w:val="14"/>
          <w:szCs w:val="14"/>
        </w:rPr>
      </w:pPr>
    </w:p>
    <w:p w:rsidR="00DF1ADE" w:rsidRDefault="00DF1ADE" w:rsidP="001C4007">
      <w:pPr>
        <w:ind w:firstLine="284"/>
        <w:jc w:val="both"/>
        <w:rPr>
          <w:b/>
          <w:bCs/>
          <w:sz w:val="26"/>
          <w:szCs w:val="26"/>
        </w:rPr>
      </w:pPr>
    </w:p>
    <w:p w:rsidR="001C4007" w:rsidRPr="00DF1ADE" w:rsidRDefault="001C4007" w:rsidP="001C4007">
      <w:pPr>
        <w:ind w:firstLine="284"/>
        <w:jc w:val="both"/>
        <w:rPr>
          <w:b/>
          <w:bCs/>
          <w:sz w:val="28"/>
          <w:szCs w:val="28"/>
        </w:rPr>
      </w:pPr>
      <w:r w:rsidRPr="00DF1ADE">
        <w:rPr>
          <w:b/>
          <w:bCs/>
          <w:sz w:val="28"/>
          <w:szCs w:val="28"/>
        </w:rPr>
        <w:t>Оценка зимнего содержания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Оценка уровня содержания автомобильной дороги проводится с целью выявления соответствия фактических показателей, влияющих на уровень содержания дорог, рекомендациям, предъявляемым к ним установленными нормами и правилами.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Оценка уровня содержания дорог является обязательной, в случаях, предусмотренных в контрактных обязательствах.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Порядок и методика оценки уровня содержания автомобильных дорог определены в «Руководстве по оценке уровня содержания автомобильных дорог» (</w:t>
      </w:r>
      <w:proofErr w:type="spellStart"/>
      <w:r w:rsidRPr="00DF1ADE">
        <w:rPr>
          <w:sz w:val="28"/>
          <w:szCs w:val="28"/>
        </w:rPr>
        <w:t>Росавтодор</w:t>
      </w:r>
      <w:proofErr w:type="spellEnd"/>
      <w:r w:rsidRPr="00DF1ADE">
        <w:rPr>
          <w:sz w:val="28"/>
          <w:szCs w:val="28"/>
        </w:rPr>
        <w:t>, 2003</w:t>
      </w:r>
      <w:r w:rsidR="009811B3">
        <w:rPr>
          <w:sz w:val="28"/>
          <w:szCs w:val="28"/>
        </w:rPr>
        <w:t xml:space="preserve"> года</w:t>
      </w:r>
      <w:r w:rsidRPr="00DF1ADE">
        <w:rPr>
          <w:sz w:val="28"/>
          <w:szCs w:val="28"/>
        </w:rPr>
        <w:t>).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bookmarkStart w:id="2" w:name="_Toc202322237"/>
    </w:p>
    <w:bookmarkEnd w:id="2"/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Плотность слоя свежевыпавшего снега в зависимости от формы выпадающих снежинок: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рыхлый свежевыпавший                                                          - 0,06 - 0,08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рыхлый свежий хлопьями                                                        - 0,04 - 0,07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рыхлый свежий средними снежинками                                   - 0,08 - 0,12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рыхлый свежий крупинками                                                    - 0,13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рыхлый свежий мелкими крупинками                                     - 0,08-0,16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Плотность слоя свежевыпавшего снега в зависимости от силы ветра при его выпадении: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в тихую погоду                                                                         - 0,04 - 0,07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при легком ветре                                                                      - 0,04 - 0,18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при среднем ветре                                                                    - 0,12 -0,18 г/см</w:t>
      </w:r>
      <w:r>
        <w:rPr>
          <w:szCs w:val="22"/>
          <w:vertAlign w:val="superscript"/>
        </w:rPr>
        <w:t>3</w:t>
      </w:r>
    </w:p>
    <w:p w:rsidR="001C4007" w:rsidRDefault="001C4007" w:rsidP="001C4007">
      <w:pPr>
        <w:ind w:firstLine="284"/>
        <w:jc w:val="both"/>
        <w:rPr>
          <w:szCs w:val="22"/>
        </w:rPr>
      </w:pPr>
      <w:r>
        <w:rPr>
          <w:szCs w:val="22"/>
        </w:rPr>
        <w:t>- при сильном ветре                                                                    - 0,15-0,20 г/см</w:t>
      </w:r>
      <w:r>
        <w:rPr>
          <w:szCs w:val="22"/>
          <w:vertAlign w:val="superscript"/>
        </w:rPr>
        <w:t>3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Плотность снежного покрова с течением времени под влиянием собственного веса, давления вновь образующихся слоев и уплотняющего действия ветра постепенно увеличивается и к концу зимы достигает в среднем 0,30 г/см</w:t>
      </w:r>
      <w:r w:rsidRPr="00DF1ADE">
        <w:rPr>
          <w:sz w:val="28"/>
          <w:szCs w:val="28"/>
          <w:vertAlign w:val="superscript"/>
        </w:rPr>
        <w:t>3</w:t>
      </w:r>
      <w:r w:rsidRPr="00DF1ADE">
        <w:rPr>
          <w:sz w:val="28"/>
          <w:szCs w:val="28"/>
        </w:rPr>
        <w:t xml:space="preserve">. </w:t>
      </w:r>
    </w:p>
    <w:p w:rsidR="001C4007" w:rsidRPr="00DF1ADE" w:rsidRDefault="001C4007" w:rsidP="00F07078">
      <w:pPr>
        <w:ind w:firstLine="567"/>
        <w:jc w:val="both"/>
        <w:rPr>
          <w:sz w:val="28"/>
          <w:szCs w:val="28"/>
        </w:rPr>
      </w:pPr>
      <w:r w:rsidRPr="00DF1ADE">
        <w:rPr>
          <w:sz w:val="28"/>
          <w:szCs w:val="28"/>
        </w:rPr>
        <w:t>Снежные отложения на дороге образуются в результате прохождения снегопадов или метелей. Отложения от спокойных снегопадов имеют в основном высоту 5-</w:t>
      </w:r>
      <w:smartTag w:uri="urn:schemas-microsoft-com:office:smarttags" w:element="metricconverter">
        <w:smartTagPr>
          <w:attr w:name="ProductID" w:val="10 см"/>
        </w:smartTagPr>
        <w:r w:rsidRPr="00DF1ADE">
          <w:rPr>
            <w:sz w:val="28"/>
            <w:szCs w:val="28"/>
          </w:rPr>
          <w:t>10 см</w:t>
        </w:r>
      </w:smartTag>
      <w:r w:rsidRPr="00DF1ADE">
        <w:rPr>
          <w:sz w:val="28"/>
          <w:szCs w:val="28"/>
        </w:rPr>
        <w:t xml:space="preserve">, редко </w:t>
      </w:r>
      <w:smartTag w:uri="urn:schemas-microsoft-com:office:smarttags" w:element="metricconverter">
        <w:smartTagPr>
          <w:attr w:name="ProductID" w:val="15 см"/>
        </w:smartTagPr>
        <w:r w:rsidRPr="00DF1ADE">
          <w:rPr>
            <w:sz w:val="28"/>
            <w:szCs w:val="28"/>
          </w:rPr>
          <w:t>15 см</w:t>
        </w:r>
      </w:smartTag>
      <w:r w:rsidRPr="00DF1ADE">
        <w:rPr>
          <w:sz w:val="28"/>
          <w:szCs w:val="28"/>
        </w:rPr>
        <w:t xml:space="preserve"> и еще реже до </w:t>
      </w:r>
      <w:smartTag w:uri="urn:schemas-microsoft-com:office:smarttags" w:element="metricconverter">
        <w:smartTagPr>
          <w:attr w:name="ProductID" w:val="35 см"/>
        </w:smartTagPr>
        <w:r w:rsidRPr="00DF1ADE">
          <w:rPr>
            <w:sz w:val="28"/>
            <w:szCs w:val="28"/>
          </w:rPr>
          <w:t>35 см</w:t>
        </w:r>
      </w:smartTag>
      <w:r w:rsidRPr="00DF1ADE">
        <w:rPr>
          <w:sz w:val="28"/>
          <w:szCs w:val="28"/>
        </w:rPr>
        <w:t xml:space="preserve">. </w:t>
      </w:r>
      <w:proofErr w:type="spellStart"/>
      <w:r w:rsidRPr="00DF1ADE">
        <w:rPr>
          <w:sz w:val="28"/>
          <w:szCs w:val="28"/>
        </w:rPr>
        <w:t>Снегоотложения</w:t>
      </w:r>
      <w:proofErr w:type="spellEnd"/>
      <w:r w:rsidRPr="00DF1ADE">
        <w:rPr>
          <w:sz w:val="28"/>
          <w:szCs w:val="28"/>
        </w:rPr>
        <w:t xml:space="preserve"> от </w:t>
      </w:r>
      <w:proofErr w:type="spellStart"/>
      <w:r w:rsidRPr="00DF1ADE">
        <w:rPr>
          <w:sz w:val="28"/>
          <w:szCs w:val="28"/>
        </w:rPr>
        <w:t>метелевого</w:t>
      </w:r>
      <w:proofErr w:type="spellEnd"/>
      <w:r w:rsidRPr="00DF1ADE">
        <w:rPr>
          <w:sz w:val="28"/>
          <w:szCs w:val="28"/>
        </w:rPr>
        <w:t xml:space="preserve"> переноса снега могут достигать большой высоты, измеряемой метрами. Величина </w:t>
      </w:r>
      <w:proofErr w:type="spellStart"/>
      <w:r w:rsidRPr="00DF1ADE">
        <w:rPr>
          <w:sz w:val="28"/>
          <w:szCs w:val="28"/>
        </w:rPr>
        <w:t>снегоотложений</w:t>
      </w:r>
      <w:proofErr w:type="spellEnd"/>
      <w:r w:rsidRPr="00DF1ADE">
        <w:rPr>
          <w:sz w:val="28"/>
          <w:szCs w:val="28"/>
        </w:rPr>
        <w:t xml:space="preserve"> зависит от объема </w:t>
      </w:r>
      <w:proofErr w:type="spellStart"/>
      <w:r w:rsidRPr="00DF1ADE">
        <w:rPr>
          <w:sz w:val="28"/>
          <w:szCs w:val="28"/>
        </w:rPr>
        <w:t>снегоприноса</w:t>
      </w:r>
      <w:proofErr w:type="spellEnd"/>
      <w:r w:rsidRPr="00DF1ADE">
        <w:rPr>
          <w:sz w:val="28"/>
          <w:szCs w:val="28"/>
        </w:rPr>
        <w:t xml:space="preserve">. Наибольшую опасность представляют </w:t>
      </w:r>
      <w:proofErr w:type="spellStart"/>
      <w:r w:rsidRPr="00DF1ADE">
        <w:rPr>
          <w:sz w:val="28"/>
          <w:szCs w:val="28"/>
        </w:rPr>
        <w:t>метелевые</w:t>
      </w:r>
      <w:proofErr w:type="spellEnd"/>
      <w:r w:rsidRPr="00DF1ADE">
        <w:rPr>
          <w:sz w:val="28"/>
          <w:szCs w:val="28"/>
        </w:rPr>
        <w:t xml:space="preserve"> </w:t>
      </w:r>
      <w:proofErr w:type="spellStart"/>
      <w:r w:rsidRPr="00DF1ADE">
        <w:rPr>
          <w:sz w:val="28"/>
          <w:szCs w:val="28"/>
        </w:rPr>
        <w:t>снегоотложения</w:t>
      </w:r>
      <w:proofErr w:type="spellEnd"/>
      <w:r w:rsidRPr="00DF1ADE">
        <w:rPr>
          <w:sz w:val="28"/>
          <w:szCs w:val="28"/>
        </w:rPr>
        <w:t>.</w:t>
      </w:r>
    </w:p>
    <w:p w:rsidR="001C4007" w:rsidRPr="00B537E7" w:rsidRDefault="001C4007" w:rsidP="001C4007">
      <w:pPr>
        <w:ind w:firstLine="284"/>
        <w:jc w:val="center"/>
        <w:rPr>
          <w:b/>
          <w:bCs/>
          <w:i/>
          <w:sz w:val="12"/>
          <w:szCs w:val="12"/>
          <w:u w:val="single"/>
        </w:rPr>
      </w:pPr>
    </w:p>
    <w:p w:rsidR="001C4007" w:rsidRPr="00DF1ADE" w:rsidRDefault="001C4007" w:rsidP="001C4007">
      <w:pPr>
        <w:ind w:firstLine="284"/>
        <w:jc w:val="center"/>
        <w:rPr>
          <w:b/>
          <w:bCs/>
          <w:sz w:val="28"/>
          <w:szCs w:val="28"/>
        </w:rPr>
      </w:pPr>
      <w:r w:rsidRPr="00DF1ADE">
        <w:rPr>
          <w:b/>
          <w:bCs/>
          <w:sz w:val="28"/>
          <w:szCs w:val="28"/>
        </w:rPr>
        <w:t>Раздел 6. Очистка автомобильных дорог от снега</w:t>
      </w:r>
    </w:p>
    <w:p w:rsidR="001C4007" w:rsidRPr="009E2F66" w:rsidRDefault="001C4007" w:rsidP="001C4007">
      <w:pPr>
        <w:ind w:firstLine="284"/>
        <w:jc w:val="center"/>
        <w:rPr>
          <w:b/>
          <w:bCs/>
          <w:i/>
          <w:sz w:val="16"/>
          <w:szCs w:val="16"/>
          <w:u w:val="single"/>
        </w:rPr>
      </w:pPr>
    </w:p>
    <w:p w:rsidR="00F7747B" w:rsidRPr="00DF1ADE" w:rsidRDefault="001C4007" w:rsidP="00F07078">
      <w:pPr>
        <w:ind w:firstLine="567"/>
        <w:jc w:val="both"/>
        <w:rPr>
          <w:color w:val="000000"/>
          <w:sz w:val="28"/>
          <w:szCs w:val="28"/>
        </w:rPr>
      </w:pPr>
      <w:r w:rsidRPr="00DF1ADE">
        <w:rPr>
          <w:color w:val="000000"/>
          <w:sz w:val="28"/>
          <w:szCs w:val="28"/>
        </w:rPr>
        <w:t xml:space="preserve">Для дорог местного значения </w:t>
      </w:r>
      <w:r w:rsidR="00F7747B" w:rsidRPr="00DF1ADE">
        <w:rPr>
          <w:color w:val="000000"/>
          <w:sz w:val="28"/>
          <w:szCs w:val="28"/>
        </w:rPr>
        <w:t>Пряжинского национального</w:t>
      </w:r>
      <w:r w:rsidRPr="00DF1ADE">
        <w:rPr>
          <w:color w:val="000000"/>
          <w:sz w:val="28"/>
          <w:szCs w:val="28"/>
        </w:rPr>
        <w:t xml:space="preserve"> муниципального района, установлены директивные сроки очистки снега и ликвидации гололеда. </w:t>
      </w:r>
    </w:p>
    <w:p w:rsidR="001C4007" w:rsidRPr="00DF1ADE" w:rsidRDefault="001C4007" w:rsidP="00F7747B">
      <w:pPr>
        <w:ind w:firstLine="284"/>
        <w:jc w:val="both"/>
        <w:rPr>
          <w:color w:val="000000"/>
          <w:sz w:val="28"/>
          <w:szCs w:val="28"/>
        </w:rPr>
      </w:pPr>
      <w:r w:rsidRPr="00DF1ADE">
        <w:rPr>
          <w:color w:val="000000"/>
          <w:sz w:val="28"/>
          <w:szCs w:val="28"/>
        </w:rPr>
        <w:lastRenderedPageBreak/>
        <w:t>Предельно допустимые значения этих сроков приведены в табл</w:t>
      </w:r>
      <w:r w:rsidR="00DF1ADE">
        <w:rPr>
          <w:color w:val="000000"/>
          <w:sz w:val="28"/>
          <w:szCs w:val="28"/>
        </w:rPr>
        <w:t xml:space="preserve">ице </w:t>
      </w:r>
      <w:r w:rsidRPr="00DF1ADE">
        <w:rPr>
          <w:color w:val="000000"/>
          <w:sz w:val="28"/>
          <w:szCs w:val="28"/>
        </w:rPr>
        <w:t>№</w:t>
      </w:r>
      <w:r w:rsidR="00DF1ADE">
        <w:rPr>
          <w:color w:val="000000"/>
          <w:sz w:val="28"/>
          <w:szCs w:val="28"/>
        </w:rPr>
        <w:t xml:space="preserve"> 3</w:t>
      </w:r>
      <w:r w:rsidRPr="00DF1ADE">
        <w:rPr>
          <w:color w:val="000000"/>
          <w:sz w:val="28"/>
          <w:szCs w:val="28"/>
        </w:rPr>
        <w:t>.</w:t>
      </w:r>
    </w:p>
    <w:p w:rsidR="006824E9" w:rsidRDefault="00DF1ADE" w:rsidP="001C400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824E9" w:rsidRDefault="006824E9" w:rsidP="001C4007">
      <w:pPr>
        <w:jc w:val="both"/>
        <w:rPr>
          <w:color w:val="000000"/>
        </w:rPr>
      </w:pPr>
    </w:p>
    <w:p w:rsidR="00DF1ADE" w:rsidRPr="00E1283C" w:rsidRDefault="00DF1ADE" w:rsidP="006824E9">
      <w:pPr>
        <w:ind w:left="7080" w:firstLine="708"/>
        <w:jc w:val="both"/>
        <w:rPr>
          <w:color w:val="000000"/>
        </w:rPr>
      </w:pPr>
      <w:r>
        <w:rPr>
          <w:color w:val="000000"/>
        </w:rPr>
        <w:t xml:space="preserve">   Таблица № 3</w:t>
      </w:r>
    </w:p>
    <w:tbl>
      <w:tblPr>
        <w:tblpPr w:leftFromText="180" w:rightFromText="180" w:vertAnchor="text" w:horzAnchor="margin" w:tblpXSpec="center" w:tblpY="42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648"/>
        <w:gridCol w:w="1721"/>
        <w:gridCol w:w="1419"/>
        <w:gridCol w:w="1471"/>
        <w:gridCol w:w="1769"/>
      </w:tblGrid>
      <w:tr w:rsidR="001C4007" w:rsidTr="00462EE7">
        <w:trPr>
          <w:trHeight w:val="1140"/>
        </w:trPr>
        <w:tc>
          <w:tcPr>
            <w:tcW w:w="1260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Административное значение дорог</w:t>
            </w:r>
          </w:p>
        </w:tc>
        <w:tc>
          <w:tcPr>
            <w:tcW w:w="900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Интенсивность движения,</w:t>
            </w:r>
          </w:p>
          <w:p w:rsidR="001C4007" w:rsidRPr="00B537E7" w:rsidRDefault="001C4007" w:rsidP="00462EE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авт./</w:t>
            </w:r>
            <w:proofErr w:type="spellStart"/>
            <w:r w:rsidRPr="00B537E7">
              <w:rPr>
                <w:color w:val="000000"/>
                <w:sz w:val="20"/>
                <w:szCs w:val="20"/>
              </w:rPr>
              <w:t>сут</w:t>
            </w:r>
            <w:proofErr w:type="spellEnd"/>
            <w:r w:rsidRPr="00B5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 xml:space="preserve">Минимальная ширина полностью очищенной поверхности проезжей части, </w:t>
            </w:r>
            <w:proofErr w:type="gramStart"/>
            <w:r w:rsidRPr="00B537E7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5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 xml:space="preserve">Максимальная толщина слоя рыхлого снега на поверхности проезжей части, </w:t>
            </w:r>
            <w:proofErr w:type="gramStart"/>
            <w:r w:rsidRPr="00B537E7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B5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1C4007" w:rsidRPr="00B537E7" w:rsidRDefault="001C4007" w:rsidP="00462EE7">
            <w:pPr>
              <w:ind w:left="-129" w:right="-108"/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Допустимая толщина уплотнённого снега на покрытии,</w:t>
            </w:r>
          </w:p>
          <w:p w:rsidR="001C4007" w:rsidRPr="00B537E7" w:rsidRDefault="001C4007" w:rsidP="00462EE7">
            <w:pPr>
              <w:ind w:left="-129" w:righ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537E7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B5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Допустимая толщина уплотнённого снега на обочинах,</w:t>
            </w:r>
          </w:p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537E7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B537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9" w:type="dxa"/>
          </w:tcPr>
          <w:p w:rsidR="001C4007" w:rsidRPr="00B537E7" w:rsidRDefault="001C4007" w:rsidP="00462EE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Максимальный срок окончания снегоочистки и ликвидации гололёда и зимней скользкости, час.</w:t>
            </w:r>
          </w:p>
        </w:tc>
      </w:tr>
      <w:tr w:rsidR="001C4007" w:rsidTr="00462EE7">
        <w:trPr>
          <w:trHeight w:val="345"/>
        </w:trPr>
        <w:tc>
          <w:tcPr>
            <w:tcW w:w="1260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Дороги местного значения</w:t>
            </w:r>
          </w:p>
        </w:tc>
        <w:tc>
          <w:tcPr>
            <w:tcW w:w="900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До 200</w:t>
            </w:r>
          </w:p>
        </w:tc>
        <w:tc>
          <w:tcPr>
            <w:tcW w:w="1648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На всю ширину</w:t>
            </w:r>
            <w:r>
              <w:rPr>
                <w:color w:val="000000"/>
                <w:sz w:val="20"/>
                <w:szCs w:val="20"/>
              </w:rPr>
              <w:t xml:space="preserve">, но не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color w:val="000000"/>
                  <w:sz w:val="20"/>
                  <w:szCs w:val="20"/>
                </w:rPr>
                <w:t>5 метров</w:t>
              </w:r>
            </w:smartTag>
          </w:p>
        </w:tc>
        <w:tc>
          <w:tcPr>
            <w:tcW w:w="1721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9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71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69" w:type="dxa"/>
          </w:tcPr>
          <w:p w:rsidR="001C4007" w:rsidRPr="00B537E7" w:rsidRDefault="001C4007" w:rsidP="00462EE7">
            <w:pPr>
              <w:jc w:val="center"/>
              <w:rPr>
                <w:color w:val="000000"/>
                <w:sz w:val="20"/>
                <w:szCs w:val="20"/>
              </w:rPr>
            </w:pPr>
            <w:r w:rsidRPr="00B537E7">
              <w:rPr>
                <w:color w:val="000000"/>
                <w:sz w:val="20"/>
                <w:szCs w:val="20"/>
              </w:rPr>
              <w:t>36</w:t>
            </w:r>
          </w:p>
        </w:tc>
      </w:tr>
    </w:tbl>
    <w:p w:rsidR="001C4007" w:rsidRPr="00B537E7" w:rsidRDefault="001C4007" w:rsidP="001C4007">
      <w:pPr>
        <w:ind w:left="360"/>
        <w:jc w:val="both"/>
        <w:rPr>
          <w:color w:val="000000"/>
          <w:sz w:val="12"/>
          <w:szCs w:val="12"/>
        </w:rPr>
      </w:pPr>
    </w:p>
    <w:p w:rsidR="001C4007" w:rsidRPr="009E2F66" w:rsidRDefault="001C4007" w:rsidP="001C4007">
      <w:pPr>
        <w:ind w:left="360"/>
        <w:jc w:val="both"/>
        <w:rPr>
          <w:i/>
          <w:color w:val="000000"/>
          <w:sz w:val="10"/>
          <w:szCs w:val="10"/>
        </w:rPr>
      </w:pPr>
    </w:p>
    <w:p w:rsidR="001C4007" w:rsidRPr="00B537E7" w:rsidRDefault="001C4007" w:rsidP="001C4007">
      <w:pPr>
        <w:ind w:left="360"/>
        <w:jc w:val="both"/>
        <w:rPr>
          <w:i/>
          <w:color w:val="000000"/>
        </w:rPr>
      </w:pPr>
      <w:r w:rsidRPr="00B537E7">
        <w:rPr>
          <w:i/>
          <w:color w:val="000000"/>
        </w:rPr>
        <w:t>Примечание: срок окончания снегоочистки принимается с момента окончания снегопада или метели до момента завершения оказываемых услуг, а максимальный срок ликвидации зимней скользкости</w:t>
      </w:r>
      <w:r>
        <w:rPr>
          <w:i/>
          <w:color w:val="000000"/>
        </w:rPr>
        <w:t xml:space="preserve"> </w:t>
      </w:r>
      <w:r w:rsidRPr="00B537E7">
        <w:rPr>
          <w:i/>
          <w:color w:val="000000"/>
        </w:rPr>
        <w:t>- с момента её обнаружения до полной ликвидации.</w:t>
      </w:r>
    </w:p>
    <w:p w:rsidR="001C4007" w:rsidRDefault="001C4007" w:rsidP="001C4007">
      <w:pPr>
        <w:ind w:firstLine="284"/>
        <w:jc w:val="both"/>
        <w:rPr>
          <w:sz w:val="10"/>
          <w:szCs w:val="10"/>
        </w:rPr>
      </w:pPr>
    </w:p>
    <w:p w:rsidR="001C4007" w:rsidRPr="00B537E7" w:rsidRDefault="001C4007" w:rsidP="001C4007">
      <w:pPr>
        <w:ind w:firstLine="284"/>
        <w:rPr>
          <w:sz w:val="10"/>
          <w:szCs w:val="10"/>
        </w:rPr>
      </w:pPr>
    </w:p>
    <w:p w:rsidR="001C4007" w:rsidRPr="00DF1ADE" w:rsidRDefault="001C4007" w:rsidP="00DF1ADE">
      <w:pPr>
        <w:jc w:val="center"/>
        <w:rPr>
          <w:b/>
          <w:color w:val="000000"/>
          <w:sz w:val="28"/>
          <w:szCs w:val="28"/>
        </w:rPr>
      </w:pPr>
      <w:r w:rsidRPr="00DF1ADE">
        <w:rPr>
          <w:b/>
          <w:color w:val="000000"/>
          <w:sz w:val="28"/>
          <w:szCs w:val="28"/>
        </w:rPr>
        <w:t>Требования к безопасности оказания услуг</w:t>
      </w:r>
    </w:p>
    <w:p w:rsidR="001C4007" w:rsidRPr="00DF1ADE" w:rsidRDefault="001C4007" w:rsidP="001C4007">
      <w:pPr>
        <w:jc w:val="center"/>
        <w:rPr>
          <w:b/>
          <w:color w:val="000000"/>
          <w:sz w:val="28"/>
          <w:szCs w:val="28"/>
        </w:rPr>
      </w:pPr>
    </w:p>
    <w:p w:rsidR="001C4007" w:rsidRPr="00DF1ADE" w:rsidRDefault="001C4007" w:rsidP="00F7747B">
      <w:pPr>
        <w:ind w:firstLine="708"/>
        <w:jc w:val="both"/>
        <w:rPr>
          <w:color w:val="000000"/>
          <w:sz w:val="28"/>
          <w:szCs w:val="28"/>
        </w:rPr>
      </w:pPr>
      <w:r w:rsidRPr="00DF1ADE">
        <w:rPr>
          <w:color w:val="000000"/>
          <w:sz w:val="28"/>
          <w:szCs w:val="28"/>
        </w:rPr>
        <w:t>Подрядчик обеспечивает соблюдение Правил Технической безопасности и охраны труда при содержании автомобильных доро</w:t>
      </w:r>
      <w:r w:rsidR="009811B3">
        <w:rPr>
          <w:color w:val="000000"/>
          <w:sz w:val="28"/>
          <w:szCs w:val="28"/>
        </w:rPr>
        <w:t>г.</w:t>
      </w:r>
      <w:r w:rsidRPr="00DF1ADE">
        <w:rPr>
          <w:color w:val="000000"/>
          <w:sz w:val="28"/>
          <w:szCs w:val="28"/>
        </w:rPr>
        <w:t xml:space="preserve">  </w:t>
      </w:r>
    </w:p>
    <w:p w:rsidR="001C4007" w:rsidRPr="00DF1ADE" w:rsidRDefault="001C4007" w:rsidP="001C4007">
      <w:pPr>
        <w:jc w:val="both"/>
        <w:rPr>
          <w:color w:val="000000"/>
          <w:sz w:val="28"/>
          <w:szCs w:val="28"/>
        </w:rPr>
      </w:pPr>
    </w:p>
    <w:p w:rsidR="001C4007" w:rsidRPr="00DF1ADE" w:rsidRDefault="001C4007" w:rsidP="00DF1ADE">
      <w:pPr>
        <w:jc w:val="center"/>
        <w:rPr>
          <w:b/>
          <w:color w:val="000000"/>
          <w:sz w:val="28"/>
          <w:szCs w:val="28"/>
        </w:rPr>
      </w:pPr>
      <w:r w:rsidRPr="00DF1ADE">
        <w:rPr>
          <w:b/>
          <w:color w:val="000000"/>
          <w:sz w:val="28"/>
          <w:szCs w:val="28"/>
        </w:rPr>
        <w:t>Требования к качеству оказания услуг</w:t>
      </w:r>
    </w:p>
    <w:p w:rsidR="001C4007" w:rsidRPr="00DF1ADE" w:rsidRDefault="001C4007" w:rsidP="001C4007">
      <w:pPr>
        <w:jc w:val="center"/>
        <w:rPr>
          <w:color w:val="000000"/>
          <w:sz w:val="28"/>
          <w:szCs w:val="28"/>
        </w:rPr>
      </w:pPr>
    </w:p>
    <w:p w:rsidR="007C25A3" w:rsidRDefault="001C4007" w:rsidP="00F7747B">
      <w:pPr>
        <w:ind w:firstLine="708"/>
        <w:jc w:val="both"/>
        <w:rPr>
          <w:color w:val="000000"/>
          <w:sz w:val="28"/>
          <w:szCs w:val="28"/>
        </w:rPr>
      </w:pPr>
      <w:r w:rsidRPr="00DF1ADE">
        <w:rPr>
          <w:color w:val="000000"/>
          <w:sz w:val="28"/>
          <w:szCs w:val="28"/>
        </w:rPr>
        <w:t>Соблюдение норм действующего законодательства Российской Федерации, а именно</w:t>
      </w:r>
      <w:r w:rsidR="007C25A3">
        <w:rPr>
          <w:color w:val="000000"/>
          <w:sz w:val="28"/>
          <w:szCs w:val="28"/>
        </w:rPr>
        <w:t>:</w:t>
      </w:r>
    </w:p>
    <w:p w:rsidR="007C25A3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07078">
        <w:rPr>
          <w:color w:val="000000"/>
          <w:sz w:val="28"/>
          <w:szCs w:val="28"/>
        </w:rPr>
        <w:t>Федерального закона от 8 ноября 2007</w:t>
      </w:r>
      <w:r w:rsidR="009811B3" w:rsidRPr="00F07078">
        <w:rPr>
          <w:color w:val="000000"/>
          <w:sz w:val="28"/>
          <w:szCs w:val="28"/>
        </w:rPr>
        <w:t xml:space="preserve"> года</w:t>
      </w:r>
      <w:r w:rsidRPr="00F07078">
        <w:rPr>
          <w:color w:val="000000"/>
          <w:sz w:val="28"/>
          <w:szCs w:val="28"/>
        </w:rPr>
        <w:t xml:space="preserve"> </w:t>
      </w:r>
      <w:r w:rsidR="009811B3" w:rsidRPr="00F07078">
        <w:rPr>
          <w:color w:val="000000"/>
          <w:sz w:val="28"/>
          <w:szCs w:val="28"/>
        </w:rPr>
        <w:t>№</w:t>
      </w:r>
      <w:r w:rsidRPr="00F07078">
        <w:rPr>
          <w:color w:val="000000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в отдельные законодательные акты Российской Федерации» (с последними изменениями); </w:t>
      </w:r>
    </w:p>
    <w:p w:rsidR="007C25A3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07078">
        <w:rPr>
          <w:color w:val="000000"/>
          <w:sz w:val="28"/>
          <w:szCs w:val="28"/>
        </w:rPr>
        <w:t xml:space="preserve">Приказа Правительства Минтранса РФ от 27 августа 2009 </w:t>
      </w:r>
      <w:r w:rsidR="009811B3" w:rsidRPr="00F07078">
        <w:rPr>
          <w:color w:val="000000"/>
          <w:sz w:val="28"/>
          <w:szCs w:val="28"/>
        </w:rPr>
        <w:t>года</w:t>
      </w:r>
      <w:r w:rsidRPr="00F07078">
        <w:rPr>
          <w:color w:val="000000"/>
          <w:sz w:val="28"/>
          <w:szCs w:val="28"/>
        </w:rPr>
        <w:t xml:space="preserve"> </w:t>
      </w:r>
      <w:r w:rsidR="009811B3" w:rsidRPr="00F07078">
        <w:rPr>
          <w:color w:val="000000"/>
          <w:sz w:val="28"/>
          <w:szCs w:val="28"/>
        </w:rPr>
        <w:t>№</w:t>
      </w:r>
      <w:r w:rsidRPr="00F07078">
        <w:rPr>
          <w:color w:val="000000"/>
          <w:sz w:val="28"/>
          <w:szCs w:val="28"/>
        </w:rPr>
        <w:t xml:space="preserve"> 149 «Об утверждении Порядка осуществления временных ограничений или прекращения движения транспортных средств по автомобильным дорогам»</w:t>
      </w:r>
      <w:r w:rsidR="007C25A3" w:rsidRPr="00F07078">
        <w:rPr>
          <w:color w:val="000000"/>
          <w:sz w:val="28"/>
          <w:szCs w:val="28"/>
        </w:rPr>
        <w:t>;</w:t>
      </w:r>
    </w:p>
    <w:p w:rsidR="00043DFB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F07078">
        <w:rPr>
          <w:color w:val="000000"/>
          <w:sz w:val="28"/>
          <w:szCs w:val="28"/>
        </w:rPr>
        <w:t>СНиП</w:t>
      </w:r>
      <w:proofErr w:type="spellEnd"/>
      <w:r w:rsidRPr="00F07078">
        <w:rPr>
          <w:color w:val="000000"/>
          <w:sz w:val="28"/>
          <w:szCs w:val="28"/>
        </w:rPr>
        <w:t xml:space="preserve"> 2.05.02-85 «Автомобильные дороги»</w:t>
      </w:r>
      <w:r w:rsidR="007C25A3" w:rsidRPr="00F07078">
        <w:rPr>
          <w:color w:val="000000"/>
          <w:sz w:val="28"/>
          <w:szCs w:val="28"/>
        </w:rPr>
        <w:t xml:space="preserve"> (с изменениями № 2-5),</w:t>
      </w:r>
      <w:r w:rsidRPr="00F07078">
        <w:rPr>
          <w:color w:val="000000"/>
          <w:sz w:val="28"/>
          <w:szCs w:val="28"/>
        </w:rPr>
        <w:t xml:space="preserve"> утв</w:t>
      </w:r>
      <w:r w:rsidR="007C25A3" w:rsidRPr="00F07078">
        <w:rPr>
          <w:color w:val="000000"/>
          <w:sz w:val="28"/>
          <w:szCs w:val="28"/>
        </w:rPr>
        <w:t>ержденного</w:t>
      </w:r>
      <w:r w:rsidRPr="00F07078">
        <w:rPr>
          <w:color w:val="000000"/>
          <w:sz w:val="28"/>
          <w:szCs w:val="28"/>
        </w:rPr>
        <w:t xml:space="preserve"> Постановлением Госстроя СССР от 17 дек</w:t>
      </w:r>
      <w:r w:rsidR="009811B3" w:rsidRPr="00F07078">
        <w:rPr>
          <w:color w:val="000000"/>
          <w:sz w:val="28"/>
          <w:szCs w:val="28"/>
        </w:rPr>
        <w:t>абря</w:t>
      </w:r>
      <w:r w:rsidRPr="00F07078">
        <w:rPr>
          <w:color w:val="000000"/>
          <w:sz w:val="28"/>
          <w:szCs w:val="28"/>
        </w:rPr>
        <w:t xml:space="preserve"> 1985</w:t>
      </w:r>
      <w:r w:rsidR="009811B3" w:rsidRPr="00F07078">
        <w:rPr>
          <w:color w:val="000000"/>
          <w:sz w:val="28"/>
          <w:szCs w:val="28"/>
        </w:rPr>
        <w:t xml:space="preserve"> года </w:t>
      </w:r>
      <w:r w:rsidR="00F07078" w:rsidRPr="00F07078">
        <w:rPr>
          <w:color w:val="000000"/>
          <w:sz w:val="28"/>
          <w:szCs w:val="28"/>
        </w:rPr>
        <w:t xml:space="preserve">        </w:t>
      </w:r>
      <w:r w:rsidRPr="00F07078">
        <w:rPr>
          <w:color w:val="000000"/>
          <w:sz w:val="28"/>
          <w:szCs w:val="28"/>
        </w:rPr>
        <w:t xml:space="preserve">ГОСТ </w:t>
      </w:r>
      <w:proofErr w:type="gramStart"/>
      <w:r w:rsidRPr="00F07078">
        <w:rPr>
          <w:color w:val="000000"/>
          <w:sz w:val="28"/>
          <w:szCs w:val="28"/>
        </w:rPr>
        <w:t>Р</w:t>
      </w:r>
      <w:proofErr w:type="gramEnd"/>
      <w:r w:rsidRPr="00F07078">
        <w:rPr>
          <w:color w:val="000000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</w:t>
      </w:r>
      <w:proofErr w:type="gramStart"/>
      <w:r w:rsidRPr="00F07078">
        <w:rPr>
          <w:color w:val="000000"/>
          <w:sz w:val="28"/>
          <w:szCs w:val="28"/>
        </w:rPr>
        <w:t>принят</w:t>
      </w:r>
      <w:proofErr w:type="gramEnd"/>
      <w:r w:rsidRPr="00F07078">
        <w:rPr>
          <w:color w:val="000000"/>
          <w:sz w:val="28"/>
          <w:szCs w:val="28"/>
        </w:rPr>
        <w:t xml:space="preserve"> постановлением Госстандарта РФ от 11 октября 1993</w:t>
      </w:r>
      <w:r w:rsidR="009811B3" w:rsidRPr="00F07078">
        <w:rPr>
          <w:color w:val="000000"/>
          <w:sz w:val="28"/>
          <w:szCs w:val="28"/>
        </w:rPr>
        <w:t xml:space="preserve"> </w:t>
      </w:r>
      <w:r w:rsidRPr="00F07078">
        <w:rPr>
          <w:color w:val="000000"/>
          <w:sz w:val="28"/>
          <w:szCs w:val="28"/>
        </w:rPr>
        <w:t>г</w:t>
      </w:r>
      <w:r w:rsidR="009811B3" w:rsidRPr="00F07078">
        <w:rPr>
          <w:color w:val="000000"/>
          <w:sz w:val="28"/>
          <w:szCs w:val="28"/>
        </w:rPr>
        <w:t>ода</w:t>
      </w:r>
      <w:r w:rsidRPr="00F07078">
        <w:rPr>
          <w:color w:val="000000"/>
          <w:sz w:val="28"/>
          <w:szCs w:val="28"/>
        </w:rPr>
        <w:t xml:space="preserve"> </w:t>
      </w:r>
      <w:r w:rsidR="009811B3" w:rsidRPr="00F07078">
        <w:rPr>
          <w:color w:val="000000"/>
          <w:sz w:val="28"/>
          <w:szCs w:val="28"/>
        </w:rPr>
        <w:t>№</w:t>
      </w:r>
      <w:r w:rsidRPr="00F07078">
        <w:rPr>
          <w:color w:val="000000"/>
          <w:sz w:val="28"/>
          <w:szCs w:val="28"/>
        </w:rPr>
        <w:t xml:space="preserve"> 221)</w:t>
      </w:r>
      <w:r w:rsidR="00043DFB" w:rsidRPr="00F07078">
        <w:rPr>
          <w:color w:val="000000"/>
          <w:sz w:val="28"/>
          <w:szCs w:val="28"/>
        </w:rPr>
        <w:t>;</w:t>
      </w:r>
    </w:p>
    <w:p w:rsidR="00043DFB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07078">
        <w:rPr>
          <w:color w:val="000000"/>
          <w:sz w:val="28"/>
          <w:szCs w:val="28"/>
        </w:rPr>
        <w:t xml:space="preserve">ВСН 24-88 Технические правила ремонта и </w:t>
      </w:r>
      <w:proofErr w:type="gramStart"/>
      <w:r w:rsidRPr="00F07078">
        <w:rPr>
          <w:color w:val="000000"/>
          <w:sz w:val="28"/>
          <w:szCs w:val="28"/>
        </w:rPr>
        <w:t>содержания</w:t>
      </w:r>
      <w:proofErr w:type="gramEnd"/>
      <w:r w:rsidRPr="00F07078">
        <w:rPr>
          <w:color w:val="000000"/>
          <w:sz w:val="28"/>
          <w:szCs w:val="28"/>
        </w:rPr>
        <w:t xml:space="preserve"> автомобильных дорог утв</w:t>
      </w:r>
      <w:r w:rsidR="00043DFB" w:rsidRPr="00F07078">
        <w:rPr>
          <w:color w:val="000000"/>
          <w:sz w:val="28"/>
          <w:szCs w:val="28"/>
        </w:rPr>
        <w:t>ерждены</w:t>
      </w:r>
      <w:r w:rsidRPr="00F07078">
        <w:rPr>
          <w:color w:val="000000"/>
          <w:sz w:val="28"/>
          <w:szCs w:val="28"/>
        </w:rPr>
        <w:t xml:space="preserve"> </w:t>
      </w:r>
      <w:proofErr w:type="spellStart"/>
      <w:r w:rsidRPr="00F07078">
        <w:rPr>
          <w:color w:val="000000"/>
          <w:sz w:val="28"/>
          <w:szCs w:val="28"/>
        </w:rPr>
        <w:t>Минавтодором</w:t>
      </w:r>
      <w:proofErr w:type="spellEnd"/>
      <w:r w:rsidRPr="00F07078">
        <w:rPr>
          <w:color w:val="000000"/>
          <w:sz w:val="28"/>
          <w:szCs w:val="28"/>
        </w:rPr>
        <w:t xml:space="preserve"> РСФСР 29 июня 1988</w:t>
      </w:r>
      <w:r w:rsidR="009811B3" w:rsidRPr="00F07078">
        <w:rPr>
          <w:color w:val="000000"/>
          <w:sz w:val="28"/>
          <w:szCs w:val="28"/>
        </w:rPr>
        <w:t xml:space="preserve"> года</w:t>
      </w:r>
      <w:r w:rsidR="00043DFB" w:rsidRPr="00F07078">
        <w:rPr>
          <w:color w:val="000000"/>
          <w:sz w:val="28"/>
          <w:szCs w:val="28"/>
        </w:rPr>
        <w:t>;</w:t>
      </w:r>
    </w:p>
    <w:p w:rsidR="00043DFB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07078">
        <w:rPr>
          <w:color w:val="000000"/>
          <w:sz w:val="28"/>
          <w:szCs w:val="28"/>
        </w:rPr>
        <w:t>отраслевого методического документа Письма Министерства Транспорта РФ от 17 марта 2004</w:t>
      </w:r>
      <w:r w:rsidR="009811B3" w:rsidRPr="00F07078">
        <w:rPr>
          <w:color w:val="000000"/>
          <w:sz w:val="28"/>
          <w:szCs w:val="28"/>
        </w:rPr>
        <w:t xml:space="preserve"> года</w:t>
      </w:r>
      <w:r w:rsidRPr="00F07078">
        <w:rPr>
          <w:color w:val="000000"/>
          <w:sz w:val="28"/>
          <w:szCs w:val="28"/>
        </w:rPr>
        <w:t xml:space="preserve"> № ОС-28/127-ис «Методические рекомендации по ремонту и содержанию автомобильных дорог общего пользования»</w:t>
      </w:r>
      <w:r w:rsidR="00043DFB" w:rsidRPr="00F07078">
        <w:rPr>
          <w:color w:val="000000"/>
          <w:sz w:val="28"/>
          <w:szCs w:val="28"/>
        </w:rPr>
        <w:t>;</w:t>
      </w:r>
    </w:p>
    <w:p w:rsidR="00043DFB" w:rsidRPr="00F07078" w:rsidRDefault="001C4007" w:rsidP="00F0707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07078">
        <w:rPr>
          <w:sz w:val="28"/>
          <w:szCs w:val="28"/>
        </w:rPr>
        <w:lastRenderedPageBreak/>
        <w:t>ОДМ 218.5.001-2008</w:t>
      </w:r>
      <w:r w:rsidR="00043DFB" w:rsidRPr="00F07078">
        <w:rPr>
          <w:sz w:val="28"/>
          <w:szCs w:val="28"/>
        </w:rPr>
        <w:t>;</w:t>
      </w:r>
      <w:r w:rsidR="00C967F4" w:rsidRPr="00F07078">
        <w:rPr>
          <w:sz w:val="28"/>
          <w:szCs w:val="28"/>
        </w:rPr>
        <w:t xml:space="preserve"> </w:t>
      </w:r>
    </w:p>
    <w:p w:rsidR="001C4007" w:rsidRPr="00F07078" w:rsidRDefault="001C4007" w:rsidP="00F0707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F07078">
        <w:rPr>
          <w:color w:val="000000"/>
          <w:sz w:val="28"/>
          <w:szCs w:val="28"/>
        </w:rPr>
        <w:t>ины</w:t>
      </w:r>
      <w:r w:rsidR="00052AFE" w:rsidRPr="00F07078">
        <w:rPr>
          <w:color w:val="000000"/>
          <w:sz w:val="28"/>
          <w:szCs w:val="28"/>
        </w:rPr>
        <w:t>е</w:t>
      </w:r>
      <w:r w:rsidRPr="00F07078">
        <w:rPr>
          <w:color w:val="000000"/>
          <w:sz w:val="28"/>
          <w:szCs w:val="28"/>
        </w:rPr>
        <w:t xml:space="preserve"> норм</w:t>
      </w:r>
      <w:r w:rsidR="00052AFE" w:rsidRPr="00F07078">
        <w:rPr>
          <w:color w:val="000000"/>
          <w:sz w:val="28"/>
          <w:szCs w:val="28"/>
        </w:rPr>
        <w:t>ы</w:t>
      </w:r>
      <w:r w:rsidRPr="00F07078">
        <w:rPr>
          <w:color w:val="000000"/>
          <w:sz w:val="28"/>
          <w:szCs w:val="28"/>
        </w:rPr>
        <w:t xml:space="preserve"> действующего законодательства, регулирующего порядок и требования к производству работ по с</w:t>
      </w:r>
      <w:r w:rsidR="00C967F4" w:rsidRPr="00F07078">
        <w:rPr>
          <w:color w:val="000000"/>
          <w:sz w:val="28"/>
          <w:szCs w:val="28"/>
        </w:rPr>
        <w:t>одержанию дорог в зимний период.</w:t>
      </w:r>
    </w:p>
    <w:p w:rsidR="00C967F4" w:rsidRPr="00DF1ADE" w:rsidRDefault="00C967F4" w:rsidP="001C4007">
      <w:pPr>
        <w:jc w:val="center"/>
        <w:rPr>
          <w:b/>
          <w:color w:val="000000"/>
          <w:sz w:val="28"/>
          <w:szCs w:val="28"/>
        </w:rPr>
      </w:pPr>
    </w:p>
    <w:p w:rsidR="00052AFE" w:rsidRDefault="00052AFE" w:rsidP="00043DFB">
      <w:pPr>
        <w:jc w:val="center"/>
        <w:rPr>
          <w:b/>
          <w:color w:val="000000"/>
          <w:sz w:val="28"/>
          <w:szCs w:val="28"/>
        </w:rPr>
      </w:pPr>
    </w:p>
    <w:p w:rsidR="001C4007" w:rsidRPr="00DF1ADE" w:rsidRDefault="00052AFE" w:rsidP="00043D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1C4007" w:rsidRPr="00DF1ADE">
        <w:rPr>
          <w:b/>
          <w:color w:val="000000"/>
          <w:sz w:val="28"/>
          <w:szCs w:val="28"/>
        </w:rPr>
        <w:t xml:space="preserve">асчет стоимости расчистки </w:t>
      </w:r>
      <w:smartTag w:uri="urn:schemas-microsoft-com:office:smarttags" w:element="metricconverter">
        <w:smartTagPr>
          <w:attr w:name="ProductID" w:val="1 км"/>
        </w:smartTagPr>
        <w:r w:rsidR="001C4007" w:rsidRPr="00DF1ADE">
          <w:rPr>
            <w:b/>
            <w:color w:val="000000"/>
            <w:sz w:val="28"/>
            <w:szCs w:val="28"/>
          </w:rPr>
          <w:t>1 км</w:t>
        </w:r>
      </w:smartTag>
      <w:proofErr w:type="gramStart"/>
      <w:r w:rsidR="001C4007" w:rsidRPr="00DF1ADE">
        <w:rPr>
          <w:b/>
          <w:color w:val="000000"/>
          <w:sz w:val="28"/>
          <w:szCs w:val="28"/>
        </w:rPr>
        <w:t>.</w:t>
      </w:r>
      <w:proofErr w:type="gramEnd"/>
      <w:r w:rsidR="001C4007" w:rsidRPr="00DF1ADE">
        <w:rPr>
          <w:b/>
          <w:color w:val="000000"/>
          <w:sz w:val="28"/>
          <w:szCs w:val="28"/>
        </w:rPr>
        <w:t xml:space="preserve"> </w:t>
      </w:r>
      <w:proofErr w:type="gramStart"/>
      <w:r w:rsidR="001C4007" w:rsidRPr="00DF1ADE">
        <w:rPr>
          <w:b/>
          <w:color w:val="000000"/>
          <w:sz w:val="28"/>
          <w:szCs w:val="28"/>
        </w:rPr>
        <w:t>а</w:t>
      </w:r>
      <w:proofErr w:type="gramEnd"/>
      <w:r w:rsidR="001C4007" w:rsidRPr="00DF1ADE">
        <w:rPr>
          <w:b/>
          <w:color w:val="000000"/>
          <w:sz w:val="28"/>
          <w:szCs w:val="28"/>
        </w:rPr>
        <w:t>втодороги: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</w:p>
    <w:p w:rsidR="001C4007" w:rsidRPr="00DF1ADE" w:rsidRDefault="009811B3" w:rsidP="001C4007">
      <w:pPr>
        <w:tabs>
          <w:tab w:val="left" w:pos="180"/>
        </w:tabs>
        <w:ind w:left="900" w:hanging="18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1C4007" w:rsidRPr="00DF1ADE">
        <w:rPr>
          <w:b/>
          <w:color w:val="000000"/>
          <w:sz w:val="28"/>
          <w:szCs w:val="28"/>
          <w:lang w:val="en-US"/>
        </w:rPr>
        <w:t>S</w:t>
      </w:r>
      <w:r w:rsidR="001C4007" w:rsidRPr="00DF1ADE">
        <w:rPr>
          <w:b/>
          <w:color w:val="000000"/>
          <w:sz w:val="28"/>
          <w:szCs w:val="28"/>
        </w:rPr>
        <w:t>у=2</w:t>
      </w:r>
      <w:r w:rsidR="001C4007" w:rsidRPr="00DF1ADE">
        <w:rPr>
          <w:b/>
          <w:color w:val="000000"/>
          <w:sz w:val="28"/>
          <w:szCs w:val="28"/>
          <w:lang w:val="en-US"/>
        </w:rPr>
        <w:t>S</w:t>
      </w:r>
      <w:r w:rsidR="001C4007" w:rsidRPr="00DF1ADE">
        <w:rPr>
          <w:b/>
          <w:color w:val="000000"/>
          <w:sz w:val="28"/>
          <w:szCs w:val="28"/>
        </w:rPr>
        <w:t>*</w:t>
      </w:r>
      <w:r w:rsidR="001C4007" w:rsidRPr="00DF1ADE">
        <w:rPr>
          <w:b/>
          <w:color w:val="000000"/>
          <w:sz w:val="28"/>
          <w:szCs w:val="28"/>
          <w:lang w:val="en-US"/>
        </w:rPr>
        <w:t>P</w:t>
      </w:r>
      <w:r w:rsidR="001C4007" w:rsidRPr="00DF1ADE">
        <w:rPr>
          <w:b/>
          <w:color w:val="000000"/>
          <w:sz w:val="28"/>
          <w:szCs w:val="28"/>
        </w:rPr>
        <w:t>/</w:t>
      </w:r>
      <w:r w:rsidR="001C4007" w:rsidRPr="00DF1ADE">
        <w:rPr>
          <w:b/>
          <w:color w:val="000000"/>
          <w:sz w:val="28"/>
          <w:szCs w:val="28"/>
          <w:lang w:val="en-US"/>
        </w:rPr>
        <w:t>KV</w:t>
      </w:r>
      <w:proofErr w:type="gramStart"/>
      <w:r w:rsidR="001C4007" w:rsidRPr="00DF1ADE">
        <w:rPr>
          <w:sz w:val="28"/>
          <w:szCs w:val="28"/>
        </w:rPr>
        <w:t>,где</w:t>
      </w:r>
      <w:proofErr w:type="gramEnd"/>
      <w:r w:rsidR="001C4007" w:rsidRPr="00DF1ADE">
        <w:rPr>
          <w:sz w:val="28"/>
          <w:szCs w:val="28"/>
        </w:rPr>
        <w:t>: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proofErr w:type="spellStart"/>
      <w:r w:rsidRPr="00DF1ADE">
        <w:rPr>
          <w:sz w:val="28"/>
          <w:szCs w:val="28"/>
          <w:lang w:val="en-US"/>
        </w:rPr>
        <w:t>Sy</w:t>
      </w:r>
      <w:proofErr w:type="spellEnd"/>
      <w:r w:rsidRPr="00DF1ADE">
        <w:rPr>
          <w:sz w:val="28"/>
          <w:szCs w:val="28"/>
        </w:rPr>
        <w:t>-стоимость услуги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proofErr w:type="gramStart"/>
      <w:r w:rsidRPr="00DF1ADE">
        <w:rPr>
          <w:sz w:val="28"/>
          <w:szCs w:val="28"/>
          <w:lang w:val="en-US"/>
        </w:rPr>
        <w:t>S</w:t>
      </w:r>
      <w:r w:rsidRPr="00DF1AD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 км"/>
        </w:smartTagPr>
        <w:r w:rsidRPr="00DF1ADE">
          <w:rPr>
            <w:sz w:val="28"/>
            <w:szCs w:val="28"/>
          </w:rPr>
          <w:t>-1 км</w:t>
        </w:r>
      </w:smartTag>
      <w:r w:rsidRPr="00DF1ADE">
        <w:rPr>
          <w:sz w:val="28"/>
          <w:szCs w:val="28"/>
        </w:rPr>
        <w:t>.</w:t>
      </w:r>
      <w:proofErr w:type="gramEnd"/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r w:rsidRPr="00DF1ADE">
        <w:rPr>
          <w:sz w:val="28"/>
          <w:szCs w:val="28"/>
          <w:lang w:val="en-US"/>
        </w:rPr>
        <w:t>P</w:t>
      </w:r>
      <w:r w:rsidRPr="00DF1ADE">
        <w:rPr>
          <w:sz w:val="28"/>
          <w:szCs w:val="28"/>
        </w:rPr>
        <w:t xml:space="preserve"> – </w:t>
      </w:r>
      <w:proofErr w:type="gramStart"/>
      <w:r w:rsidRPr="00DF1ADE">
        <w:rPr>
          <w:sz w:val="28"/>
          <w:szCs w:val="28"/>
        </w:rPr>
        <w:t>стоимость</w:t>
      </w:r>
      <w:proofErr w:type="gramEnd"/>
      <w:r w:rsidRPr="00DF1ADE">
        <w:rPr>
          <w:sz w:val="28"/>
          <w:szCs w:val="28"/>
        </w:rPr>
        <w:t xml:space="preserve"> 1 </w:t>
      </w:r>
      <w:proofErr w:type="spellStart"/>
      <w:r w:rsidRPr="00DF1ADE">
        <w:rPr>
          <w:sz w:val="28"/>
          <w:szCs w:val="28"/>
        </w:rPr>
        <w:t>маш</w:t>
      </w:r>
      <w:proofErr w:type="spellEnd"/>
      <w:r w:rsidRPr="00DF1ADE">
        <w:rPr>
          <w:sz w:val="28"/>
          <w:szCs w:val="28"/>
        </w:rPr>
        <w:t>./час.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r w:rsidRPr="00DF1ADE">
        <w:rPr>
          <w:sz w:val="28"/>
          <w:szCs w:val="28"/>
          <w:lang w:val="en-US"/>
        </w:rPr>
        <w:t>V</w:t>
      </w:r>
      <w:r w:rsidRPr="00DF1ADE">
        <w:rPr>
          <w:sz w:val="28"/>
          <w:szCs w:val="28"/>
        </w:rPr>
        <w:t xml:space="preserve">- </w:t>
      </w:r>
      <w:proofErr w:type="gramStart"/>
      <w:r w:rsidRPr="00DF1ADE">
        <w:rPr>
          <w:sz w:val="28"/>
          <w:szCs w:val="28"/>
        </w:rPr>
        <w:t>средняя</w:t>
      </w:r>
      <w:proofErr w:type="gramEnd"/>
      <w:r w:rsidRPr="00DF1ADE">
        <w:rPr>
          <w:sz w:val="28"/>
          <w:szCs w:val="28"/>
        </w:rPr>
        <w:t xml:space="preserve"> скорость движения – 5км.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proofErr w:type="gramStart"/>
      <w:r w:rsidRPr="00DF1ADE">
        <w:rPr>
          <w:sz w:val="28"/>
          <w:szCs w:val="28"/>
          <w:lang w:val="en-US"/>
        </w:rPr>
        <w:t>k</w:t>
      </w:r>
      <w:r w:rsidRPr="00DF1ADE">
        <w:rPr>
          <w:sz w:val="28"/>
          <w:szCs w:val="28"/>
        </w:rPr>
        <w:t>-коэффициент</w:t>
      </w:r>
      <w:proofErr w:type="gramEnd"/>
      <w:r w:rsidRPr="00DF1ADE">
        <w:rPr>
          <w:sz w:val="28"/>
          <w:szCs w:val="28"/>
        </w:rPr>
        <w:t xml:space="preserve"> использования рабочего времени 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r w:rsidRPr="00DF1ADE">
        <w:rPr>
          <w:sz w:val="28"/>
          <w:szCs w:val="28"/>
        </w:rPr>
        <w:t>(В соответствии с ОДМ 218.5.001-2008 раздел 8 п</w:t>
      </w:r>
      <w:proofErr w:type="gramStart"/>
      <w:r w:rsidRPr="00DF1ADE">
        <w:rPr>
          <w:sz w:val="28"/>
          <w:szCs w:val="28"/>
        </w:rPr>
        <w:t>.Б</w:t>
      </w:r>
      <w:proofErr w:type="gramEnd"/>
      <w:r w:rsidRPr="00DF1ADE">
        <w:rPr>
          <w:sz w:val="28"/>
          <w:szCs w:val="28"/>
        </w:rPr>
        <w:t xml:space="preserve">, учитывая большие холостые пробеги техники, принимаем </w:t>
      </w:r>
      <w:r w:rsidRPr="00DF1ADE">
        <w:rPr>
          <w:sz w:val="28"/>
          <w:szCs w:val="28"/>
          <w:lang w:val="en-US"/>
        </w:rPr>
        <w:t>k</w:t>
      </w:r>
      <w:r w:rsidRPr="00DF1ADE">
        <w:rPr>
          <w:sz w:val="28"/>
          <w:szCs w:val="28"/>
        </w:rPr>
        <w:t>=0,7)</w:t>
      </w:r>
    </w:p>
    <w:p w:rsidR="001C4007" w:rsidRPr="00DF1ADE" w:rsidRDefault="001C4007" w:rsidP="001C4007">
      <w:pPr>
        <w:rPr>
          <w:b/>
          <w:color w:val="000000"/>
          <w:sz w:val="28"/>
          <w:szCs w:val="28"/>
        </w:rPr>
      </w:pPr>
    </w:p>
    <w:p w:rsidR="001C4007" w:rsidRPr="00DF1ADE" w:rsidRDefault="001C4007" w:rsidP="00043DFB">
      <w:pPr>
        <w:jc w:val="center"/>
        <w:rPr>
          <w:b/>
          <w:color w:val="000000"/>
          <w:sz w:val="28"/>
          <w:szCs w:val="28"/>
        </w:rPr>
      </w:pPr>
      <w:r w:rsidRPr="00DF1ADE">
        <w:rPr>
          <w:b/>
          <w:color w:val="000000"/>
          <w:sz w:val="28"/>
          <w:szCs w:val="28"/>
        </w:rPr>
        <w:t>Стоимость расчистки i-дороги определяется по формуле:</w:t>
      </w:r>
    </w:p>
    <w:p w:rsidR="001C4007" w:rsidRPr="00DF1ADE" w:rsidRDefault="001C4007" w:rsidP="001C4007">
      <w:pPr>
        <w:rPr>
          <w:color w:val="000000"/>
          <w:sz w:val="28"/>
          <w:szCs w:val="28"/>
        </w:rPr>
      </w:pPr>
    </w:p>
    <w:p w:rsidR="001C4007" w:rsidRPr="00DF1ADE" w:rsidRDefault="001C4007" w:rsidP="001C4007">
      <w:pPr>
        <w:rPr>
          <w:sz w:val="28"/>
          <w:szCs w:val="28"/>
        </w:rPr>
      </w:pPr>
      <w:r w:rsidRPr="00DF1ADE">
        <w:rPr>
          <w:b/>
          <w:color w:val="000000"/>
          <w:sz w:val="28"/>
          <w:szCs w:val="28"/>
        </w:rPr>
        <w:tab/>
      </w:r>
      <w:proofErr w:type="spellStart"/>
      <w:r w:rsidRPr="00DF1ADE">
        <w:rPr>
          <w:b/>
          <w:color w:val="000000"/>
          <w:sz w:val="28"/>
          <w:szCs w:val="28"/>
          <w:lang w:val="en-US"/>
        </w:rPr>
        <w:t>S</w:t>
      </w:r>
      <w:r w:rsidRPr="00DF1ADE">
        <w:rPr>
          <w:b/>
          <w:color w:val="000000"/>
          <w:kern w:val="24"/>
          <w:sz w:val="28"/>
          <w:szCs w:val="28"/>
          <w:vertAlign w:val="superscript"/>
          <w:lang w:val="en-US"/>
        </w:rPr>
        <w:t>i</w:t>
      </w:r>
      <w:r w:rsidRPr="00DF1ADE">
        <w:rPr>
          <w:b/>
          <w:color w:val="000000"/>
          <w:kern w:val="24"/>
          <w:sz w:val="28"/>
          <w:szCs w:val="28"/>
          <w:lang w:val="en-US"/>
        </w:rPr>
        <w:t>y</w:t>
      </w:r>
      <w:proofErr w:type="spellEnd"/>
      <w:r w:rsidRPr="00DF1ADE">
        <w:rPr>
          <w:b/>
          <w:color w:val="000000"/>
          <w:kern w:val="24"/>
          <w:sz w:val="28"/>
          <w:szCs w:val="28"/>
        </w:rPr>
        <w:t>=</w:t>
      </w:r>
      <w:proofErr w:type="spellStart"/>
      <w:r w:rsidRPr="00DF1ADE">
        <w:rPr>
          <w:b/>
          <w:color w:val="000000"/>
          <w:kern w:val="24"/>
          <w:sz w:val="28"/>
          <w:szCs w:val="28"/>
          <w:lang w:val="en-US"/>
        </w:rPr>
        <w:t>Sy</w:t>
      </w:r>
      <w:proofErr w:type="spellEnd"/>
      <w:r w:rsidRPr="00DF1ADE">
        <w:rPr>
          <w:b/>
          <w:color w:val="000000"/>
          <w:kern w:val="24"/>
          <w:sz w:val="28"/>
          <w:szCs w:val="28"/>
        </w:rPr>
        <w:t>*</w:t>
      </w:r>
      <w:r w:rsidRPr="00DF1ADE">
        <w:rPr>
          <w:b/>
          <w:color w:val="000000"/>
          <w:kern w:val="24"/>
          <w:sz w:val="28"/>
          <w:szCs w:val="28"/>
          <w:lang w:val="en-US"/>
        </w:rPr>
        <w:t>L</w:t>
      </w:r>
      <w:r w:rsidRPr="00DF1ADE">
        <w:rPr>
          <w:b/>
          <w:color w:val="000000"/>
          <w:kern w:val="24"/>
          <w:sz w:val="28"/>
          <w:szCs w:val="28"/>
        </w:rPr>
        <w:t>*</w:t>
      </w:r>
      <w:r w:rsidRPr="00DF1ADE">
        <w:rPr>
          <w:b/>
          <w:color w:val="000000"/>
          <w:kern w:val="24"/>
          <w:sz w:val="28"/>
          <w:szCs w:val="28"/>
          <w:lang w:val="en-US"/>
        </w:rPr>
        <w:t>P</w:t>
      </w:r>
      <w:proofErr w:type="gramStart"/>
      <w:r w:rsidRPr="00DF1ADE">
        <w:rPr>
          <w:sz w:val="28"/>
          <w:szCs w:val="28"/>
        </w:rPr>
        <w:t>,где</w:t>
      </w:r>
      <w:proofErr w:type="gramEnd"/>
      <w:r w:rsidRPr="00DF1ADE">
        <w:rPr>
          <w:sz w:val="28"/>
          <w:szCs w:val="28"/>
        </w:rPr>
        <w:t>:</w:t>
      </w:r>
    </w:p>
    <w:p w:rsidR="001C4007" w:rsidRPr="00DF1ADE" w:rsidRDefault="001C4007" w:rsidP="001C4007">
      <w:pPr>
        <w:rPr>
          <w:b/>
          <w:color w:val="000000"/>
          <w:sz w:val="28"/>
          <w:szCs w:val="28"/>
        </w:rPr>
      </w:pPr>
      <w:r w:rsidRPr="00DF1ADE">
        <w:rPr>
          <w:b/>
          <w:color w:val="000000"/>
          <w:kern w:val="24"/>
          <w:sz w:val="28"/>
          <w:szCs w:val="28"/>
        </w:rPr>
        <w:tab/>
        <w:t xml:space="preserve">   </w:t>
      </w:r>
      <w:proofErr w:type="spellStart"/>
      <w:proofErr w:type="gramStart"/>
      <w:r w:rsidRPr="00DF1ADE">
        <w:rPr>
          <w:b/>
          <w:color w:val="000000"/>
          <w:kern w:val="24"/>
          <w:sz w:val="28"/>
          <w:szCs w:val="28"/>
          <w:lang w:val="en-US"/>
        </w:rPr>
        <w:t>Sy</w:t>
      </w:r>
      <w:proofErr w:type="spellEnd"/>
      <w:r w:rsidRPr="00DF1ADE">
        <w:rPr>
          <w:b/>
          <w:color w:val="000000"/>
          <w:kern w:val="24"/>
          <w:sz w:val="28"/>
          <w:szCs w:val="28"/>
        </w:rPr>
        <w:t>-</w:t>
      </w:r>
      <w:r w:rsidRPr="00DF1ADE">
        <w:rPr>
          <w:b/>
          <w:color w:val="000000"/>
          <w:sz w:val="28"/>
          <w:szCs w:val="28"/>
        </w:rPr>
        <w:t xml:space="preserve"> </w:t>
      </w:r>
      <w:r w:rsidRPr="00DF1ADE">
        <w:rPr>
          <w:color w:val="000000"/>
          <w:sz w:val="28"/>
          <w:szCs w:val="28"/>
        </w:rPr>
        <w:t xml:space="preserve">стоимость расчистки </w:t>
      </w:r>
      <w:smartTag w:uri="urn:schemas-microsoft-com:office:smarttags" w:element="metricconverter">
        <w:smartTagPr>
          <w:attr w:name="ProductID" w:val="1 км"/>
        </w:smartTagPr>
        <w:r w:rsidRPr="00DF1ADE">
          <w:rPr>
            <w:color w:val="000000"/>
            <w:sz w:val="28"/>
            <w:szCs w:val="28"/>
          </w:rPr>
          <w:t>1 км</w:t>
        </w:r>
      </w:smartTag>
      <w:r w:rsidRPr="00DF1ADE">
        <w:rPr>
          <w:color w:val="000000"/>
          <w:sz w:val="28"/>
          <w:szCs w:val="28"/>
        </w:rPr>
        <w:t>.</w:t>
      </w:r>
      <w:proofErr w:type="gramEnd"/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r w:rsidRPr="00DF1ADE">
        <w:rPr>
          <w:sz w:val="28"/>
          <w:szCs w:val="28"/>
          <w:lang w:val="en-US"/>
        </w:rPr>
        <w:t>L</w:t>
      </w:r>
      <w:r w:rsidRPr="00DF1ADE">
        <w:rPr>
          <w:sz w:val="28"/>
          <w:szCs w:val="28"/>
        </w:rPr>
        <w:t>-протяженность дорог</w:t>
      </w:r>
    </w:p>
    <w:p w:rsidR="001C4007" w:rsidRPr="00DF1ADE" w:rsidRDefault="001C4007" w:rsidP="001C4007">
      <w:pPr>
        <w:tabs>
          <w:tab w:val="left" w:pos="180"/>
        </w:tabs>
        <w:ind w:left="900"/>
        <w:rPr>
          <w:sz w:val="28"/>
          <w:szCs w:val="28"/>
        </w:rPr>
      </w:pPr>
      <w:proofErr w:type="spellStart"/>
      <w:r w:rsidRPr="00DF1ADE">
        <w:rPr>
          <w:sz w:val="28"/>
          <w:szCs w:val="28"/>
        </w:rPr>
        <w:t>р-периодичность</w:t>
      </w:r>
      <w:proofErr w:type="spellEnd"/>
      <w:r w:rsidRPr="00DF1ADE">
        <w:rPr>
          <w:sz w:val="28"/>
          <w:szCs w:val="28"/>
        </w:rPr>
        <w:t>.</w:t>
      </w:r>
    </w:p>
    <w:p w:rsidR="001C4007" w:rsidRDefault="001C4007" w:rsidP="001C4007"/>
    <w:p w:rsidR="001C4007" w:rsidRDefault="001C4007" w:rsidP="001C4007"/>
    <w:p w:rsidR="001C4007" w:rsidRDefault="001C4007" w:rsidP="001C4007"/>
    <w:p w:rsidR="001C4007" w:rsidRDefault="001C4007" w:rsidP="001C4007"/>
    <w:p w:rsidR="001C4007" w:rsidRDefault="001C4007" w:rsidP="001C4007"/>
    <w:p w:rsidR="001C4007" w:rsidRPr="004933DC" w:rsidRDefault="001C4007" w:rsidP="001C4007"/>
    <w:p w:rsidR="00B75E98" w:rsidRDefault="009E71FB"/>
    <w:sectPr w:rsidR="00B75E98" w:rsidSect="004933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F8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BF00E5"/>
    <w:multiLevelType w:val="hybridMultilevel"/>
    <w:tmpl w:val="EBF234C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745B"/>
    <w:multiLevelType w:val="hybridMultilevel"/>
    <w:tmpl w:val="52C02638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6562"/>
    <w:multiLevelType w:val="hybridMultilevel"/>
    <w:tmpl w:val="6568DAC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378A"/>
    <w:multiLevelType w:val="hybridMultilevel"/>
    <w:tmpl w:val="BFF841A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07"/>
    <w:rsid w:val="00030C21"/>
    <w:rsid w:val="00043DFB"/>
    <w:rsid w:val="00052AFE"/>
    <w:rsid w:val="000E75ED"/>
    <w:rsid w:val="00161756"/>
    <w:rsid w:val="001827F8"/>
    <w:rsid w:val="001A54AF"/>
    <w:rsid w:val="001C4007"/>
    <w:rsid w:val="003B2E9B"/>
    <w:rsid w:val="004054AA"/>
    <w:rsid w:val="004477D5"/>
    <w:rsid w:val="00492869"/>
    <w:rsid w:val="004D1DA0"/>
    <w:rsid w:val="006824E9"/>
    <w:rsid w:val="00757ED4"/>
    <w:rsid w:val="007C25A3"/>
    <w:rsid w:val="00804C1A"/>
    <w:rsid w:val="008118F6"/>
    <w:rsid w:val="008F623A"/>
    <w:rsid w:val="009811B3"/>
    <w:rsid w:val="009E71FB"/>
    <w:rsid w:val="009F3271"/>
    <w:rsid w:val="00A44A88"/>
    <w:rsid w:val="00A8650A"/>
    <w:rsid w:val="00B02D39"/>
    <w:rsid w:val="00B500EA"/>
    <w:rsid w:val="00BF63F4"/>
    <w:rsid w:val="00C64330"/>
    <w:rsid w:val="00C967F4"/>
    <w:rsid w:val="00CD4645"/>
    <w:rsid w:val="00DF1ADE"/>
    <w:rsid w:val="00E104CC"/>
    <w:rsid w:val="00E31506"/>
    <w:rsid w:val="00F07078"/>
    <w:rsid w:val="00F7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4007"/>
  </w:style>
  <w:style w:type="paragraph" w:styleId="a3">
    <w:name w:val="List Paragraph"/>
    <w:basedOn w:val="a"/>
    <w:uiPriority w:val="34"/>
    <w:qFormat/>
    <w:rsid w:val="00F0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</cp:lastModifiedBy>
  <cp:revision>17</cp:revision>
  <cp:lastPrinted>2020-09-18T11:04:00Z</cp:lastPrinted>
  <dcterms:created xsi:type="dcterms:W3CDTF">2020-01-29T12:15:00Z</dcterms:created>
  <dcterms:modified xsi:type="dcterms:W3CDTF">2020-09-21T07:38:00Z</dcterms:modified>
</cp:coreProperties>
</file>