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572B7A" w:rsidRDefault="003D05BC" w:rsidP="0043020B">
      <w:pPr>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3E1C91" w:rsidRPr="003E1C91">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w:t>
      </w:r>
      <w:proofErr w:type="spellStart"/>
      <w:r w:rsidR="00FC5F61">
        <w:rPr>
          <w:rFonts w:ascii="Times New Roman" w:eastAsia="Times New Roman" w:hAnsi="Times New Roman" w:cs="Times New Roman"/>
          <w:sz w:val="24"/>
          <w:szCs w:val="24"/>
          <w:lang w:eastAsia="ru-RU"/>
        </w:rPr>
        <w:t>электросетевого</w:t>
      </w:r>
      <w:proofErr w:type="spellEnd"/>
      <w:r w:rsidR="00FC5F61">
        <w:rPr>
          <w:rFonts w:ascii="Times New Roman" w:eastAsia="Times New Roman" w:hAnsi="Times New Roman" w:cs="Times New Roman"/>
          <w:sz w:val="24"/>
          <w:szCs w:val="24"/>
          <w:lang w:eastAsia="ru-RU"/>
        </w:rPr>
        <w:t xml:space="preserve"> хозяйства </w:t>
      </w:r>
      <w:r w:rsidR="00FC5F61" w:rsidRPr="004862BA">
        <w:rPr>
          <w:rFonts w:ascii="Times New Roman" w:eastAsia="Times New Roman" w:hAnsi="Times New Roman" w:cs="Times New Roman"/>
          <w:b/>
          <w:color w:val="000000" w:themeColor="text1"/>
          <w:szCs w:val="24"/>
          <w:lang w:eastAsia="ru-RU"/>
        </w:rPr>
        <w:t>«</w:t>
      </w:r>
      <w:r w:rsidR="00D5563D" w:rsidRPr="00C40022">
        <w:rPr>
          <w:rFonts w:ascii="Times New Roman" w:eastAsia="Times New Roman" w:hAnsi="Times New Roman" w:cs="Times New Roman"/>
          <w:b/>
          <w:bCs/>
          <w:sz w:val="24"/>
          <w:szCs w:val="24"/>
          <w:lang w:eastAsia="ru-RU"/>
        </w:rPr>
        <w:t xml:space="preserve">ВЛ-10 кВ Л-64-19 </w:t>
      </w:r>
      <w:proofErr w:type="spellStart"/>
      <w:r w:rsidR="00D5563D" w:rsidRPr="00C40022">
        <w:rPr>
          <w:rFonts w:ascii="Times New Roman" w:eastAsia="Times New Roman" w:hAnsi="Times New Roman" w:cs="Times New Roman"/>
          <w:b/>
          <w:bCs/>
          <w:sz w:val="24"/>
          <w:szCs w:val="24"/>
          <w:lang w:eastAsia="ru-RU"/>
        </w:rPr>
        <w:t>Пряжа-Киндасово</w:t>
      </w:r>
      <w:proofErr w:type="spellEnd"/>
      <w:r w:rsidR="00D5563D" w:rsidRPr="00C40022">
        <w:rPr>
          <w:rFonts w:ascii="Times New Roman" w:eastAsia="Times New Roman" w:hAnsi="Times New Roman" w:cs="Times New Roman"/>
          <w:b/>
          <w:bCs/>
          <w:sz w:val="24"/>
          <w:szCs w:val="24"/>
          <w:lang w:eastAsia="ru-RU"/>
        </w:rPr>
        <w:t>, ТП №№ 3219, 312, 251, 3211, 1</w:t>
      </w:r>
      <w:r w:rsidR="00FC5F61" w:rsidRPr="004E5975">
        <w:rPr>
          <w:rFonts w:ascii="Times New Roman" w:eastAsia="Times New Roman" w:hAnsi="Times New Roman" w:cs="Times New Roman"/>
          <w:sz w:val="24"/>
          <w:szCs w:val="24"/>
          <w:lang w:eastAsia="ru-RU"/>
        </w:rPr>
        <w:t>»</w:t>
      </w:r>
      <w:r w:rsidR="00FC5F61" w:rsidRPr="00C40022">
        <w:rPr>
          <w:rFonts w:ascii="Times New Roman" w:eastAsia="Times New Roman" w:hAnsi="Times New Roman" w:cs="Times New Roman"/>
          <w:sz w:val="24"/>
          <w:szCs w:val="24"/>
          <w:lang w:eastAsia="ru-RU"/>
        </w:rPr>
        <w:t>,</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sidRPr="00D5563D">
        <w:rPr>
          <w:rFonts w:ascii="Times New Roman" w:eastAsia="Times New Roman" w:hAnsi="Times New Roman" w:cs="Times New Roman"/>
          <w:sz w:val="24"/>
          <w:szCs w:val="24"/>
          <w:lang w:eastAsia="ru-RU"/>
        </w:rPr>
        <w:t>собственности</w:t>
      </w:r>
      <w:r w:rsidR="004E5975" w:rsidRPr="00D5563D">
        <w:rPr>
          <w:rFonts w:ascii="Times New Roman" w:eastAsia="Times New Roman" w:hAnsi="Times New Roman" w:cs="Times New Roman"/>
          <w:sz w:val="24"/>
          <w:szCs w:val="24"/>
          <w:lang w:eastAsia="ru-RU"/>
        </w:rPr>
        <w:t xml:space="preserve"> </w:t>
      </w:r>
      <w:r w:rsidR="004E5975" w:rsidRPr="00D5563D">
        <w:rPr>
          <w:rFonts w:ascii="Times New Roman" w:eastAsia="Times New Roman" w:hAnsi="Times New Roman" w:cs="Times New Roman"/>
          <w:b/>
          <w:bCs/>
          <w:sz w:val="24"/>
          <w:szCs w:val="24"/>
          <w:lang w:eastAsia="ru-RU"/>
        </w:rPr>
        <w:t>ПАО «РОССЕТИ СЕВЕРО-ЗАПАД</w:t>
      </w:r>
      <w:r w:rsidR="004E5975" w:rsidRPr="00D5563D">
        <w:rPr>
          <w:rFonts w:ascii="Times New Roman" w:hAnsi="Times New Roman" w:cs="Times New Roman"/>
          <w:b/>
          <w:bCs/>
          <w:sz w:val="20"/>
        </w:rPr>
        <w:t>»</w:t>
      </w:r>
      <w:r w:rsidRPr="00D5563D">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w:t>
      </w:r>
      <w:r w:rsidR="00FC5F61" w:rsidRPr="00B53AFE">
        <w:rPr>
          <w:rFonts w:ascii="Times New Roman" w:eastAsia="Times New Roman" w:hAnsi="Times New Roman" w:cs="Times New Roman"/>
          <w:sz w:val="24"/>
          <w:szCs w:val="24"/>
          <w:lang w:eastAsia="ru-RU"/>
        </w:rPr>
        <w:t xml:space="preserve">лет, </w:t>
      </w:r>
      <w:r w:rsidRPr="00B53AFE">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B53AFE">
        <w:rPr>
          <w:rFonts w:ascii="Times New Roman" w:eastAsia="Times New Roman" w:hAnsi="Times New Roman" w:cs="Times New Roman"/>
          <w:sz w:val="24"/>
          <w:szCs w:val="24"/>
          <w:lang w:eastAsia="ru-RU"/>
        </w:rPr>
        <w:t xml:space="preserve">кадастровыми </w:t>
      </w:r>
      <w:r w:rsidR="00FC5F61" w:rsidRPr="00B53AFE">
        <w:rPr>
          <w:rFonts w:ascii="Times New Roman" w:eastAsia="Times New Roman" w:hAnsi="Times New Roman" w:cs="Times New Roman"/>
          <w:lang w:eastAsia="ru-RU"/>
        </w:rPr>
        <w:t>номерами</w:t>
      </w:r>
      <w:r w:rsidR="00572B7A" w:rsidRPr="00572B7A">
        <w:rPr>
          <w:rFonts w:ascii="Times New Roman" w:eastAsia="Times New Roman" w:hAnsi="Times New Roman" w:cs="Times New Roman"/>
          <w:lang w:eastAsia="ru-RU"/>
        </w:rPr>
        <w:t xml:space="preserve"> </w:t>
      </w:r>
      <w:r w:rsidR="00C40022" w:rsidRPr="00C40022">
        <w:rPr>
          <w:rFonts w:ascii="Times New Roman" w:eastAsia="Times New Roman" w:hAnsi="Times New Roman" w:cs="Times New Roman"/>
          <w:sz w:val="24"/>
          <w:szCs w:val="24"/>
          <w:lang w:eastAsia="ru-RU"/>
        </w:rPr>
        <w:t>10:21:0020200:1</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входящий в состав ЕЗП- 10:21:0020201:4),</w:t>
      </w:r>
      <w:r w:rsidR="00572B7A" w:rsidRPr="00572B7A">
        <w:rPr>
          <w:rFonts w:ascii="Times New Roman" w:eastAsia="Times New Roman" w:hAnsi="Times New Roman" w:cs="Times New Roman"/>
          <w:lang w:eastAsia="ru-RU"/>
        </w:rPr>
        <w:t xml:space="preserve"> </w:t>
      </w:r>
      <w:r w:rsidR="00C40022" w:rsidRPr="00C40022">
        <w:rPr>
          <w:rFonts w:ascii="Times New Roman" w:eastAsia="Times New Roman" w:hAnsi="Times New Roman" w:cs="Times New Roman"/>
          <w:sz w:val="24"/>
          <w:szCs w:val="24"/>
          <w:lang w:eastAsia="ru-RU"/>
        </w:rPr>
        <w:t>10:21:0000000:189 (входящие в состав ЕЗП 10:21:0021301:47, 10:21:0021301:48, 10:21:0021101:100, 10:21:0021101:97, 10:21:0021101:98, 10:21:0021101:99, 10:21:0021304:218, 10:21:0021304:219, 10:21:0021304:220, 10:21:0021304:221, 10:21:0021304:222</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10:21:0021304:223, 10:21:0021304:224, 10:21:0021304:225, 10:21:0021304:226, 10:21:0021304:227, 10:21:0021304:228, 10:21:0021304:229, 10:21:0021304:230, 10:21:0021304:231, 10:21:0021304:232, 10:21:0021304:233, 10:21:0021304:234, 10:21:0021304:235, 10:21:0021304:236, 10:21:0021304:237</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10:21:0021304:238, 10:21:0021304:239, 10:21:0021304:240, 10:21:0021304:241, 10:21:0021304:242, 10:21:0021304:243, 10:21:0021304:244, 10:21:0021304:245, 10:21:0021304:246, 10:21:0021304:247, 10:21:0021304:248, 10:21:0021304:249, 10:21:0021304:250, 10:21:0021304:251, 10:21:0021304:252</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10:21:0021304:253, 10:21:0021304:254, 10:21:0021304:255, 10:21:0021304:256, 10:21:0021304:257, 10:21:0021304:258, 10:21:0021304:259, 10:21:0021304:262, 10:21:0021304:263, 10:21:0021302:110, 10:21:0021302:111, 10:21:0021302:112, 10:21:0021302:113, 10:21:0021302:114, 10:21:0021302:115</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10:21:0021302:116, 10:21:0021302:117, 10:21:0021302:118, 10:21:0021302:119, 10:21:0021302:120, 10:21:0021302:121, 10:21:0021302:122, 10:21:0021302:123, 10:21:0021302:124, 10:21:0021302:125, 10:21:0021302:126, 10:21:0021302:127, 10:21:0021302:128, 10:21:0021302:129, 10:21:0021302:130</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10:21:0021302:131, 10:21:0021302:132, 10:21:0021302:133, 10:21:0021302:134, 10:21:0021302:135, 10:21:0021302:136, 10:21:0021302:137, 10:21:0021302:138, 10:21:0021302:139, 10:21:0021302:140, 10:21:0021302:141, 10:21:0021302:142, 10:21:0021302:143, 10:21:0021302:144, 10:21:0021302:145</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10:21:0021302:146, 10:21:0021302:147, 10:21:0021302:148, 10:21:0021302:149, 10:21:0021302:150, 10:21:0021302:210, 10:21:0021302:211, 10:21:0021302:214, 10:21:0021302:215, 10:21:0021302:83, 10:21:0021302:84, 10:21:0021302:85, 10:21:0021302:86, 10:21:0021302:87, 10:21:0021302:88</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10:21:0021302:89, 10:21:0021302:90, 10:21:0021302:91, 10:21:0021302:92, 10:21:0021302:93, 10:21:0021304:264, 10:21:0021304:265, 10:21:0021304:266, 10:21:0021304:267, 10:21:0021304:268, 10:21:0021304:269, 10:21:0021304:270, 10:21:0021304:271, 10:21:0021304:272, 10:21:0021304:273</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10:21:0021304:274, 10:21:0021304:275, 10:21:0021304:276, 10:21:0021304:277, 10:21:0021304:278, 10:21:0021304:279, 10:21:0021304:280, 10:21:0021304:281, 10:21:0021304:282, 10:21:0021304:283, 10:21:0021304:284, 10:21:0021304:285, 10:21:0021304:286, 10:21:0021304:287, 10:21:0021304:288</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10:21:0021304:289, 10:21:0021304:290, 10:21:0021304:291, 10:21:0021304:292, 10:21:0021304:293, 10:21:0021304:294, 10:21:0021304:295, 10:21:0021304:296, 10:21:0021304:297, 10:21:0021304:298, 10:21:0021304:299, 10:21:0021304:300, 10:21:0021304:301, 10:21:0021304:302, 10:21:0021304:303</w:t>
      </w:r>
      <w:proofErr w:type="gramEnd"/>
      <w:r w:rsidR="00C40022" w:rsidRPr="00C40022">
        <w:rPr>
          <w:rFonts w:ascii="Times New Roman" w:eastAsia="Times New Roman" w:hAnsi="Times New Roman" w:cs="Times New Roman"/>
          <w:sz w:val="24"/>
          <w:szCs w:val="24"/>
          <w:lang w:eastAsia="ru-RU"/>
        </w:rPr>
        <w:t xml:space="preserve">, 10:21:0021304:304, 10:21:0021304:305, 10:21:0021304:306, 10:21:0021304:307, </w:t>
      </w:r>
      <w:r w:rsidR="00C40022" w:rsidRPr="00C40022">
        <w:rPr>
          <w:rFonts w:ascii="Times New Roman" w:eastAsia="Times New Roman" w:hAnsi="Times New Roman" w:cs="Times New Roman"/>
          <w:sz w:val="24"/>
          <w:szCs w:val="24"/>
          <w:lang w:eastAsia="ru-RU"/>
        </w:rPr>
        <w:lastRenderedPageBreak/>
        <w:t xml:space="preserve">10:21:0021304:535, 10:21:0021304:536, 10:21:0021302:100, 10:21:0021302:101, </w:t>
      </w:r>
      <w:proofErr w:type="gramStart"/>
      <w:r w:rsidR="00C40022" w:rsidRPr="00C40022">
        <w:rPr>
          <w:rFonts w:ascii="Times New Roman" w:eastAsia="Times New Roman" w:hAnsi="Times New Roman" w:cs="Times New Roman"/>
          <w:sz w:val="24"/>
          <w:szCs w:val="24"/>
          <w:lang w:eastAsia="ru-RU"/>
        </w:rPr>
        <w:t>10:21:0021302:102, 10:21:0021302:103, 10:21:0021302:104, 10:21:0021302:105, 10:21:0021302:106, 10:21:0021302:107, 10:21:0021302:108, 10:21:0021302:109, 10:21:0021302:94, 10:21:0021302:95, 10:21:0021302:96, 10:21:0021302:97, 10:21:0021302:98, 10:21:0021302:99, 10:21:0021001:143</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10:21:0021001:144, 10:21:0021001:145, 10:21:0021001:146),</w:t>
      </w:r>
      <w:r w:rsidR="00572B7A" w:rsidRPr="00572B7A">
        <w:rPr>
          <w:rFonts w:ascii="Times New Roman" w:eastAsia="Times New Roman" w:hAnsi="Times New Roman" w:cs="Times New Roman"/>
          <w:lang w:eastAsia="ru-RU"/>
        </w:rPr>
        <w:t xml:space="preserve"> </w:t>
      </w:r>
      <w:r w:rsidR="00C40022" w:rsidRPr="00C40022">
        <w:rPr>
          <w:rFonts w:ascii="Times New Roman" w:eastAsia="Times New Roman" w:hAnsi="Times New Roman" w:cs="Times New Roman"/>
          <w:sz w:val="24"/>
          <w:szCs w:val="24"/>
          <w:lang w:eastAsia="ru-RU"/>
        </w:rPr>
        <w:t xml:space="preserve">10:21:0020100:4 (входящий в состав ЕЗП - </w:t>
      </w:r>
      <w:bookmarkStart w:id="0" w:name="_Hlk83303962"/>
      <w:r w:rsidR="00C40022" w:rsidRPr="00C40022">
        <w:rPr>
          <w:rFonts w:ascii="Times New Roman" w:eastAsia="Times New Roman" w:hAnsi="Times New Roman" w:cs="Times New Roman"/>
          <w:sz w:val="24"/>
          <w:szCs w:val="24"/>
          <w:lang w:eastAsia="ru-RU"/>
        </w:rPr>
        <w:t>10:21:0020103:20</w:t>
      </w:r>
      <w:bookmarkEnd w:id="0"/>
      <w:r w:rsidR="00C40022" w:rsidRPr="00C40022">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lang w:eastAsia="ru-RU"/>
        </w:rPr>
        <w:t xml:space="preserve"> </w:t>
      </w:r>
      <w:r w:rsidR="00C40022" w:rsidRPr="00C40022">
        <w:rPr>
          <w:rFonts w:ascii="Times New Roman" w:eastAsia="Times New Roman" w:hAnsi="Times New Roman" w:cs="Times New Roman"/>
          <w:sz w:val="24"/>
          <w:szCs w:val="24"/>
          <w:lang w:eastAsia="ru-RU"/>
        </w:rPr>
        <w:t xml:space="preserve">10:21:0000000:52 (входящий в состав ЕЗП - </w:t>
      </w:r>
      <w:bookmarkStart w:id="1" w:name="_Hlk83303968"/>
      <w:r w:rsidR="00C40022" w:rsidRPr="00C40022">
        <w:rPr>
          <w:rFonts w:ascii="Times New Roman" w:eastAsia="Times New Roman" w:hAnsi="Times New Roman" w:cs="Times New Roman"/>
          <w:sz w:val="24"/>
          <w:szCs w:val="24"/>
          <w:lang w:eastAsia="ru-RU"/>
        </w:rPr>
        <w:t>10:21:0021304:57</w:t>
      </w:r>
      <w:bookmarkEnd w:id="1"/>
      <w:r w:rsidR="00C40022" w:rsidRPr="00C40022">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lang w:eastAsia="ru-RU"/>
        </w:rPr>
        <w:t xml:space="preserve"> </w:t>
      </w:r>
      <w:r w:rsidR="00C40022" w:rsidRPr="00C40022">
        <w:rPr>
          <w:rFonts w:ascii="Times New Roman" w:eastAsia="Times New Roman" w:hAnsi="Times New Roman" w:cs="Times New Roman"/>
          <w:sz w:val="24"/>
          <w:szCs w:val="24"/>
          <w:lang w:eastAsia="ru-RU"/>
        </w:rPr>
        <w:t xml:space="preserve">10:21:0000000:190 (входящий в состав ЕЗП </w:t>
      </w:r>
      <w:bookmarkStart w:id="2" w:name="_Hlk83303973"/>
      <w:r w:rsidR="00C40022" w:rsidRPr="00C40022">
        <w:rPr>
          <w:rFonts w:ascii="Times New Roman" w:eastAsia="Times New Roman" w:hAnsi="Times New Roman" w:cs="Times New Roman"/>
          <w:sz w:val="24"/>
          <w:szCs w:val="24"/>
          <w:lang w:eastAsia="ru-RU"/>
        </w:rPr>
        <w:t>- 10:21:0021304:308</w:t>
      </w:r>
      <w:bookmarkEnd w:id="2"/>
      <w:r w:rsidR="00C40022" w:rsidRPr="00C40022">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lang w:eastAsia="ru-RU"/>
        </w:rPr>
        <w:t xml:space="preserve"> </w:t>
      </w:r>
      <w:r w:rsidR="00C40022" w:rsidRPr="00C40022">
        <w:rPr>
          <w:rFonts w:ascii="Times New Roman" w:eastAsia="Times New Roman" w:hAnsi="Times New Roman" w:cs="Times New Roman"/>
          <w:sz w:val="24"/>
          <w:szCs w:val="24"/>
          <w:lang w:eastAsia="ru-RU"/>
        </w:rPr>
        <w:t xml:space="preserve">10:21:0000000:191 (входящий в состав ЕЗП </w:t>
      </w:r>
      <w:bookmarkStart w:id="3" w:name="_Hlk83303979"/>
      <w:r w:rsidR="00C40022" w:rsidRPr="00C40022">
        <w:rPr>
          <w:rFonts w:ascii="Times New Roman" w:eastAsia="Times New Roman" w:hAnsi="Times New Roman" w:cs="Times New Roman"/>
          <w:sz w:val="24"/>
          <w:szCs w:val="24"/>
          <w:lang w:eastAsia="ru-RU"/>
        </w:rPr>
        <w:t>- 10:21:0021304:325</w:t>
      </w:r>
      <w:bookmarkEnd w:id="3"/>
      <w:proofErr w:type="gramEnd"/>
      <w:r w:rsidR="00C40022" w:rsidRPr="00C40022">
        <w:rPr>
          <w:rFonts w:ascii="Times New Roman" w:eastAsia="Times New Roman" w:hAnsi="Times New Roman" w:cs="Times New Roman"/>
          <w:sz w:val="24"/>
          <w:szCs w:val="24"/>
          <w:lang w:eastAsia="ru-RU"/>
        </w:rPr>
        <w:t>)</w:t>
      </w:r>
      <w:r w:rsidR="00C40022">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lang w:eastAsia="ru-RU"/>
        </w:rPr>
        <w:t xml:space="preserve"> </w:t>
      </w:r>
      <w:proofErr w:type="gramStart"/>
      <w:r w:rsidR="00C40022" w:rsidRPr="00C40022">
        <w:rPr>
          <w:rFonts w:ascii="Times New Roman" w:eastAsia="Times New Roman" w:hAnsi="Times New Roman" w:cs="Times New Roman"/>
          <w:sz w:val="24"/>
          <w:szCs w:val="24"/>
          <w:lang w:eastAsia="ru-RU"/>
        </w:rPr>
        <w:t>10:21:0000000:8063, 10:21:0021101:10, 10:21:0021101:8, 10:21:0021101:15, 10:21:0021101:17, 10:21:0021101:5, 10:21:0021101:14, 10:21:0021101:4, 10:21:0021101:3, 10:21:0021101:12, 10:21:0021101:91, 10:21:0021101:11, 10:21:0021301:91, 10:21:0021301:92, 10:21:0021301:103</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10:21:0021301:102, 10:21:0021301:94, 10:21:0021301:95, 10:21:0021301:104, 10:21:0021301:98, 10:21:0021301:97, 10:21:0021301:100, 10:21:0000000:9829, 10:21:0020105:146, 10:21:0021304:528, 10:21:0020104:21, 10:21:0020106:3, 10:21:0021304:550, 10:21:0021304:549, 10:21:0021304:548</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10:21:0021304:587, 10:21:0021001:184, 10:21:0021001:186, 10:21:0021001:12, 10:21:0021001:25, 10:21:0021001:92, 10:21:0021302:225, 10:21:0021304:581, 10:21:0021304:546, 10:21:0000000:9850, 10:21:0000000:9860, 10:21:0000000:9470, 10:21:0021304:715, 10:21:0000000:9472, 10:21:0010502:2</w:t>
      </w:r>
      <w:proofErr w:type="gramEnd"/>
      <w:r w:rsidR="00C40022" w:rsidRPr="00C40022">
        <w:rPr>
          <w:rFonts w:ascii="Times New Roman" w:eastAsia="Times New Roman" w:hAnsi="Times New Roman" w:cs="Times New Roman"/>
          <w:sz w:val="24"/>
          <w:szCs w:val="24"/>
          <w:lang w:eastAsia="ru-RU"/>
        </w:rPr>
        <w:t xml:space="preserve">, </w:t>
      </w:r>
      <w:proofErr w:type="gramStart"/>
      <w:r w:rsidR="00C40022" w:rsidRPr="00C40022">
        <w:rPr>
          <w:rFonts w:ascii="Times New Roman" w:eastAsia="Times New Roman" w:hAnsi="Times New Roman" w:cs="Times New Roman"/>
          <w:sz w:val="24"/>
          <w:szCs w:val="24"/>
          <w:lang w:eastAsia="ru-RU"/>
        </w:rPr>
        <w:t>10:21:0020106:17, 10:21:0020106:18, 10:21:0020106:20, 10:21:0020106:21, 10:21:0020106:22, 10:21:0010802:45</w:t>
      </w:r>
      <w:r w:rsid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 xml:space="preserve"> </w:t>
      </w:r>
      <w:bookmarkStart w:id="4" w:name="_GoBack"/>
      <w:bookmarkEnd w:id="4"/>
      <w:r w:rsidR="00FC5F61" w:rsidRPr="0043020B">
        <w:rPr>
          <w:rFonts w:ascii="Times New Roman" w:eastAsia="Times New Roman" w:hAnsi="Times New Roman" w:cs="Times New Roman"/>
          <w:sz w:val="24"/>
          <w:szCs w:val="24"/>
          <w:lang w:eastAsia="ru-RU"/>
        </w:rPr>
        <w:t>земель кадастров</w:t>
      </w:r>
      <w:r w:rsidR="00760F3A" w:rsidRPr="0043020B">
        <w:rPr>
          <w:rFonts w:ascii="Times New Roman" w:eastAsia="Times New Roman" w:hAnsi="Times New Roman" w:cs="Times New Roman"/>
          <w:sz w:val="24"/>
          <w:szCs w:val="24"/>
          <w:lang w:eastAsia="ru-RU"/>
        </w:rPr>
        <w:t>ых</w:t>
      </w:r>
      <w:r w:rsidR="00FC5F61" w:rsidRPr="0043020B">
        <w:rPr>
          <w:rFonts w:ascii="Times New Roman" w:eastAsia="Times New Roman" w:hAnsi="Times New Roman" w:cs="Times New Roman"/>
          <w:sz w:val="24"/>
          <w:szCs w:val="24"/>
          <w:lang w:eastAsia="ru-RU"/>
        </w:rPr>
        <w:t xml:space="preserve"> квартал</w:t>
      </w:r>
      <w:r w:rsidR="00760F3A" w:rsidRPr="0043020B">
        <w:rPr>
          <w:rFonts w:ascii="Times New Roman" w:eastAsia="Times New Roman" w:hAnsi="Times New Roman" w:cs="Times New Roman"/>
          <w:sz w:val="24"/>
          <w:szCs w:val="24"/>
          <w:lang w:eastAsia="ru-RU"/>
        </w:rPr>
        <w:t>ов</w:t>
      </w:r>
      <w:r w:rsidR="004862BA" w:rsidRPr="0043020B">
        <w:rPr>
          <w:rFonts w:ascii="Times New Roman" w:eastAsia="Times New Roman" w:hAnsi="Times New Roman" w:cs="Times New Roman"/>
          <w:sz w:val="24"/>
          <w:szCs w:val="24"/>
          <w:lang w:eastAsia="ru-RU"/>
        </w:rPr>
        <w:t xml:space="preserve"> </w:t>
      </w:r>
      <w:r w:rsidR="00BB49E0" w:rsidRPr="00BF7951">
        <w:rPr>
          <w:sz w:val="20"/>
          <w:szCs w:val="20"/>
        </w:rPr>
        <w:t>10</w:t>
      </w:r>
      <w:r w:rsidR="00BB49E0" w:rsidRPr="00BB49E0">
        <w:rPr>
          <w:rFonts w:ascii="Times New Roman" w:eastAsia="Times New Roman" w:hAnsi="Times New Roman" w:cs="Times New Roman"/>
          <w:sz w:val="24"/>
          <w:szCs w:val="24"/>
          <w:lang w:eastAsia="ru-RU"/>
        </w:rPr>
        <w:t>:21:0021304, 10:21:0010802, 10:21:0020201, 10:21:0021302, 10:21:0021001, 10:21:0020106, 10:21:0020104, 10:21:0020105, 10:21:0020103, 10:21:0021301, 10:21:0021101</w:t>
      </w:r>
      <w:r w:rsidR="00BB49E0">
        <w:rPr>
          <w:rFonts w:ascii="Times New Roman" w:eastAsia="Times New Roman" w:hAnsi="Times New Roman" w:cs="Times New Roman"/>
          <w:sz w:val="24"/>
          <w:szCs w:val="24"/>
          <w:lang w:eastAsia="ru-RU"/>
        </w:rPr>
        <w:t>.</w:t>
      </w:r>
      <w:proofErr w:type="gramEnd"/>
    </w:p>
    <w:p w:rsidR="001E33D6"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BB49E0" w:rsidRDefault="00BB49E0" w:rsidP="00760F3A">
      <w:pPr>
        <w:spacing w:after="0" w:line="240" w:lineRule="auto"/>
        <w:jc w:val="both"/>
        <w:rPr>
          <w:rFonts w:ascii="Times New Roman" w:eastAsia="Times New Roman" w:hAnsi="Times New Roman" w:cs="Times New Roman"/>
          <w:sz w:val="24"/>
          <w:szCs w:val="24"/>
          <w:lang w:eastAsia="ru-RU"/>
        </w:rPr>
      </w:pPr>
    </w:p>
    <w:p w:rsidR="00F714EF" w:rsidRPr="00572B7A" w:rsidRDefault="00BB49E0" w:rsidP="00572B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268F3" w:rsidRPr="00572B7A">
        <w:rPr>
          <w:rFonts w:ascii="Times New Roman" w:eastAsia="Times New Roman" w:hAnsi="Times New Roman" w:cs="Times New Roman"/>
          <w:sz w:val="24"/>
          <w:szCs w:val="24"/>
          <w:lang w:eastAsia="ru-RU"/>
        </w:rPr>
        <w:t>Республика Карелия, Пряжинский район. Земельный участок расположен в условном кадастровом квартале 10:21:02 02 00</w:t>
      </w:r>
      <w:r w:rsidR="00572B7A" w:rsidRPr="00572B7A">
        <w:rPr>
          <w:rFonts w:ascii="Times New Roman" w:eastAsia="Times New Roman" w:hAnsi="Times New Roman" w:cs="Times New Roman"/>
          <w:sz w:val="24"/>
          <w:szCs w:val="24"/>
          <w:lang w:eastAsia="ru-RU"/>
        </w:rPr>
        <w:t>;</w:t>
      </w:r>
    </w:p>
    <w:p w:rsidR="00A268F3" w:rsidRPr="00572B7A" w:rsidRDefault="00A268F3" w:rsidP="00572B7A">
      <w:pPr>
        <w:spacing w:after="0" w:line="240" w:lineRule="auto"/>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F714EF" w:rsidRPr="00572B7A" w:rsidRDefault="00A268F3" w:rsidP="00572B7A">
      <w:pPr>
        <w:spacing w:after="0" w:line="240" w:lineRule="auto"/>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деревня </w:t>
      </w:r>
      <w:proofErr w:type="spellStart"/>
      <w:r w:rsidRPr="00572B7A">
        <w:rPr>
          <w:rFonts w:ascii="Times New Roman" w:eastAsia="Times New Roman" w:hAnsi="Times New Roman" w:cs="Times New Roman"/>
          <w:sz w:val="24"/>
          <w:szCs w:val="24"/>
          <w:lang w:eastAsia="ru-RU"/>
        </w:rPr>
        <w:t>Киндасово</w:t>
      </w:r>
      <w:proofErr w:type="spellEnd"/>
      <w:r w:rsidRPr="00572B7A">
        <w:rPr>
          <w:rFonts w:ascii="Times New Roman" w:eastAsia="Times New Roman" w:hAnsi="Times New Roman" w:cs="Times New Roman"/>
          <w:sz w:val="24"/>
          <w:szCs w:val="24"/>
          <w:lang w:eastAsia="ru-RU"/>
        </w:rPr>
        <w:t>, д.3</w:t>
      </w:r>
      <w:r w:rsidR="00572B7A" w:rsidRPr="00572B7A">
        <w:rPr>
          <w:rFonts w:ascii="Times New Roman" w:eastAsia="Times New Roman" w:hAnsi="Times New Roman" w:cs="Times New Roman"/>
          <w:sz w:val="24"/>
          <w:szCs w:val="24"/>
          <w:lang w:eastAsia="ru-RU"/>
        </w:rPr>
        <w:t>;</w:t>
      </w:r>
    </w:p>
    <w:p w:rsidR="00A268F3" w:rsidRPr="00572B7A" w:rsidRDefault="00A268F3" w:rsidP="00572B7A">
      <w:pPr>
        <w:spacing w:after="0" w:line="240" w:lineRule="auto"/>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Земельный участок расположен в условном кадастровом квартале 10:21:00 00 </w:t>
      </w:r>
      <w:proofErr w:type="spellStart"/>
      <w:r w:rsidRPr="00572B7A">
        <w:rPr>
          <w:rFonts w:ascii="Times New Roman" w:eastAsia="Times New Roman" w:hAnsi="Times New Roman" w:cs="Times New Roman"/>
          <w:sz w:val="24"/>
          <w:szCs w:val="24"/>
          <w:lang w:eastAsia="ru-RU"/>
        </w:rPr>
        <w:t>00</w:t>
      </w:r>
      <w:proofErr w:type="spellEnd"/>
      <w:r w:rsidR="00572B7A" w:rsidRPr="00572B7A">
        <w:rPr>
          <w:rFonts w:ascii="Times New Roman" w:eastAsia="Times New Roman" w:hAnsi="Times New Roman" w:cs="Times New Roman"/>
          <w:sz w:val="24"/>
          <w:szCs w:val="24"/>
          <w:lang w:eastAsia="ru-RU"/>
        </w:rPr>
        <w:t>;</w:t>
      </w:r>
    </w:p>
    <w:p w:rsidR="00A268F3" w:rsidRPr="00572B7A" w:rsidRDefault="00A268F3" w:rsidP="00572B7A">
      <w:pPr>
        <w:spacing w:after="0" w:line="240" w:lineRule="auto"/>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земельный участок расположен в условном кадастровом квартале 10:21:00 00 </w:t>
      </w:r>
      <w:proofErr w:type="spellStart"/>
      <w:r w:rsidRPr="00572B7A">
        <w:rPr>
          <w:rFonts w:ascii="Times New Roman" w:eastAsia="Times New Roman" w:hAnsi="Times New Roman" w:cs="Times New Roman"/>
          <w:sz w:val="24"/>
          <w:szCs w:val="24"/>
          <w:lang w:eastAsia="ru-RU"/>
        </w:rPr>
        <w:t>00</w:t>
      </w:r>
      <w:proofErr w:type="spellEnd"/>
      <w:r w:rsidR="00572B7A" w:rsidRPr="00572B7A">
        <w:rPr>
          <w:rFonts w:ascii="Times New Roman" w:eastAsia="Times New Roman" w:hAnsi="Times New Roman" w:cs="Times New Roman"/>
          <w:sz w:val="24"/>
          <w:szCs w:val="24"/>
          <w:lang w:eastAsia="ru-RU"/>
        </w:rPr>
        <w:t>;</w:t>
      </w:r>
    </w:p>
    <w:p w:rsidR="00A268F3" w:rsidRPr="00572B7A" w:rsidRDefault="00A268F3" w:rsidP="00572B7A">
      <w:pPr>
        <w:spacing w:after="0" w:line="240" w:lineRule="auto"/>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proofErr w:type="gramStart"/>
      <w:r w:rsidRPr="00572B7A">
        <w:rPr>
          <w:rFonts w:ascii="Times New Roman" w:eastAsia="Times New Roman" w:hAnsi="Times New Roman" w:cs="Times New Roman"/>
          <w:sz w:val="24"/>
          <w:szCs w:val="24"/>
          <w:lang w:eastAsia="ru-RU"/>
        </w:rPr>
        <w:t>-</w:t>
      </w:r>
      <w:r w:rsidRPr="006466CA">
        <w:rPr>
          <w:rFonts w:ascii="Times New Roman" w:eastAsia="Times New Roman" w:hAnsi="Times New Roman" w:cs="Times New Roman"/>
          <w:sz w:val="24"/>
          <w:szCs w:val="24"/>
          <w:lang w:eastAsia="ru-RU"/>
        </w:rPr>
        <w:t>Республика Карелия, Пряжинский район, ГКУ РК "</w:t>
      </w:r>
      <w:proofErr w:type="spellStart"/>
      <w:r w:rsidRPr="006466CA">
        <w:rPr>
          <w:rFonts w:ascii="Times New Roman" w:eastAsia="Times New Roman" w:hAnsi="Times New Roman" w:cs="Times New Roman"/>
          <w:sz w:val="24"/>
          <w:szCs w:val="24"/>
          <w:lang w:eastAsia="ru-RU"/>
        </w:rPr>
        <w:t>Пряжинское</w:t>
      </w:r>
      <w:proofErr w:type="spellEnd"/>
      <w:r w:rsidRPr="006466CA">
        <w:rPr>
          <w:rFonts w:ascii="Times New Roman" w:eastAsia="Times New Roman" w:hAnsi="Times New Roman" w:cs="Times New Roman"/>
          <w:sz w:val="24"/>
          <w:szCs w:val="24"/>
          <w:lang w:eastAsia="ru-RU"/>
        </w:rPr>
        <w:t xml:space="preserve"> центральное лесничество", квартала №1-46, 52-63, 158-169 </w:t>
      </w:r>
      <w:proofErr w:type="spellStart"/>
      <w:r w:rsidRPr="006466CA">
        <w:rPr>
          <w:rFonts w:ascii="Times New Roman" w:eastAsia="Times New Roman" w:hAnsi="Times New Roman" w:cs="Times New Roman"/>
          <w:sz w:val="24"/>
          <w:szCs w:val="24"/>
          <w:lang w:eastAsia="ru-RU"/>
        </w:rPr>
        <w:t>Койвусельгского</w:t>
      </w:r>
      <w:proofErr w:type="spellEnd"/>
      <w:r w:rsidRPr="006466CA">
        <w:rPr>
          <w:rFonts w:ascii="Times New Roman" w:eastAsia="Times New Roman" w:hAnsi="Times New Roman" w:cs="Times New Roman"/>
          <w:sz w:val="24"/>
          <w:szCs w:val="24"/>
          <w:lang w:eastAsia="ru-RU"/>
        </w:rPr>
        <w:t xml:space="preserve"> участкового лесничества (</w:t>
      </w:r>
      <w:proofErr w:type="spellStart"/>
      <w:r w:rsidRPr="006466CA">
        <w:rPr>
          <w:rFonts w:ascii="Times New Roman" w:eastAsia="Times New Roman" w:hAnsi="Times New Roman" w:cs="Times New Roman"/>
          <w:sz w:val="24"/>
          <w:szCs w:val="24"/>
          <w:lang w:eastAsia="ru-RU"/>
        </w:rPr>
        <w:t>Колатсельгского</w:t>
      </w:r>
      <w:proofErr w:type="spellEnd"/>
      <w:r w:rsidRPr="006466CA">
        <w:rPr>
          <w:rFonts w:ascii="Times New Roman" w:eastAsia="Times New Roman" w:hAnsi="Times New Roman" w:cs="Times New Roman"/>
          <w:sz w:val="24"/>
          <w:szCs w:val="24"/>
          <w:lang w:eastAsia="ru-RU"/>
        </w:rPr>
        <w:t xml:space="preserve"> по лесоустройству),№1-147, 152-155,262 </w:t>
      </w:r>
      <w:proofErr w:type="spellStart"/>
      <w:r w:rsidRPr="006466CA">
        <w:rPr>
          <w:rFonts w:ascii="Times New Roman" w:eastAsia="Times New Roman" w:hAnsi="Times New Roman" w:cs="Times New Roman"/>
          <w:sz w:val="24"/>
          <w:szCs w:val="24"/>
          <w:lang w:eastAsia="ru-RU"/>
        </w:rPr>
        <w:t>Нялмозерского</w:t>
      </w:r>
      <w:proofErr w:type="spellEnd"/>
      <w:r w:rsidRPr="006466CA">
        <w:rPr>
          <w:rFonts w:ascii="Times New Roman" w:eastAsia="Times New Roman" w:hAnsi="Times New Roman" w:cs="Times New Roman"/>
          <w:sz w:val="24"/>
          <w:szCs w:val="24"/>
          <w:lang w:eastAsia="ru-RU"/>
        </w:rPr>
        <w:t xml:space="preserve"> участкового лесничества,№1-24,29-38,41-45,53-54,81-86,97-103,109-114,124-130 Пряжинского участкового лесничества,№3-10,15-27,35-45,53-62,72-83,90-103 Южно - </w:t>
      </w:r>
      <w:proofErr w:type="spellStart"/>
      <w:r w:rsidRPr="006466CA">
        <w:rPr>
          <w:rFonts w:ascii="Times New Roman" w:eastAsia="Times New Roman" w:hAnsi="Times New Roman" w:cs="Times New Roman"/>
          <w:sz w:val="24"/>
          <w:szCs w:val="24"/>
          <w:lang w:eastAsia="ru-RU"/>
        </w:rPr>
        <w:t>Святозерского</w:t>
      </w:r>
      <w:proofErr w:type="spellEnd"/>
      <w:r w:rsidRPr="006466CA">
        <w:rPr>
          <w:rFonts w:ascii="Times New Roman" w:eastAsia="Times New Roman" w:hAnsi="Times New Roman" w:cs="Times New Roman"/>
          <w:sz w:val="24"/>
          <w:szCs w:val="24"/>
          <w:lang w:eastAsia="ru-RU"/>
        </w:rPr>
        <w:t xml:space="preserve"> участкового лесничества, №6-14,19-30,35-39,45-53,57-66,71-106 </w:t>
      </w:r>
      <w:proofErr w:type="spellStart"/>
      <w:r w:rsidRPr="006466CA">
        <w:rPr>
          <w:rFonts w:ascii="Times New Roman" w:eastAsia="Times New Roman" w:hAnsi="Times New Roman" w:cs="Times New Roman"/>
          <w:sz w:val="24"/>
          <w:szCs w:val="24"/>
          <w:lang w:eastAsia="ru-RU"/>
        </w:rPr>
        <w:t>Кашканского</w:t>
      </w:r>
      <w:proofErr w:type="spellEnd"/>
      <w:r w:rsidRPr="006466CA">
        <w:rPr>
          <w:rFonts w:ascii="Times New Roman" w:eastAsia="Times New Roman" w:hAnsi="Times New Roman" w:cs="Times New Roman"/>
          <w:sz w:val="24"/>
          <w:szCs w:val="24"/>
          <w:lang w:eastAsia="ru-RU"/>
        </w:rPr>
        <w:t xml:space="preserve"> участкового лесничества, №1-61 Пряжинского участкового лесничества (</w:t>
      </w:r>
      <w:proofErr w:type="spellStart"/>
      <w:r w:rsidRPr="006466CA">
        <w:rPr>
          <w:rFonts w:ascii="Times New Roman" w:eastAsia="Times New Roman" w:hAnsi="Times New Roman" w:cs="Times New Roman"/>
          <w:sz w:val="24"/>
          <w:szCs w:val="24"/>
          <w:lang w:eastAsia="ru-RU"/>
        </w:rPr>
        <w:t>Киндасовского</w:t>
      </w:r>
      <w:proofErr w:type="spellEnd"/>
      <w:r w:rsidRPr="006466CA">
        <w:rPr>
          <w:rFonts w:ascii="Times New Roman" w:eastAsia="Times New Roman" w:hAnsi="Times New Roman" w:cs="Times New Roman"/>
          <w:sz w:val="24"/>
          <w:szCs w:val="24"/>
          <w:lang w:eastAsia="ru-RU"/>
        </w:rPr>
        <w:t xml:space="preserve"> по</w:t>
      </w:r>
      <w:proofErr w:type="gramEnd"/>
      <w:r w:rsidRPr="006466CA">
        <w:rPr>
          <w:rFonts w:ascii="Times New Roman" w:eastAsia="Times New Roman" w:hAnsi="Times New Roman" w:cs="Times New Roman"/>
          <w:sz w:val="24"/>
          <w:szCs w:val="24"/>
          <w:lang w:eastAsia="ru-RU"/>
        </w:rPr>
        <w:t xml:space="preserve"> лесоустройству),№82-87,99-102,111-114,132-134 </w:t>
      </w:r>
      <w:proofErr w:type="spellStart"/>
      <w:r w:rsidRPr="006466CA">
        <w:rPr>
          <w:rFonts w:ascii="Times New Roman" w:eastAsia="Times New Roman" w:hAnsi="Times New Roman" w:cs="Times New Roman"/>
          <w:sz w:val="24"/>
          <w:szCs w:val="24"/>
          <w:lang w:eastAsia="ru-RU"/>
        </w:rPr>
        <w:t>Крошнозерского</w:t>
      </w:r>
      <w:proofErr w:type="spellEnd"/>
      <w:r w:rsidRPr="006466CA">
        <w:rPr>
          <w:rFonts w:ascii="Times New Roman" w:eastAsia="Times New Roman" w:hAnsi="Times New Roman" w:cs="Times New Roman"/>
          <w:sz w:val="24"/>
          <w:szCs w:val="24"/>
          <w:lang w:eastAsia="ru-RU"/>
        </w:rPr>
        <w:t xml:space="preserve"> участкового лесничества,№13-20,31-36, 46-50,63-65,73,74,92 </w:t>
      </w:r>
      <w:proofErr w:type="spellStart"/>
      <w:r w:rsidRPr="006466CA">
        <w:rPr>
          <w:rFonts w:ascii="Times New Roman" w:eastAsia="Times New Roman" w:hAnsi="Times New Roman" w:cs="Times New Roman"/>
          <w:sz w:val="24"/>
          <w:szCs w:val="24"/>
          <w:lang w:eastAsia="ru-RU"/>
        </w:rPr>
        <w:t>Святозерского</w:t>
      </w:r>
      <w:proofErr w:type="spellEnd"/>
      <w:r w:rsidRPr="006466CA">
        <w:rPr>
          <w:rFonts w:ascii="Times New Roman" w:eastAsia="Times New Roman" w:hAnsi="Times New Roman" w:cs="Times New Roman"/>
          <w:sz w:val="24"/>
          <w:szCs w:val="24"/>
          <w:lang w:eastAsia="ru-RU"/>
        </w:rPr>
        <w:t xml:space="preserve"> участкового лесничества,№1-8,13-37,42-57 </w:t>
      </w:r>
      <w:proofErr w:type="spellStart"/>
      <w:r w:rsidRPr="006466CA">
        <w:rPr>
          <w:rFonts w:ascii="Times New Roman" w:eastAsia="Times New Roman" w:hAnsi="Times New Roman" w:cs="Times New Roman"/>
          <w:sz w:val="24"/>
          <w:szCs w:val="24"/>
          <w:lang w:eastAsia="ru-RU"/>
        </w:rPr>
        <w:t>Ведлозерского</w:t>
      </w:r>
      <w:proofErr w:type="spellEnd"/>
      <w:r w:rsidRPr="006466CA">
        <w:rPr>
          <w:rFonts w:ascii="Times New Roman" w:eastAsia="Times New Roman" w:hAnsi="Times New Roman" w:cs="Times New Roman"/>
          <w:sz w:val="24"/>
          <w:szCs w:val="24"/>
          <w:lang w:eastAsia="ru-RU"/>
        </w:rPr>
        <w:t xml:space="preserve"> участкового лесничества,№23-40, 43-65,71-</w:t>
      </w:r>
      <w:r w:rsidRPr="006466CA">
        <w:rPr>
          <w:rFonts w:ascii="Times New Roman" w:eastAsia="Times New Roman" w:hAnsi="Times New Roman" w:cs="Times New Roman"/>
          <w:sz w:val="24"/>
          <w:szCs w:val="24"/>
          <w:lang w:eastAsia="ru-RU"/>
        </w:rPr>
        <w:lastRenderedPageBreak/>
        <w:t xml:space="preserve">90,94-108,113-121,129-137,140-150,154-167,173-176 </w:t>
      </w:r>
      <w:proofErr w:type="spellStart"/>
      <w:r w:rsidRPr="006466CA">
        <w:rPr>
          <w:rFonts w:ascii="Times New Roman" w:eastAsia="Times New Roman" w:hAnsi="Times New Roman" w:cs="Times New Roman"/>
          <w:sz w:val="24"/>
          <w:szCs w:val="24"/>
          <w:lang w:eastAsia="ru-RU"/>
        </w:rPr>
        <w:t>Койвусельгского</w:t>
      </w:r>
      <w:proofErr w:type="spellEnd"/>
      <w:r w:rsidRPr="006466CA">
        <w:rPr>
          <w:rFonts w:ascii="Times New Roman" w:eastAsia="Times New Roman" w:hAnsi="Times New Roman" w:cs="Times New Roman"/>
          <w:sz w:val="24"/>
          <w:szCs w:val="24"/>
          <w:lang w:eastAsia="ru-RU"/>
        </w:rPr>
        <w:t xml:space="preserve"> участкового лесничества</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A268F3"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садоводческое товарищество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 Земельный участок расположен в центральной части кадастрового квартала 10:21:02 11 01</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южной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10:21:02 11 01.с/т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Земельный участок по генплану №12 расположен в центральной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южной части кадастрового квартала 10:21:02 11 01 с/т "</w:t>
      </w:r>
      <w:proofErr w:type="spellStart"/>
      <w:r w:rsidRPr="00572B7A">
        <w:rPr>
          <w:rFonts w:ascii="Times New Roman" w:eastAsia="Times New Roman" w:hAnsi="Times New Roman" w:cs="Times New Roman"/>
          <w:sz w:val="24"/>
          <w:szCs w:val="24"/>
          <w:lang w:eastAsia="ru-RU"/>
        </w:rPr>
        <w:t>Кангас</w:t>
      </w:r>
      <w:proofErr w:type="spellEnd"/>
      <w:r w:rsidRPr="00572B7A">
        <w:rPr>
          <w:rFonts w:ascii="Times New Roman" w:eastAsia="Times New Roman" w:hAnsi="Times New Roman" w:cs="Times New Roman"/>
          <w:sz w:val="24"/>
          <w:szCs w:val="24"/>
          <w:lang w:eastAsia="ru-RU"/>
        </w:rPr>
        <w:t>"</w:t>
      </w:r>
      <w:r w:rsidR="00572B7A" w:rsidRPr="00572B7A">
        <w:rPr>
          <w:rFonts w:ascii="Times New Roman" w:eastAsia="Times New Roman" w:hAnsi="Times New Roman" w:cs="Times New Roman"/>
          <w:sz w:val="24"/>
          <w:szCs w:val="24"/>
          <w:lang w:eastAsia="ru-RU"/>
        </w:rPr>
        <w:t>;</w:t>
      </w:r>
    </w:p>
    <w:p w:rsidR="00A268F3"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724BDB"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724BDB">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w:t>
      </w:r>
      <w:proofErr w:type="spellStart"/>
      <w:r w:rsidRPr="00572B7A">
        <w:rPr>
          <w:rFonts w:ascii="Times New Roman" w:eastAsia="Times New Roman" w:hAnsi="Times New Roman" w:cs="Times New Roman"/>
          <w:sz w:val="24"/>
          <w:szCs w:val="24"/>
          <w:lang w:eastAsia="ru-RU"/>
        </w:rPr>
        <w:t>лесничество</w:t>
      </w:r>
      <w:proofErr w:type="gramStart"/>
      <w:r w:rsidRPr="00572B7A">
        <w:rPr>
          <w:rFonts w:ascii="Times New Roman" w:eastAsia="Times New Roman" w:hAnsi="Times New Roman" w:cs="Times New Roman"/>
          <w:sz w:val="24"/>
          <w:szCs w:val="24"/>
          <w:lang w:eastAsia="ru-RU"/>
        </w:rPr>
        <w:t>,П</w:t>
      </w:r>
      <w:proofErr w:type="gramEnd"/>
      <w:r w:rsidRPr="00572B7A">
        <w:rPr>
          <w:rFonts w:ascii="Times New Roman" w:eastAsia="Times New Roman" w:hAnsi="Times New Roman" w:cs="Times New Roman"/>
          <w:sz w:val="24"/>
          <w:szCs w:val="24"/>
          <w:lang w:eastAsia="ru-RU"/>
        </w:rPr>
        <w:t>ряжинское</w:t>
      </w:r>
      <w:proofErr w:type="spellEnd"/>
      <w:r w:rsidRPr="00572B7A">
        <w:rPr>
          <w:rFonts w:ascii="Times New Roman" w:eastAsia="Times New Roman" w:hAnsi="Times New Roman" w:cs="Times New Roman"/>
          <w:sz w:val="24"/>
          <w:szCs w:val="24"/>
          <w:lang w:eastAsia="ru-RU"/>
        </w:rPr>
        <w:t xml:space="preserve"> участковое </w:t>
      </w:r>
      <w:proofErr w:type="spellStart"/>
      <w:r w:rsidRPr="00572B7A">
        <w:rPr>
          <w:rFonts w:ascii="Times New Roman" w:eastAsia="Times New Roman" w:hAnsi="Times New Roman" w:cs="Times New Roman"/>
          <w:sz w:val="24"/>
          <w:szCs w:val="24"/>
          <w:lang w:eastAsia="ru-RU"/>
        </w:rPr>
        <w:t>лесничество,Киндасовское</w:t>
      </w:r>
      <w:proofErr w:type="spellEnd"/>
      <w:r w:rsidRPr="00572B7A">
        <w:rPr>
          <w:rFonts w:ascii="Times New Roman" w:eastAsia="Times New Roman" w:hAnsi="Times New Roman" w:cs="Times New Roman"/>
          <w:sz w:val="24"/>
          <w:szCs w:val="24"/>
          <w:lang w:eastAsia="ru-RU"/>
        </w:rPr>
        <w:t xml:space="preserve"> лесничество (по материалам лесоустройства) квартала: 50, 51, 52, 53, 54, 55, 56, 57, 58, 59, 60,61</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-Российская Федерация, Республика Карелия, Пряжинский район, д. </w:t>
      </w:r>
      <w:proofErr w:type="spellStart"/>
      <w:r w:rsidRPr="00572B7A">
        <w:rPr>
          <w:rFonts w:ascii="Times New Roman" w:eastAsia="Times New Roman" w:hAnsi="Times New Roman" w:cs="Times New Roman"/>
          <w:sz w:val="24"/>
          <w:szCs w:val="24"/>
          <w:lang w:eastAsia="ru-RU"/>
        </w:rPr>
        <w:t>Киндасово</w:t>
      </w:r>
      <w:proofErr w:type="spellEnd"/>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район</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10:21:02 13 04</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 </w:t>
      </w:r>
      <w:proofErr w:type="spellStart"/>
      <w:r w:rsidRPr="00572B7A">
        <w:rPr>
          <w:rFonts w:ascii="Times New Roman" w:eastAsia="Times New Roman" w:hAnsi="Times New Roman" w:cs="Times New Roman"/>
          <w:sz w:val="24"/>
          <w:szCs w:val="24"/>
          <w:lang w:eastAsia="ru-RU"/>
        </w:rPr>
        <w:t>Киндасово</w:t>
      </w:r>
      <w:proofErr w:type="spellEnd"/>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 </w:t>
      </w:r>
      <w:proofErr w:type="spellStart"/>
      <w:r w:rsidRPr="00572B7A">
        <w:rPr>
          <w:rFonts w:ascii="Times New Roman" w:eastAsia="Times New Roman" w:hAnsi="Times New Roman" w:cs="Times New Roman"/>
          <w:sz w:val="24"/>
          <w:szCs w:val="24"/>
          <w:lang w:eastAsia="ru-RU"/>
        </w:rPr>
        <w:t>Киндасово</w:t>
      </w:r>
      <w:proofErr w:type="spellEnd"/>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724BDB"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lastRenderedPageBreak/>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с/т "Устье", участок № 13-1</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с/т "Устье", участок № 26-1</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садоводческое товарищество "Устье" район д. </w:t>
      </w:r>
      <w:proofErr w:type="spellStart"/>
      <w:r w:rsidRPr="00572B7A">
        <w:rPr>
          <w:rFonts w:ascii="Times New Roman" w:eastAsia="Times New Roman" w:hAnsi="Times New Roman" w:cs="Times New Roman"/>
          <w:sz w:val="24"/>
          <w:szCs w:val="24"/>
          <w:lang w:eastAsia="ru-RU"/>
        </w:rPr>
        <w:t>Киндасово</w:t>
      </w:r>
      <w:proofErr w:type="spellEnd"/>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дачное некоммерческое товарищество "Устье", участок № 26</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Земельный участок по генплану №107 расположен в юго-восточной части кадастрового квартала 10:21:02 10 01 садоводческого товарищества "Устье"</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центральное лесничество, </w:t>
      </w:r>
      <w:proofErr w:type="spellStart"/>
      <w:r w:rsidRPr="00572B7A">
        <w:rPr>
          <w:rFonts w:ascii="Times New Roman" w:eastAsia="Times New Roman" w:hAnsi="Times New Roman" w:cs="Times New Roman"/>
          <w:sz w:val="24"/>
          <w:szCs w:val="24"/>
          <w:lang w:eastAsia="ru-RU"/>
        </w:rPr>
        <w:t>Киндасовское</w:t>
      </w:r>
      <w:proofErr w:type="spellEnd"/>
      <w:r w:rsidRPr="00572B7A">
        <w:rPr>
          <w:rFonts w:ascii="Times New Roman" w:eastAsia="Times New Roman" w:hAnsi="Times New Roman" w:cs="Times New Roman"/>
          <w:sz w:val="24"/>
          <w:szCs w:val="24"/>
          <w:lang w:eastAsia="ru-RU"/>
        </w:rPr>
        <w:t xml:space="preserve"> участковое лесничество, кварталы 72-74</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лесничество, </w:t>
      </w:r>
      <w:proofErr w:type="spellStart"/>
      <w:r w:rsidRPr="00572B7A">
        <w:rPr>
          <w:rFonts w:ascii="Times New Roman" w:eastAsia="Times New Roman" w:hAnsi="Times New Roman" w:cs="Times New Roman"/>
          <w:sz w:val="24"/>
          <w:szCs w:val="24"/>
          <w:lang w:eastAsia="ru-RU"/>
        </w:rPr>
        <w:t>Киндасовское</w:t>
      </w:r>
      <w:proofErr w:type="spellEnd"/>
      <w:r w:rsidRPr="00572B7A">
        <w:rPr>
          <w:rFonts w:ascii="Times New Roman" w:eastAsia="Times New Roman" w:hAnsi="Times New Roman" w:cs="Times New Roman"/>
          <w:sz w:val="24"/>
          <w:szCs w:val="24"/>
          <w:lang w:eastAsia="ru-RU"/>
        </w:rPr>
        <w:t xml:space="preserve"> участковое лесничество</w:t>
      </w:r>
      <w:proofErr w:type="gramStart"/>
      <w:r w:rsidRPr="00572B7A">
        <w:rPr>
          <w:rFonts w:ascii="Times New Roman" w:eastAsia="Times New Roman" w:hAnsi="Times New Roman" w:cs="Times New Roman"/>
          <w:sz w:val="24"/>
          <w:szCs w:val="24"/>
          <w:lang w:eastAsia="ru-RU"/>
        </w:rPr>
        <w:t>.</w:t>
      </w:r>
      <w:proofErr w:type="gramEnd"/>
      <w:r w:rsidRPr="00572B7A">
        <w:rPr>
          <w:rFonts w:ascii="Times New Roman" w:eastAsia="Times New Roman" w:hAnsi="Times New Roman" w:cs="Times New Roman"/>
          <w:sz w:val="24"/>
          <w:szCs w:val="24"/>
          <w:lang w:eastAsia="ru-RU"/>
        </w:rPr>
        <w:t xml:space="preserve"> </w:t>
      </w:r>
      <w:proofErr w:type="gramStart"/>
      <w:r w:rsidRPr="00572B7A">
        <w:rPr>
          <w:rFonts w:ascii="Times New Roman" w:eastAsia="Times New Roman" w:hAnsi="Times New Roman" w:cs="Times New Roman"/>
          <w:sz w:val="24"/>
          <w:szCs w:val="24"/>
          <w:lang w:eastAsia="ru-RU"/>
        </w:rPr>
        <w:t>к</w:t>
      </w:r>
      <w:proofErr w:type="gramEnd"/>
      <w:r w:rsidRPr="00572B7A">
        <w:rPr>
          <w:rFonts w:ascii="Times New Roman" w:eastAsia="Times New Roman" w:hAnsi="Times New Roman" w:cs="Times New Roman"/>
          <w:sz w:val="24"/>
          <w:szCs w:val="24"/>
          <w:lang w:eastAsia="ru-RU"/>
        </w:rPr>
        <w:t>в. 72, 74, 84-86, 95-97</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-Российская Федерация, 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-Российская Федерация, 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лесничество,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участковое лесничество, кв. 88-89, 93-94, 104-105, 119</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-Российская Федерация, Республика Карелия, Пряжинский район</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-Российская Федерация, Республика Карелия, Пряжинский район,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лесничество, </w:t>
      </w:r>
      <w:proofErr w:type="spellStart"/>
      <w:r w:rsidRPr="00572B7A">
        <w:rPr>
          <w:rFonts w:ascii="Times New Roman" w:eastAsia="Times New Roman" w:hAnsi="Times New Roman" w:cs="Times New Roman"/>
          <w:sz w:val="24"/>
          <w:szCs w:val="24"/>
          <w:lang w:eastAsia="ru-RU"/>
        </w:rPr>
        <w:t>Пряжинское</w:t>
      </w:r>
      <w:proofErr w:type="spellEnd"/>
      <w:r w:rsidRPr="00572B7A">
        <w:rPr>
          <w:rFonts w:ascii="Times New Roman" w:eastAsia="Times New Roman" w:hAnsi="Times New Roman" w:cs="Times New Roman"/>
          <w:sz w:val="24"/>
          <w:szCs w:val="24"/>
          <w:lang w:eastAsia="ru-RU"/>
        </w:rPr>
        <w:t xml:space="preserve"> участковое лесничество, кв. 88-89,93-94</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-Республика Карелия, Пряжинский район, поселок городского типа Пряжа</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деревня </w:t>
      </w:r>
      <w:proofErr w:type="spellStart"/>
      <w:r w:rsidRPr="00572B7A">
        <w:rPr>
          <w:rFonts w:ascii="Times New Roman" w:eastAsia="Times New Roman" w:hAnsi="Times New Roman" w:cs="Times New Roman"/>
          <w:sz w:val="24"/>
          <w:szCs w:val="24"/>
          <w:lang w:eastAsia="ru-RU"/>
        </w:rPr>
        <w:t>Киндасово</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10:21:02 01 06</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деревня </w:t>
      </w:r>
      <w:proofErr w:type="spellStart"/>
      <w:r w:rsidRPr="00572B7A">
        <w:rPr>
          <w:rFonts w:ascii="Times New Roman" w:eastAsia="Times New Roman" w:hAnsi="Times New Roman" w:cs="Times New Roman"/>
          <w:sz w:val="24"/>
          <w:szCs w:val="24"/>
          <w:lang w:eastAsia="ru-RU"/>
        </w:rPr>
        <w:t>Киндасово</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южной части кадастрового квартала 10:21:02 01 06</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деревня </w:t>
      </w:r>
      <w:proofErr w:type="spellStart"/>
      <w:r w:rsidRPr="00572B7A">
        <w:rPr>
          <w:rFonts w:ascii="Times New Roman" w:eastAsia="Times New Roman" w:hAnsi="Times New Roman" w:cs="Times New Roman"/>
          <w:sz w:val="24"/>
          <w:szCs w:val="24"/>
          <w:lang w:eastAsia="ru-RU"/>
        </w:rPr>
        <w:t>Киндасово</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10:21:02 01 06</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деревня </w:t>
      </w:r>
      <w:proofErr w:type="spellStart"/>
      <w:r w:rsidRPr="00572B7A">
        <w:rPr>
          <w:rFonts w:ascii="Times New Roman" w:eastAsia="Times New Roman" w:hAnsi="Times New Roman" w:cs="Times New Roman"/>
          <w:sz w:val="24"/>
          <w:szCs w:val="24"/>
          <w:lang w:eastAsia="ru-RU"/>
        </w:rPr>
        <w:t>Киндасово</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расположен в центральной части кадастрового квартала 10:21:02 01 06</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район, деревня </w:t>
      </w:r>
      <w:proofErr w:type="spellStart"/>
      <w:r w:rsidRPr="00572B7A">
        <w:rPr>
          <w:rFonts w:ascii="Times New Roman" w:eastAsia="Times New Roman" w:hAnsi="Times New Roman" w:cs="Times New Roman"/>
          <w:sz w:val="24"/>
          <w:szCs w:val="24"/>
          <w:lang w:eastAsia="ru-RU"/>
        </w:rPr>
        <w:t>Киндасово</w:t>
      </w:r>
      <w:proofErr w:type="gramStart"/>
      <w:r w:rsidRPr="00572B7A">
        <w:rPr>
          <w:rFonts w:ascii="Times New Roman" w:eastAsia="Times New Roman" w:hAnsi="Times New Roman" w:cs="Times New Roman"/>
          <w:sz w:val="24"/>
          <w:szCs w:val="24"/>
          <w:lang w:eastAsia="ru-RU"/>
        </w:rPr>
        <w:t>.З</w:t>
      </w:r>
      <w:proofErr w:type="gramEnd"/>
      <w:r w:rsidRPr="00572B7A">
        <w:rPr>
          <w:rFonts w:ascii="Times New Roman" w:eastAsia="Times New Roman" w:hAnsi="Times New Roman" w:cs="Times New Roman"/>
          <w:sz w:val="24"/>
          <w:szCs w:val="24"/>
          <w:lang w:eastAsia="ru-RU"/>
        </w:rPr>
        <w:t>емельный</w:t>
      </w:r>
      <w:proofErr w:type="spellEnd"/>
      <w:r w:rsidRPr="00572B7A">
        <w:rPr>
          <w:rFonts w:ascii="Times New Roman" w:eastAsia="Times New Roman" w:hAnsi="Times New Roman" w:cs="Times New Roman"/>
          <w:sz w:val="24"/>
          <w:szCs w:val="24"/>
          <w:lang w:eastAsia="ru-RU"/>
        </w:rPr>
        <w:t xml:space="preserve"> участок </w:t>
      </w:r>
      <w:proofErr w:type="gramStart"/>
      <w:r w:rsidRPr="00572B7A">
        <w:rPr>
          <w:rFonts w:ascii="Times New Roman" w:eastAsia="Times New Roman" w:hAnsi="Times New Roman" w:cs="Times New Roman"/>
          <w:sz w:val="24"/>
          <w:szCs w:val="24"/>
          <w:lang w:eastAsia="ru-RU"/>
        </w:rPr>
        <w:t>расположен</w:t>
      </w:r>
      <w:proofErr w:type="gramEnd"/>
      <w:r w:rsidRPr="00572B7A">
        <w:rPr>
          <w:rFonts w:ascii="Times New Roman" w:eastAsia="Times New Roman" w:hAnsi="Times New Roman" w:cs="Times New Roman"/>
          <w:sz w:val="24"/>
          <w:szCs w:val="24"/>
          <w:lang w:eastAsia="ru-RU"/>
        </w:rPr>
        <w:t xml:space="preserve"> в северо-западной части кадастрового квартала 10:21:02 01 06</w:t>
      </w:r>
      <w:r w:rsidR="00572B7A" w:rsidRPr="00572B7A">
        <w:rPr>
          <w:rFonts w:ascii="Times New Roman" w:eastAsia="Times New Roman" w:hAnsi="Times New Roman" w:cs="Times New Roman"/>
          <w:sz w:val="24"/>
          <w:szCs w:val="24"/>
          <w:lang w:eastAsia="ru-RU"/>
        </w:rPr>
        <w:t>;</w:t>
      </w:r>
    </w:p>
    <w:p w:rsidR="006466CA" w:rsidRPr="00572B7A" w:rsidRDefault="006466CA" w:rsidP="00572B7A">
      <w:pPr>
        <w:spacing w:after="0"/>
        <w:jc w:val="both"/>
        <w:rPr>
          <w:rFonts w:ascii="Times New Roman" w:eastAsia="Times New Roman" w:hAnsi="Times New Roman" w:cs="Times New Roman"/>
          <w:sz w:val="24"/>
          <w:szCs w:val="24"/>
          <w:lang w:eastAsia="ru-RU"/>
        </w:rPr>
      </w:pPr>
      <w:r w:rsidRPr="00572B7A">
        <w:rPr>
          <w:rFonts w:ascii="Times New Roman" w:eastAsia="Times New Roman" w:hAnsi="Times New Roman" w:cs="Times New Roman"/>
          <w:sz w:val="24"/>
          <w:szCs w:val="24"/>
          <w:lang w:eastAsia="ru-RU"/>
        </w:rPr>
        <w:t xml:space="preserve">-Республика Карелия, Пряжинский </w:t>
      </w:r>
      <w:proofErr w:type="spellStart"/>
      <w:r w:rsidRPr="00572B7A">
        <w:rPr>
          <w:rFonts w:ascii="Times New Roman" w:eastAsia="Times New Roman" w:hAnsi="Times New Roman" w:cs="Times New Roman"/>
          <w:sz w:val="24"/>
          <w:szCs w:val="24"/>
          <w:lang w:eastAsia="ru-RU"/>
        </w:rPr>
        <w:t>р-он</w:t>
      </w:r>
      <w:proofErr w:type="spellEnd"/>
      <w:r w:rsidRPr="00572B7A">
        <w:rPr>
          <w:rFonts w:ascii="Times New Roman" w:eastAsia="Times New Roman" w:hAnsi="Times New Roman" w:cs="Times New Roman"/>
          <w:sz w:val="24"/>
          <w:szCs w:val="24"/>
          <w:lang w:eastAsia="ru-RU"/>
        </w:rPr>
        <w:t xml:space="preserve">, </w:t>
      </w:r>
      <w:proofErr w:type="spellStart"/>
      <w:r w:rsidRPr="00572B7A">
        <w:rPr>
          <w:rFonts w:ascii="Times New Roman" w:eastAsia="Times New Roman" w:hAnsi="Times New Roman" w:cs="Times New Roman"/>
          <w:sz w:val="24"/>
          <w:szCs w:val="24"/>
          <w:lang w:eastAsia="ru-RU"/>
        </w:rPr>
        <w:t>пгт</w:t>
      </w:r>
      <w:proofErr w:type="spellEnd"/>
      <w:r w:rsidRPr="00572B7A">
        <w:rPr>
          <w:rFonts w:ascii="Times New Roman" w:eastAsia="Times New Roman" w:hAnsi="Times New Roman" w:cs="Times New Roman"/>
          <w:sz w:val="24"/>
          <w:szCs w:val="24"/>
          <w:lang w:eastAsia="ru-RU"/>
        </w:rPr>
        <w:t xml:space="preserve"> Пряжа</w:t>
      </w:r>
      <w:r w:rsidR="00572B7A" w:rsidRPr="00572B7A">
        <w:rPr>
          <w:rFonts w:ascii="Times New Roman" w:eastAsia="Times New Roman" w:hAnsi="Times New Roman" w:cs="Times New Roman"/>
          <w:sz w:val="24"/>
          <w:szCs w:val="24"/>
          <w:lang w:eastAsia="ru-RU"/>
        </w:rPr>
        <w:t>;</w:t>
      </w:r>
    </w:p>
    <w:p w:rsidR="006466CA" w:rsidRDefault="006466CA" w:rsidP="006466CA">
      <w:pPr>
        <w:spacing w:after="0"/>
        <w:rPr>
          <w:rFonts w:ascii="Calibri" w:hAnsi="Calibri" w:cs="Calibri"/>
          <w:color w:val="000000"/>
          <w:shd w:val="clear" w:color="auto" w:fill="F8F9FA"/>
        </w:rPr>
      </w:pPr>
    </w:p>
    <w:p w:rsidR="006466CA" w:rsidRDefault="006466CA" w:rsidP="006466CA">
      <w:pPr>
        <w:spacing w:after="0"/>
        <w:rPr>
          <w:rFonts w:ascii="Times New Roman" w:eastAsia="Times New Roman" w:hAnsi="Times New Roman" w:cs="Times New Roman"/>
          <w:sz w:val="24"/>
          <w:szCs w:val="24"/>
          <w:lang w:eastAsia="ru-RU"/>
        </w:rPr>
      </w:pPr>
    </w:p>
    <w:p w:rsidR="00A82249" w:rsidRPr="003E1C91" w:rsidRDefault="003E1C91" w:rsidP="00A116AF">
      <w:pPr>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w:t>
      </w:r>
      <w:proofErr w:type="gramStart"/>
      <w:r w:rsidRPr="003E1C91">
        <w:rPr>
          <w:rFonts w:ascii="Times New Roman" w:eastAsia="Times New Roman" w:hAnsi="Times New Roman" w:cs="Times New Roman"/>
          <w:sz w:val="24"/>
          <w:szCs w:val="24"/>
          <w:lang w:eastAsia="ru-RU"/>
        </w:rPr>
        <w:t>на</w:t>
      </w:r>
      <w:proofErr w:type="gramEnd"/>
      <w:r w:rsidRPr="003E1C91">
        <w:rPr>
          <w:rFonts w:ascii="Times New Roman" w:eastAsia="Times New Roman" w:hAnsi="Times New Roman" w:cs="Times New Roman"/>
          <w:sz w:val="24"/>
          <w:szCs w:val="24"/>
          <w:lang w:eastAsia="ru-RU"/>
        </w:rPr>
        <w:t xml:space="preserve"> земельные участки: администрация Пряжинского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сайт администрации Пряжинского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lastRenderedPageBreak/>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roofErr w:type="gramStart"/>
      <w:r w:rsidR="003E1C91" w:rsidRPr="003E1C91">
        <w:rPr>
          <w:rFonts w:ascii="Times New Roman" w:eastAsia="Times New Roman" w:hAnsi="Times New Roman" w:cs="Times New Roman"/>
          <w:sz w:val="24"/>
          <w:szCs w:val="24"/>
          <w:lang w:eastAsia="ru-RU"/>
        </w:rPr>
        <w:t>в</w:t>
      </w:r>
      <w:proofErr w:type="gramEnd"/>
      <w:r w:rsidR="003E1C91" w:rsidRPr="003E1C91">
        <w:rPr>
          <w:rFonts w:ascii="Times New Roman" w:eastAsia="Times New Roman" w:hAnsi="Times New Roman" w:cs="Times New Roman"/>
          <w:sz w:val="24"/>
          <w:szCs w:val="24"/>
          <w:lang w:eastAsia="ru-RU"/>
        </w:rPr>
        <w:t xml:space="preserve"> администрацию Пряжинского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w:t>
      </w:r>
      <w:r w:rsidRPr="00724BDB">
        <w:rPr>
          <w:rFonts w:ascii="Times New Roman" w:eastAsia="Times New Roman" w:hAnsi="Times New Roman" w:cs="Times New Roman"/>
          <w:sz w:val="24"/>
          <w:szCs w:val="24"/>
          <w:lang w:eastAsia="ru-RU"/>
        </w:rPr>
        <w:t xml:space="preserve">Последний день подачи заявления </w:t>
      </w:r>
      <w:r w:rsidR="00724BDB" w:rsidRPr="00724BDB">
        <w:rPr>
          <w:rFonts w:ascii="Times New Roman" w:eastAsia="Times New Roman" w:hAnsi="Times New Roman" w:cs="Times New Roman"/>
          <w:sz w:val="24"/>
          <w:szCs w:val="24"/>
          <w:lang w:eastAsia="ru-RU"/>
        </w:rPr>
        <w:t>28 октября</w:t>
      </w:r>
      <w:r w:rsidR="00F16A2A" w:rsidRPr="00724BDB">
        <w:rPr>
          <w:rFonts w:ascii="Times New Roman" w:eastAsia="Times New Roman" w:hAnsi="Times New Roman" w:cs="Times New Roman"/>
          <w:sz w:val="24"/>
          <w:szCs w:val="24"/>
          <w:lang w:eastAsia="ru-RU"/>
        </w:rPr>
        <w:t xml:space="preserve"> 2021 года</w:t>
      </w:r>
      <w:r w:rsidRPr="00724BDB">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rsidSect="00C67C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81973"/>
    <w:rsid w:val="0011221D"/>
    <w:rsid w:val="001B0624"/>
    <w:rsid w:val="001B5B68"/>
    <w:rsid w:val="001E33D6"/>
    <w:rsid w:val="00284E39"/>
    <w:rsid w:val="003263B1"/>
    <w:rsid w:val="003C1CA2"/>
    <w:rsid w:val="003D05BC"/>
    <w:rsid w:val="003E1C91"/>
    <w:rsid w:val="0043020B"/>
    <w:rsid w:val="00437937"/>
    <w:rsid w:val="00481973"/>
    <w:rsid w:val="004862BA"/>
    <w:rsid w:val="004E5975"/>
    <w:rsid w:val="00507DA2"/>
    <w:rsid w:val="00572B7A"/>
    <w:rsid w:val="005C313B"/>
    <w:rsid w:val="00600C26"/>
    <w:rsid w:val="006466CA"/>
    <w:rsid w:val="006B321E"/>
    <w:rsid w:val="00724BDB"/>
    <w:rsid w:val="00730DB4"/>
    <w:rsid w:val="00760F3A"/>
    <w:rsid w:val="00A116AF"/>
    <w:rsid w:val="00A268F3"/>
    <w:rsid w:val="00A47E1D"/>
    <w:rsid w:val="00A82249"/>
    <w:rsid w:val="00B1618E"/>
    <w:rsid w:val="00B53AFE"/>
    <w:rsid w:val="00BB49E0"/>
    <w:rsid w:val="00BD0CB2"/>
    <w:rsid w:val="00C40022"/>
    <w:rsid w:val="00C67CA8"/>
    <w:rsid w:val="00D03DFC"/>
    <w:rsid w:val="00D5563D"/>
    <w:rsid w:val="00D6589B"/>
    <w:rsid w:val="00E703CE"/>
    <w:rsid w:val="00F16A2A"/>
    <w:rsid w:val="00F714EF"/>
    <w:rsid w:val="00F9297E"/>
    <w:rsid w:val="00FC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A8"/>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856389981">
      <w:bodyDiv w:val="1"/>
      <w:marLeft w:val="0"/>
      <w:marRight w:val="0"/>
      <w:marTop w:val="0"/>
      <w:marBottom w:val="0"/>
      <w:divBdr>
        <w:top w:val="none" w:sz="0" w:space="0" w:color="auto"/>
        <w:left w:val="none" w:sz="0" w:space="0" w:color="auto"/>
        <w:bottom w:val="none" w:sz="0" w:space="0" w:color="auto"/>
        <w:right w:val="none" w:sz="0" w:space="0" w:color="auto"/>
      </w:divBdr>
      <w:divsChild>
        <w:div w:id="1679963626">
          <w:marLeft w:val="0"/>
          <w:marRight w:val="0"/>
          <w:marTop w:val="0"/>
          <w:marBottom w:val="0"/>
          <w:divBdr>
            <w:top w:val="none" w:sz="0" w:space="0" w:color="auto"/>
            <w:left w:val="none" w:sz="0" w:space="0" w:color="auto"/>
            <w:bottom w:val="none" w:sz="0" w:space="0" w:color="auto"/>
            <w:right w:val="none" w:sz="0" w:space="0" w:color="auto"/>
          </w:divBdr>
        </w:div>
      </w:divsChild>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kalinina</cp:lastModifiedBy>
  <cp:revision>28</cp:revision>
  <dcterms:created xsi:type="dcterms:W3CDTF">2021-07-29T11:41:00Z</dcterms:created>
  <dcterms:modified xsi:type="dcterms:W3CDTF">2021-09-28T06:06:00Z</dcterms:modified>
</cp:coreProperties>
</file>