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327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76246C">
        <w:rPr>
          <w:sz w:val="28"/>
          <w:szCs w:val="28"/>
        </w:rPr>
        <w:t xml:space="preserve">  </w:t>
      </w:r>
      <w:r w:rsidR="00BF4F45">
        <w:rPr>
          <w:sz w:val="28"/>
          <w:szCs w:val="28"/>
        </w:rPr>
        <w:t>08</w:t>
      </w:r>
      <w:r w:rsidR="0076246C">
        <w:rPr>
          <w:sz w:val="28"/>
          <w:szCs w:val="28"/>
        </w:rPr>
        <w:t xml:space="preserve"> 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76246C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76246C">
        <w:rPr>
          <w:sz w:val="28"/>
          <w:szCs w:val="28"/>
        </w:rPr>
        <w:t xml:space="preserve">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537C2E">
        <w:rPr>
          <w:sz w:val="28"/>
          <w:szCs w:val="28"/>
        </w:rPr>
        <w:t xml:space="preserve"> </w:t>
      </w:r>
      <w:bookmarkStart w:id="0" w:name="_GoBack"/>
      <w:bookmarkEnd w:id="0"/>
      <w:r w:rsidR="00953FA4" w:rsidRPr="00AC5C18">
        <w:rPr>
          <w:sz w:val="28"/>
          <w:szCs w:val="28"/>
        </w:rPr>
        <w:t xml:space="preserve"> </w:t>
      </w:r>
      <w:r w:rsidR="00BF4F45">
        <w:rPr>
          <w:sz w:val="28"/>
          <w:szCs w:val="28"/>
        </w:rPr>
        <w:t>680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7F65BB">
              <w:rPr>
                <w:b/>
                <w:sz w:val="28"/>
                <w:szCs w:val="28"/>
              </w:rPr>
              <w:t xml:space="preserve">индивидуальному предпринимателю </w:t>
            </w:r>
            <w:r w:rsidR="00092326">
              <w:rPr>
                <w:b/>
                <w:sz w:val="28"/>
                <w:szCs w:val="28"/>
              </w:rPr>
              <w:t>Кю</w:t>
            </w:r>
            <w:r w:rsidR="007F65BB">
              <w:rPr>
                <w:b/>
                <w:sz w:val="28"/>
                <w:szCs w:val="28"/>
              </w:rPr>
              <w:t xml:space="preserve">чукхавутчу Билалу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7F65BB">
        <w:rPr>
          <w:sz w:val="28"/>
          <w:szCs w:val="28"/>
        </w:rPr>
        <w:t>индивидуальному предпринимателю Кючукхавутчу Билалу</w:t>
      </w:r>
      <w:r w:rsidR="00FD0829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потребительским </w:t>
      </w:r>
      <w:r w:rsidR="000B4BBF" w:rsidRPr="00AC5C18">
        <w:rPr>
          <w:sz w:val="28"/>
          <w:szCs w:val="28"/>
        </w:rPr>
        <w:lastRenderedPageBreak/>
        <w:t>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AC5C18" w:rsidRPr="00AC5C18">
        <w:rPr>
          <w:sz w:val="28"/>
          <w:szCs w:val="28"/>
        </w:rPr>
        <w:t>дрова топливные (</w:t>
      </w:r>
      <w:r w:rsidR="007F65BB">
        <w:rPr>
          <w:sz w:val="28"/>
          <w:szCs w:val="28"/>
        </w:rPr>
        <w:t>колотые березовые)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812F76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7F65BB">
        <w:rPr>
          <w:sz w:val="28"/>
          <w:szCs w:val="28"/>
        </w:rPr>
        <w:t>2 </w:t>
      </w:r>
      <w:r w:rsidR="00812F76">
        <w:rPr>
          <w:sz w:val="28"/>
          <w:szCs w:val="28"/>
        </w:rPr>
        <w:t>294</w:t>
      </w:r>
      <w:r w:rsidR="007F65BB">
        <w:rPr>
          <w:sz w:val="28"/>
          <w:szCs w:val="28"/>
        </w:rPr>
        <w:t>,</w:t>
      </w:r>
      <w:r w:rsidR="00812F76">
        <w:rPr>
          <w:sz w:val="28"/>
          <w:szCs w:val="28"/>
        </w:rPr>
        <w:t>8</w:t>
      </w:r>
      <w:r w:rsidR="007F65BB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2E76BA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7F65BB">
        <w:rPr>
          <w:sz w:val="28"/>
          <w:szCs w:val="28"/>
        </w:rPr>
        <w:t>2 4</w:t>
      </w:r>
      <w:r w:rsidR="002E76BA">
        <w:rPr>
          <w:sz w:val="28"/>
          <w:szCs w:val="28"/>
        </w:rPr>
        <w:t>12</w:t>
      </w:r>
      <w:r w:rsidR="007F65BB">
        <w:rPr>
          <w:sz w:val="28"/>
          <w:szCs w:val="28"/>
        </w:rPr>
        <w:t>,</w:t>
      </w:r>
      <w:r w:rsidR="002E76BA">
        <w:rPr>
          <w:sz w:val="28"/>
          <w:szCs w:val="28"/>
        </w:rPr>
        <w:t>0</w:t>
      </w:r>
      <w:r w:rsidR="007F65BB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7F65BB" w:rsidRDefault="007F65BB" w:rsidP="000B4B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дрова топливные (колотые смешанных пород):</w:t>
      </w:r>
    </w:p>
    <w:p w:rsidR="007F65BB" w:rsidRPr="00AC5C18" w:rsidRDefault="007F65BB" w:rsidP="007F6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5C18">
        <w:rPr>
          <w:sz w:val="28"/>
          <w:szCs w:val="28"/>
        </w:rPr>
        <w:t>за период с 1 января по 30 июня 202</w:t>
      </w:r>
      <w:r w:rsidR="00F9230D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F9230D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F9230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9230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F9230D">
        <w:rPr>
          <w:sz w:val="28"/>
          <w:szCs w:val="28"/>
        </w:rPr>
        <w:t>17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7F65BB" w:rsidRPr="00AC5C18" w:rsidRDefault="007F65BB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A7310E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2 </w:t>
      </w:r>
      <w:r w:rsidR="00CF0831">
        <w:rPr>
          <w:sz w:val="28"/>
          <w:szCs w:val="28"/>
        </w:rPr>
        <w:t>151</w:t>
      </w:r>
      <w:r>
        <w:rPr>
          <w:sz w:val="28"/>
          <w:szCs w:val="28"/>
        </w:rPr>
        <w:t>,</w:t>
      </w:r>
      <w:r w:rsidR="00CF0831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75A" w:rsidRPr="00AC5C18" w:rsidRDefault="00CA3DF8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Опубликовать н</w:t>
      </w:r>
      <w:r w:rsidR="00183D8F" w:rsidRPr="00AC5C18">
        <w:rPr>
          <w:sz w:val="28"/>
          <w:szCs w:val="28"/>
        </w:rPr>
        <w:t xml:space="preserve">астоящее постановление </w:t>
      </w:r>
      <w:r w:rsidRPr="00AC5C18">
        <w:rPr>
          <w:sz w:val="28"/>
          <w:szCs w:val="28"/>
        </w:rPr>
        <w:t>в районной газете «Наша жизнь</w:t>
      </w:r>
      <w:r w:rsidR="001D3A90" w:rsidRPr="00AC5C18">
        <w:rPr>
          <w:sz w:val="28"/>
          <w:szCs w:val="28"/>
        </w:rPr>
        <w:t xml:space="preserve"> </w:t>
      </w:r>
      <w:r w:rsidR="00A25579" w:rsidRPr="00AC5C18">
        <w:rPr>
          <w:sz w:val="28"/>
          <w:szCs w:val="28"/>
        </w:rPr>
        <w:t>- Мейян Элайгу</w:t>
      </w:r>
      <w:r w:rsidRPr="00AC5C18">
        <w:rPr>
          <w:sz w:val="28"/>
          <w:szCs w:val="28"/>
        </w:rPr>
        <w:t xml:space="preserve">» и </w:t>
      </w:r>
      <w:r w:rsidR="00AC3519" w:rsidRPr="00AC5C18">
        <w:rPr>
          <w:sz w:val="28"/>
          <w:szCs w:val="28"/>
        </w:rPr>
        <w:t xml:space="preserve">обнародовать </w:t>
      </w:r>
      <w:r w:rsidR="00B5563D" w:rsidRPr="00AC5C18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5A4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448B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D7B19"/>
    <w:rsid w:val="002E1C64"/>
    <w:rsid w:val="002E2F0D"/>
    <w:rsid w:val="002E76BA"/>
    <w:rsid w:val="002F2793"/>
    <w:rsid w:val="003050C6"/>
    <w:rsid w:val="00314569"/>
    <w:rsid w:val="00325873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37C2E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73835"/>
    <w:rsid w:val="006A373A"/>
    <w:rsid w:val="006E2258"/>
    <w:rsid w:val="006E2F70"/>
    <w:rsid w:val="00745720"/>
    <w:rsid w:val="0076246C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2F76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03F2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5579"/>
    <w:rsid w:val="00A42DDA"/>
    <w:rsid w:val="00A7310E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48EB"/>
    <w:rsid w:val="00B4679F"/>
    <w:rsid w:val="00B46F47"/>
    <w:rsid w:val="00B5563D"/>
    <w:rsid w:val="00B641D1"/>
    <w:rsid w:val="00B676D5"/>
    <w:rsid w:val="00B72773"/>
    <w:rsid w:val="00B82B7A"/>
    <w:rsid w:val="00B84016"/>
    <w:rsid w:val="00BB4E08"/>
    <w:rsid w:val="00BD4EBC"/>
    <w:rsid w:val="00BF4F45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C578F"/>
    <w:rsid w:val="00CE139D"/>
    <w:rsid w:val="00CF0831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9230D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11</cp:revision>
  <cp:lastPrinted>2024-10-08T07:30:00Z</cp:lastPrinted>
  <dcterms:created xsi:type="dcterms:W3CDTF">2025-10-09T09:29:00Z</dcterms:created>
  <dcterms:modified xsi:type="dcterms:W3CDTF">2025-10-13T09:39:00Z</dcterms:modified>
</cp:coreProperties>
</file>