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A3" w:rsidRDefault="003E5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Start w:id="0" w:name="_Hlk117257792"/>
    <w:p w:rsidR="001D2426" w:rsidRDefault="001D2426" w:rsidP="001D242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37870962" r:id="rId6"/>
        </w:object>
      </w:r>
    </w:p>
    <w:p w:rsidR="001D2426" w:rsidRPr="008A0E20" w:rsidRDefault="001D2426" w:rsidP="001D2426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1D2426" w:rsidRPr="008A0E20" w:rsidRDefault="001D2426" w:rsidP="001D2426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1D2426" w:rsidRPr="008A0E20" w:rsidRDefault="001D2426" w:rsidP="001D2426">
      <w:pPr>
        <w:pStyle w:val="2"/>
        <w:rPr>
          <w:i/>
          <w:szCs w:val="28"/>
        </w:rPr>
      </w:pPr>
    </w:p>
    <w:p w:rsidR="001D2426" w:rsidRPr="008A0E20" w:rsidRDefault="001D2426" w:rsidP="001D2426">
      <w:pPr>
        <w:rPr>
          <w:b/>
          <w:sz w:val="28"/>
          <w:szCs w:val="28"/>
        </w:rPr>
      </w:pPr>
    </w:p>
    <w:p w:rsidR="001D2426" w:rsidRPr="00EE65F2" w:rsidRDefault="001D2426" w:rsidP="001D2426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1D2426" w:rsidRPr="00EE65F2" w:rsidRDefault="001D2426" w:rsidP="001D2426">
      <w:pPr>
        <w:jc w:val="both"/>
        <w:rPr>
          <w:sz w:val="26"/>
          <w:szCs w:val="26"/>
        </w:rPr>
      </w:pPr>
    </w:p>
    <w:p w:rsidR="001D2426" w:rsidRPr="00EE65F2" w:rsidRDefault="001D2426" w:rsidP="001D2426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9E542F">
        <w:rPr>
          <w:sz w:val="26"/>
          <w:szCs w:val="26"/>
        </w:rPr>
        <w:t>09</w:t>
      </w:r>
      <w:r w:rsidRPr="00EE65F2">
        <w:rPr>
          <w:sz w:val="26"/>
          <w:szCs w:val="26"/>
        </w:rPr>
        <w:t>»</w:t>
      </w:r>
      <w:r w:rsidR="009E542F">
        <w:rPr>
          <w:sz w:val="26"/>
          <w:szCs w:val="26"/>
        </w:rPr>
        <w:t xml:space="preserve"> февраля</w:t>
      </w:r>
      <w:r w:rsidR="00DD0033">
        <w:rPr>
          <w:sz w:val="26"/>
          <w:szCs w:val="26"/>
        </w:rPr>
        <w:t xml:space="preserve"> </w:t>
      </w:r>
      <w:r w:rsidRPr="00EE65F2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D0033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EE65F2">
        <w:rPr>
          <w:sz w:val="26"/>
          <w:szCs w:val="26"/>
        </w:rPr>
        <w:t xml:space="preserve">года                                                               </w:t>
      </w:r>
      <w:r w:rsidRPr="00EE65F2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</w:t>
      </w:r>
      <w:r w:rsidR="009E542F">
        <w:rPr>
          <w:sz w:val="26"/>
          <w:szCs w:val="26"/>
        </w:rPr>
        <w:t>67</w:t>
      </w:r>
      <w:bookmarkStart w:id="1" w:name="_GoBack"/>
      <w:bookmarkEnd w:id="1"/>
      <w:r w:rsidRPr="00EE65F2">
        <w:rPr>
          <w:sz w:val="26"/>
          <w:szCs w:val="26"/>
        </w:rPr>
        <w:t xml:space="preserve">                                                                             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1D2426" w:rsidRPr="00EE65F2" w:rsidRDefault="001D2426" w:rsidP="001D242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1D2426" w:rsidTr="007E79BA">
        <w:trPr>
          <w:trHeight w:val="1864"/>
        </w:trPr>
        <w:tc>
          <w:tcPr>
            <w:tcW w:w="7933" w:type="dxa"/>
          </w:tcPr>
          <w:p w:rsidR="007E79BA" w:rsidRPr="00873C69" w:rsidRDefault="00DD0033" w:rsidP="00873C69">
            <w:pPr>
              <w:ind w:right="1589"/>
              <w:jc w:val="both"/>
              <w:rPr>
                <w:sz w:val="26"/>
                <w:szCs w:val="26"/>
              </w:rPr>
            </w:pPr>
            <w:r w:rsidRPr="00873C69">
              <w:rPr>
                <w:bCs/>
                <w:sz w:val="26"/>
                <w:szCs w:val="26"/>
              </w:rPr>
              <w:t xml:space="preserve">О внесении изменения в постановление администрации Пряжинского национального муниципального района от 10 ноября 2022 года </w:t>
            </w:r>
            <w:r w:rsidR="00276F0C">
              <w:rPr>
                <w:bCs/>
                <w:sz w:val="26"/>
                <w:szCs w:val="26"/>
              </w:rPr>
              <w:t xml:space="preserve">№560 </w:t>
            </w:r>
            <w:r w:rsidRPr="00873C69">
              <w:rPr>
                <w:bCs/>
                <w:sz w:val="26"/>
                <w:szCs w:val="26"/>
              </w:rPr>
              <w:t>«</w:t>
            </w:r>
            <w:r w:rsidR="001D2426" w:rsidRPr="00873C69">
              <w:rPr>
                <w:sz w:val="26"/>
                <w:szCs w:val="26"/>
              </w:rPr>
              <w:t xml:space="preserve">Об утверждении </w:t>
            </w:r>
            <w:r w:rsidR="007E79BA" w:rsidRPr="00873C69">
              <w:rPr>
                <w:sz w:val="26"/>
                <w:szCs w:val="26"/>
              </w:rPr>
              <w:t xml:space="preserve">Административного регламента предоставления </w:t>
            </w:r>
          </w:p>
          <w:p w:rsidR="001D2426" w:rsidRDefault="007E79BA" w:rsidP="00873C69">
            <w:pPr>
              <w:ind w:right="1589"/>
              <w:jc w:val="both"/>
            </w:pPr>
            <w:r w:rsidRPr="00873C69">
              <w:rPr>
                <w:sz w:val="26"/>
                <w:szCs w:val="26"/>
              </w:rPr>
      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D2426" w:rsidRDefault="001D2426" w:rsidP="001D2426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1D2426" w:rsidRPr="00EE65F2" w:rsidRDefault="001D2426" w:rsidP="001D2426">
      <w:pPr>
        <w:jc w:val="center"/>
        <w:rPr>
          <w:b/>
          <w:sz w:val="26"/>
          <w:szCs w:val="26"/>
        </w:rPr>
      </w:pPr>
    </w:p>
    <w:p w:rsidR="001D2426" w:rsidRDefault="001D2426" w:rsidP="001D2426">
      <w:pPr>
        <w:ind w:firstLine="720"/>
        <w:jc w:val="both"/>
        <w:rPr>
          <w:sz w:val="26"/>
          <w:szCs w:val="26"/>
        </w:rPr>
      </w:pPr>
      <w:r w:rsidRPr="007E79BA">
        <w:rPr>
          <w:sz w:val="26"/>
          <w:szCs w:val="26"/>
        </w:rPr>
        <w:t xml:space="preserve">В соответствии с положениями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подпунктом 6 пункта 1 статьи 15 Федерального закона от 6 октября № 131-ФЗ «Об общих принципах организации местного самоуправления в Российской Федерации», </w:t>
      </w:r>
      <w:r w:rsidR="00DD0033">
        <w:rPr>
          <w:sz w:val="26"/>
          <w:szCs w:val="26"/>
        </w:rPr>
        <w:t>на основании экспертного заключения Министерства национальной и региональной политики</w:t>
      </w:r>
      <w:r w:rsidR="00873C69">
        <w:rPr>
          <w:sz w:val="26"/>
          <w:szCs w:val="26"/>
        </w:rPr>
        <w:t xml:space="preserve"> Республики Карелия</w:t>
      </w:r>
      <w:r w:rsidR="00DD0033">
        <w:rPr>
          <w:sz w:val="26"/>
          <w:szCs w:val="26"/>
        </w:rPr>
        <w:t xml:space="preserve"> от 19 января 2023 года № 322/01-16/</w:t>
      </w:r>
      <w:proofErr w:type="spellStart"/>
      <w:r w:rsidR="00DD0033">
        <w:rPr>
          <w:sz w:val="26"/>
          <w:szCs w:val="26"/>
        </w:rPr>
        <w:t>МНПи</w:t>
      </w:r>
      <w:proofErr w:type="spellEnd"/>
      <w:r w:rsidR="00DD0033">
        <w:rPr>
          <w:sz w:val="26"/>
          <w:szCs w:val="26"/>
        </w:rPr>
        <w:t xml:space="preserve"> </w:t>
      </w:r>
      <w:r w:rsidRPr="007E79BA">
        <w:rPr>
          <w:sz w:val="26"/>
          <w:szCs w:val="26"/>
        </w:rPr>
        <w:t>администрация Пряжинского национального муниципального района Республики Карелия,</w:t>
      </w:r>
    </w:p>
    <w:p w:rsidR="007E79BA" w:rsidRPr="007E79BA" w:rsidRDefault="007E79BA" w:rsidP="001D2426">
      <w:pPr>
        <w:ind w:firstLine="720"/>
        <w:jc w:val="both"/>
        <w:rPr>
          <w:sz w:val="26"/>
          <w:szCs w:val="26"/>
        </w:rPr>
      </w:pPr>
    </w:p>
    <w:p w:rsidR="001D2426" w:rsidRPr="007E79BA" w:rsidRDefault="001D2426" w:rsidP="001D2426">
      <w:pPr>
        <w:jc w:val="center"/>
        <w:rPr>
          <w:b/>
          <w:sz w:val="26"/>
          <w:szCs w:val="26"/>
        </w:rPr>
      </w:pPr>
      <w:r w:rsidRPr="007E79BA">
        <w:rPr>
          <w:b/>
          <w:sz w:val="26"/>
          <w:szCs w:val="26"/>
        </w:rPr>
        <w:t>ПОСТАНОВЛЯЕТ:</w:t>
      </w:r>
    </w:p>
    <w:p w:rsidR="001D2426" w:rsidRPr="007E79BA" w:rsidRDefault="001D2426" w:rsidP="001D2426">
      <w:pPr>
        <w:jc w:val="center"/>
        <w:rPr>
          <w:b/>
          <w:sz w:val="26"/>
          <w:szCs w:val="26"/>
        </w:rPr>
      </w:pPr>
    </w:p>
    <w:p w:rsidR="00DD0033" w:rsidRPr="00873C69" w:rsidRDefault="00DD0033" w:rsidP="00873C6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91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873C69">
        <w:rPr>
          <w:sz w:val="26"/>
          <w:szCs w:val="26"/>
        </w:rPr>
        <w:t xml:space="preserve">Внести в постановление администрации Пряжинского национального муниципального района от 10 ноября 2022 года № 560 «Об утверждении </w:t>
      </w:r>
      <w:r w:rsidR="007E79BA" w:rsidRPr="00873C69">
        <w:rPr>
          <w:sz w:val="26"/>
          <w:szCs w:val="26"/>
        </w:rPr>
        <w:t>Административн</w:t>
      </w:r>
      <w:r w:rsidRPr="00873C69">
        <w:rPr>
          <w:sz w:val="26"/>
          <w:szCs w:val="26"/>
        </w:rPr>
        <w:t>ого</w:t>
      </w:r>
      <w:r w:rsidR="007E79BA" w:rsidRPr="00873C69">
        <w:rPr>
          <w:sz w:val="26"/>
          <w:szCs w:val="26"/>
        </w:rPr>
        <w:t xml:space="preserve"> регламент</w:t>
      </w:r>
      <w:r w:rsidRPr="00873C69">
        <w:rPr>
          <w:sz w:val="26"/>
          <w:szCs w:val="26"/>
        </w:rPr>
        <w:t>а</w:t>
      </w:r>
      <w:r w:rsidR="007E79BA" w:rsidRPr="00873C69">
        <w:rPr>
          <w:sz w:val="26"/>
          <w:szCs w:val="26"/>
        </w:rPr>
        <w:t xml:space="preserve">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873C69">
        <w:rPr>
          <w:sz w:val="26"/>
          <w:szCs w:val="26"/>
        </w:rPr>
        <w:t xml:space="preserve"> изменение, изложив пункт 2 в новой редакции</w:t>
      </w:r>
      <w:r w:rsidR="00276F0C">
        <w:rPr>
          <w:sz w:val="26"/>
          <w:szCs w:val="26"/>
        </w:rPr>
        <w:t>:</w:t>
      </w:r>
    </w:p>
    <w:p w:rsidR="00DD0033" w:rsidRPr="00873C69" w:rsidRDefault="00DD0033" w:rsidP="00DD0033">
      <w:pPr>
        <w:ind w:firstLine="567"/>
        <w:jc w:val="both"/>
        <w:rPr>
          <w:sz w:val="26"/>
          <w:szCs w:val="26"/>
        </w:rPr>
      </w:pPr>
      <w:r w:rsidRPr="00873C69">
        <w:rPr>
          <w:sz w:val="26"/>
          <w:szCs w:val="26"/>
        </w:rPr>
        <w:lastRenderedPageBreak/>
        <w:t>«2. Опубликовать настоящее постановление в газете «Наша жизнь»-«</w:t>
      </w:r>
      <w:proofErr w:type="spellStart"/>
      <w:r w:rsidRPr="00873C69">
        <w:rPr>
          <w:sz w:val="26"/>
          <w:szCs w:val="26"/>
        </w:rPr>
        <w:t>Мейян</w:t>
      </w:r>
      <w:proofErr w:type="spellEnd"/>
      <w:r w:rsidRPr="00873C69">
        <w:rPr>
          <w:sz w:val="26"/>
          <w:szCs w:val="26"/>
        </w:rPr>
        <w:t xml:space="preserve"> </w:t>
      </w:r>
      <w:proofErr w:type="spellStart"/>
      <w:r w:rsidRPr="00873C69">
        <w:rPr>
          <w:sz w:val="26"/>
          <w:szCs w:val="26"/>
        </w:rPr>
        <w:t>Элайгу</w:t>
      </w:r>
      <w:proofErr w:type="spellEnd"/>
      <w:r w:rsidRPr="00873C69">
        <w:rPr>
          <w:sz w:val="26"/>
          <w:szCs w:val="26"/>
        </w:rPr>
        <w:t xml:space="preserve">» и разместить на официальном сайте Пряжинского национального муниципального района в сети Интернет». </w:t>
      </w:r>
    </w:p>
    <w:p w:rsidR="001D2426" w:rsidRPr="00873C69" w:rsidRDefault="00873C69" w:rsidP="00873C69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73C69">
        <w:rPr>
          <w:sz w:val="28"/>
          <w:szCs w:val="28"/>
        </w:rPr>
        <w:t xml:space="preserve">Разместить настоящее постановление </w:t>
      </w:r>
      <w:r w:rsidRPr="00873C69">
        <w:rPr>
          <w:sz w:val="26"/>
          <w:szCs w:val="26"/>
        </w:rPr>
        <w:t>на официальном сайте Пряжинского национального муниципального района в сети Интернет</w:t>
      </w:r>
      <w:r>
        <w:rPr>
          <w:sz w:val="26"/>
          <w:szCs w:val="26"/>
        </w:rPr>
        <w:t>.</w:t>
      </w:r>
    </w:p>
    <w:p w:rsidR="00873C69" w:rsidRPr="00873C69" w:rsidRDefault="00873C69" w:rsidP="00873C69">
      <w:pPr>
        <w:pStyle w:val="a4"/>
        <w:ind w:left="360"/>
        <w:jc w:val="both"/>
        <w:rPr>
          <w:sz w:val="28"/>
          <w:szCs w:val="28"/>
        </w:rPr>
      </w:pP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DC6986" w:rsidRDefault="001D2426" w:rsidP="001D2426">
      <w:pPr>
        <w:rPr>
          <w:sz w:val="28"/>
          <w:szCs w:val="28"/>
        </w:rPr>
      </w:pPr>
      <w:r w:rsidRPr="007E79BA">
        <w:rPr>
          <w:sz w:val="26"/>
          <w:szCs w:val="26"/>
        </w:rPr>
        <w:t xml:space="preserve">Глава администрации                                                                         </w:t>
      </w:r>
      <w:r w:rsidR="007E79BA">
        <w:rPr>
          <w:sz w:val="26"/>
          <w:szCs w:val="26"/>
        </w:rPr>
        <w:t xml:space="preserve">          </w:t>
      </w:r>
      <w:r w:rsidRPr="007E79BA">
        <w:rPr>
          <w:sz w:val="26"/>
          <w:szCs w:val="26"/>
        </w:rPr>
        <w:t>О.М. Гаврош</w:t>
      </w:r>
      <w:bookmarkEnd w:id="0"/>
    </w:p>
    <w:sectPr w:rsidR="00D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2437"/>
    <w:multiLevelType w:val="multilevel"/>
    <w:tmpl w:val="6E3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25F5"/>
    <w:multiLevelType w:val="hybridMultilevel"/>
    <w:tmpl w:val="6008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3F4A2B"/>
    <w:multiLevelType w:val="hybridMultilevel"/>
    <w:tmpl w:val="19B4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6"/>
    <w:rsid w:val="0000122F"/>
    <w:rsid w:val="0009046F"/>
    <w:rsid w:val="00186AB1"/>
    <w:rsid w:val="001D1558"/>
    <w:rsid w:val="001D2426"/>
    <w:rsid w:val="001D2E5B"/>
    <w:rsid w:val="00276F0C"/>
    <w:rsid w:val="002972B3"/>
    <w:rsid w:val="002C1E70"/>
    <w:rsid w:val="002F0500"/>
    <w:rsid w:val="003B4237"/>
    <w:rsid w:val="003E5719"/>
    <w:rsid w:val="00422759"/>
    <w:rsid w:val="00565D4D"/>
    <w:rsid w:val="00617971"/>
    <w:rsid w:val="00643E72"/>
    <w:rsid w:val="00654C94"/>
    <w:rsid w:val="0071680B"/>
    <w:rsid w:val="007C5896"/>
    <w:rsid w:val="007E79BA"/>
    <w:rsid w:val="00873C69"/>
    <w:rsid w:val="008840DB"/>
    <w:rsid w:val="008A2B07"/>
    <w:rsid w:val="00954C6C"/>
    <w:rsid w:val="00955892"/>
    <w:rsid w:val="009D628B"/>
    <w:rsid w:val="009E542F"/>
    <w:rsid w:val="00A125AF"/>
    <w:rsid w:val="00AD48F9"/>
    <w:rsid w:val="00B962B7"/>
    <w:rsid w:val="00BA155F"/>
    <w:rsid w:val="00BA1A95"/>
    <w:rsid w:val="00BC1F2C"/>
    <w:rsid w:val="00C12E47"/>
    <w:rsid w:val="00C319B8"/>
    <w:rsid w:val="00D528A3"/>
    <w:rsid w:val="00DC6986"/>
    <w:rsid w:val="00DD0033"/>
    <w:rsid w:val="00EE45B0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EEE"/>
  <w15:chartTrackingRefBased/>
  <w15:docId w15:val="{D11066A4-FCFC-403F-9B59-01BFDE4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242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1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426"/>
    <w:pPr>
      <w:ind w:left="720"/>
      <w:contextualSpacing/>
    </w:pPr>
  </w:style>
  <w:style w:type="paragraph" w:customStyle="1" w:styleId="Default">
    <w:name w:val="Default"/>
    <w:rsid w:val="0042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9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4</cp:revision>
  <cp:lastPrinted>2023-02-09T12:26:00Z</cp:lastPrinted>
  <dcterms:created xsi:type="dcterms:W3CDTF">2023-02-09T12:32:00Z</dcterms:created>
  <dcterms:modified xsi:type="dcterms:W3CDTF">2023-02-14T06:10:00Z</dcterms:modified>
</cp:coreProperties>
</file>