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tblGrid>
      <w:tr w:rsidR="00A459A5" w14:paraId="586C40A5" w14:textId="77777777" w:rsidTr="00A459A5">
        <w:tc>
          <w:tcPr>
            <w:tcW w:w="3226" w:type="dxa"/>
          </w:tcPr>
          <w:p w14:paraId="478EEFE1" w14:textId="77777777" w:rsidR="00A459A5" w:rsidRDefault="00A459A5" w:rsidP="00A459A5">
            <w:pPr>
              <w:jc w:val="both"/>
              <w:rPr>
                <w:rFonts w:ascii="Times New Roman" w:hAnsi="Times New Roman" w:cs="Times New Roman"/>
              </w:rPr>
            </w:pPr>
            <w:r>
              <w:rPr>
                <w:rFonts w:ascii="Times New Roman" w:hAnsi="Times New Roman" w:cs="Times New Roman"/>
              </w:rPr>
              <w:t>Приложение</w:t>
            </w:r>
          </w:p>
          <w:p w14:paraId="51955DFC" w14:textId="77777777" w:rsidR="00A459A5" w:rsidRDefault="00F55465" w:rsidP="00A459A5">
            <w:pPr>
              <w:jc w:val="both"/>
              <w:rPr>
                <w:rFonts w:ascii="Times New Roman" w:hAnsi="Times New Roman" w:cs="Times New Roman"/>
              </w:rPr>
            </w:pPr>
            <w:r>
              <w:rPr>
                <w:rFonts w:ascii="Times New Roman" w:hAnsi="Times New Roman" w:cs="Times New Roman"/>
              </w:rPr>
              <w:t>р</w:t>
            </w:r>
            <w:r w:rsidR="00A459A5">
              <w:rPr>
                <w:rFonts w:ascii="Times New Roman" w:hAnsi="Times New Roman" w:cs="Times New Roman"/>
              </w:rPr>
              <w:t>аспоряжению администрации Пряжинского национального муниципального района</w:t>
            </w:r>
          </w:p>
          <w:p w14:paraId="6A435ED1" w14:textId="560781B9" w:rsidR="00A459A5" w:rsidRDefault="00F55465" w:rsidP="00A459A5">
            <w:pPr>
              <w:jc w:val="both"/>
              <w:rPr>
                <w:rFonts w:ascii="Times New Roman" w:hAnsi="Times New Roman" w:cs="Times New Roman"/>
              </w:rPr>
            </w:pPr>
            <w:r>
              <w:rPr>
                <w:rFonts w:ascii="Times New Roman" w:hAnsi="Times New Roman" w:cs="Times New Roman"/>
              </w:rPr>
              <w:t>о</w:t>
            </w:r>
            <w:r w:rsidR="00A459A5">
              <w:rPr>
                <w:rFonts w:ascii="Times New Roman" w:hAnsi="Times New Roman" w:cs="Times New Roman"/>
              </w:rPr>
              <w:t>т</w:t>
            </w:r>
            <w:r w:rsidR="00AC79F3">
              <w:rPr>
                <w:rFonts w:ascii="Times New Roman" w:hAnsi="Times New Roman" w:cs="Times New Roman"/>
              </w:rPr>
              <w:t xml:space="preserve"> </w:t>
            </w:r>
            <w:r w:rsidR="00095FCE">
              <w:rPr>
                <w:rFonts w:ascii="Times New Roman" w:hAnsi="Times New Roman" w:cs="Times New Roman"/>
              </w:rPr>
              <w:t xml:space="preserve">26.12.2022 </w:t>
            </w:r>
            <w:r w:rsidR="00A459A5">
              <w:rPr>
                <w:rFonts w:ascii="Times New Roman" w:hAnsi="Times New Roman" w:cs="Times New Roman"/>
              </w:rPr>
              <w:t>года</w:t>
            </w:r>
          </w:p>
          <w:p w14:paraId="359962B3" w14:textId="49AE3614" w:rsidR="00A459A5" w:rsidRPr="00A459A5" w:rsidRDefault="00A459A5" w:rsidP="00A459A5">
            <w:pPr>
              <w:jc w:val="both"/>
              <w:rPr>
                <w:rFonts w:ascii="Times New Roman" w:hAnsi="Times New Roman" w:cs="Times New Roman"/>
              </w:rPr>
            </w:pPr>
            <w:r>
              <w:rPr>
                <w:rFonts w:ascii="Times New Roman" w:hAnsi="Times New Roman" w:cs="Times New Roman"/>
              </w:rPr>
              <w:t xml:space="preserve">№ </w:t>
            </w:r>
            <w:r w:rsidR="00095FCE">
              <w:rPr>
                <w:rFonts w:ascii="Times New Roman" w:hAnsi="Times New Roman" w:cs="Times New Roman"/>
              </w:rPr>
              <w:t>479</w:t>
            </w:r>
            <w:bookmarkStart w:id="0" w:name="_GoBack"/>
            <w:bookmarkEnd w:id="0"/>
          </w:p>
        </w:tc>
      </w:tr>
    </w:tbl>
    <w:p w14:paraId="4BF8EF0E" w14:textId="77777777" w:rsidR="00B5466C" w:rsidRDefault="00B5466C"/>
    <w:p w14:paraId="27F7C241" w14:textId="77777777" w:rsidR="00F55465" w:rsidRPr="00F55465" w:rsidRDefault="00F55465" w:rsidP="00F55465">
      <w:pPr>
        <w:shd w:val="clear" w:color="auto" w:fill="FFFFFF"/>
        <w:spacing w:after="0" w:line="240" w:lineRule="auto"/>
        <w:jc w:val="center"/>
        <w:rPr>
          <w:rFonts w:ascii="Times New Roman" w:hAnsi="Times New Roman" w:cs="Times New Roman"/>
          <w:b/>
          <w:sz w:val="28"/>
        </w:rPr>
      </w:pPr>
      <w:r w:rsidRPr="00F55465">
        <w:rPr>
          <w:rFonts w:ascii="Times New Roman" w:hAnsi="Times New Roman" w:cs="Times New Roman"/>
          <w:b/>
          <w:sz w:val="28"/>
        </w:rPr>
        <w:t>КОНКУРСНАЯ ДОКУМЕНТАЦИЯ</w:t>
      </w:r>
      <w:r w:rsidRPr="00F55465">
        <w:rPr>
          <w:rFonts w:ascii="Times New Roman" w:hAnsi="Times New Roman" w:cs="Times New Roman"/>
          <w:b/>
          <w:bCs/>
          <w:sz w:val="28"/>
        </w:rPr>
        <w:br/>
      </w:r>
    </w:p>
    <w:p w14:paraId="66E40D1B" w14:textId="77777777" w:rsidR="00F55465" w:rsidRPr="00F55465" w:rsidRDefault="00F55465" w:rsidP="00F55465">
      <w:pPr>
        <w:suppressAutoHyphens/>
        <w:spacing w:after="0" w:line="240" w:lineRule="auto"/>
        <w:jc w:val="center"/>
        <w:rPr>
          <w:rFonts w:ascii="Times New Roman" w:hAnsi="Times New Roman" w:cs="Times New Roman"/>
          <w:b/>
          <w:sz w:val="28"/>
          <w:szCs w:val="28"/>
        </w:rPr>
      </w:pPr>
      <w:r w:rsidRPr="00F55465">
        <w:rPr>
          <w:rFonts w:ascii="Times New Roman" w:hAnsi="Times New Roman" w:cs="Times New Roman"/>
          <w:b/>
          <w:sz w:val="28"/>
          <w:szCs w:val="28"/>
        </w:rPr>
        <w:t>на право получения свидетельства об осуществлении регулярных</w:t>
      </w:r>
    </w:p>
    <w:p w14:paraId="55D7A850" w14:textId="77777777" w:rsidR="00F55465" w:rsidRDefault="00F55465" w:rsidP="00F55465">
      <w:pPr>
        <w:spacing w:after="0" w:line="240" w:lineRule="auto"/>
        <w:jc w:val="center"/>
        <w:rPr>
          <w:rFonts w:ascii="Times New Roman" w:hAnsi="Times New Roman" w:cs="Times New Roman"/>
          <w:b/>
          <w:sz w:val="28"/>
          <w:szCs w:val="28"/>
        </w:rPr>
      </w:pPr>
      <w:r w:rsidRPr="00F55465">
        <w:rPr>
          <w:rFonts w:ascii="Times New Roman" w:hAnsi="Times New Roman" w:cs="Times New Roman"/>
          <w:b/>
          <w:sz w:val="28"/>
          <w:szCs w:val="28"/>
        </w:rPr>
        <w:t>перевозок по нерегулируемым тарифам по муниципальным маршрутам на территории Пряжинского национального муниципального района</w:t>
      </w:r>
    </w:p>
    <w:p w14:paraId="4D60E74B" w14:textId="77777777" w:rsidR="00F55465" w:rsidRDefault="00F55465" w:rsidP="00F55465">
      <w:pPr>
        <w:spacing w:after="0" w:line="240" w:lineRule="auto"/>
        <w:jc w:val="center"/>
        <w:rPr>
          <w:rFonts w:ascii="Times New Roman" w:hAnsi="Times New Roman" w:cs="Times New Roman"/>
          <w:b/>
          <w:sz w:val="28"/>
          <w:szCs w:val="28"/>
        </w:rPr>
      </w:pPr>
    </w:p>
    <w:p w14:paraId="1996071C" w14:textId="77777777" w:rsidR="00F55465" w:rsidRDefault="00F55465" w:rsidP="00F55465">
      <w:pPr>
        <w:spacing w:after="0" w:line="240" w:lineRule="auto"/>
        <w:jc w:val="both"/>
        <w:rPr>
          <w:rFonts w:ascii="Times New Roman" w:hAnsi="Times New Roman" w:cs="Times New Roman"/>
        </w:rPr>
      </w:pPr>
    </w:p>
    <w:p w14:paraId="2B9B6F00" w14:textId="77777777" w:rsidR="008F2DDA" w:rsidRDefault="008F2DDA" w:rsidP="00F55465">
      <w:pPr>
        <w:spacing w:after="0" w:line="240" w:lineRule="auto"/>
        <w:jc w:val="both"/>
        <w:rPr>
          <w:rFonts w:ascii="Times New Roman" w:hAnsi="Times New Roman" w:cs="Times New Roman"/>
        </w:rPr>
      </w:pPr>
    </w:p>
    <w:p w14:paraId="04FE24D3" w14:textId="77777777" w:rsidR="00F55465" w:rsidRDefault="00F55465" w:rsidP="00F55465">
      <w:pPr>
        <w:spacing w:after="0" w:line="240" w:lineRule="auto"/>
        <w:jc w:val="both"/>
        <w:rPr>
          <w:rFonts w:ascii="Times New Roman" w:hAnsi="Times New Roman" w:cs="Times New Roman"/>
        </w:rPr>
      </w:pPr>
      <w:r>
        <w:rPr>
          <w:rFonts w:ascii="Times New Roman" w:hAnsi="Times New Roman" w:cs="Times New Roman"/>
        </w:rPr>
        <w:t>Организатор конкурса: администрация Пряжинского национального муниципального района</w:t>
      </w:r>
    </w:p>
    <w:p w14:paraId="24D7739E" w14:textId="77777777" w:rsidR="00F55465" w:rsidRDefault="00F55465" w:rsidP="00F55465">
      <w:pPr>
        <w:spacing w:after="0" w:line="240" w:lineRule="auto"/>
        <w:jc w:val="both"/>
        <w:rPr>
          <w:rFonts w:ascii="Times New Roman" w:hAnsi="Times New Roman" w:cs="Times New Roman"/>
        </w:rPr>
      </w:pPr>
    </w:p>
    <w:p w14:paraId="787B3A61" w14:textId="77777777" w:rsidR="008F2DDA" w:rsidRDefault="008F2DDA" w:rsidP="00F55465">
      <w:pPr>
        <w:spacing w:after="0" w:line="240" w:lineRule="auto"/>
        <w:jc w:val="both"/>
        <w:rPr>
          <w:rFonts w:ascii="Times New Roman" w:hAnsi="Times New Roman" w:cs="Times New Roman"/>
        </w:rPr>
      </w:pPr>
    </w:p>
    <w:p w14:paraId="2A7B8E1B" w14:textId="77777777" w:rsidR="008F2DDA" w:rsidRDefault="008F2DDA" w:rsidP="00F55465">
      <w:pPr>
        <w:spacing w:after="0" w:line="240" w:lineRule="auto"/>
        <w:jc w:val="both"/>
        <w:rPr>
          <w:rFonts w:ascii="Times New Roman" w:hAnsi="Times New Roman" w:cs="Times New Roman"/>
        </w:rPr>
      </w:pPr>
    </w:p>
    <w:p w14:paraId="610766D1" w14:textId="77777777" w:rsidR="008F2DDA" w:rsidRDefault="008F2DDA" w:rsidP="00F55465">
      <w:pPr>
        <w:spacing w:after="0" w:line="240" w:lineRule="auto"/>
        <w:jc w:val="both"/>
        <w:rPr>
          <w:rFonts w:ascii="Times New Roman" w:hAnsi="Times New Roman" w:cs="Times New Roman"/>
        </w:rPr>
      </w:pPr>
    </w:p>
    <w:p w14:paraId="740044ED" w14:textId="77777777" w:rsidR="008F2DDA" w:rsidRDefault="008F2DDA" w:rsidP="00F55465">
      <w:pPr>
        <w:spacing w:after="0" w:line="240" w:lineRule="auto"/>
        <w:jc w:val="both"/>
        <w:rPr>
          <w:rFonts w:ascii="Times New Roman" w:hAnsi="Times New Roman" w:cs="Times New Roman"/>
        </w:rPr>
      </w:pPr>
    </w:p>
    <w:p w14:paraId="4961329B" w14:textId="77777777" w:rsidR="008F2DDA" w:rsidRDefault="008F2DDA" w:rsidP="00F55465">
      <w:pPr>
        <w:spacing w:after="0" w:line="240" w:lineRule="auto"/>
        <w:jc w:val="both"/>
        <w:rPr>
          <w:rFonts w:ascii="Times New Roman" w:hAnsi="Times New Roman" w:cs="Times New Roman"/>
        </w:rPr>
      </w:pPr>
    </w:p>
    <w:p w14:paraId="30DF3D8D" w14:textId="77777777" w:rsidR="008F2DDA" w:rsidRDefault="008F2DDA" w:rsidP="00F55465">
      <w:pPr>
        <w:spacing w:after="0" w:line="240" w:lineRule="auto"/>
        <w:jc w:val="both"/>
        <w:rPr>
          <w:rFonts w:ascii="Times New Roman" w:hAnsi="Times New Roman" w:cs="Times New Roman"/>
        </w:rPr>
      </w:pPr>
    </w:p>
    <w:p w14:paraId="7F490A82" w14:textId="77777777" w:rsidR="008F2DDA" w:rsidRDefault="008F2DDA" w:rsidP="00F55465">
      <w:pPr>
        <w:spacing w:after="0" w:line="240" w:lineRule="auto"/>
        <w:jc w:val="both"/>
        <w:rPr>
          <w:rFonts w:ascii="Times New Roman" w:hAnsi="Times New Roman" w:cs="Times New Roman"/>
        </w:rPr>
      </w:pPr>
    </w:p>
    <w:p w14:paraId="30251796" w14:textId="77777777" w:rsidR="008F2DDA" w:rsidRDefault="008F2DDA" w:rsidP="00F55465">
      <w:pPr>
        <w:spacing w:after="0" w:line="240" w:lineRule="auto"/>
        <w:jc w:val="both"/>
        <w:rPr>
          <w:rFonts w:ascii="Times New Roman" w:hAnsi="Times New Roman" w:cs="Times New Roman"/>
        </w:rPr>
      </w:pPr>
    </w:p>
    <w:p w14:paraId="1A06A0CC" w14:textId="77777777" w:rsidR="008F2DDA" w:rsidRDefault="008F2DDA" w:rsidP="00F55465">
      <w:pPr>
        <w:spacing w:after="0" w:line="240" w:lineRule="auto"/>
        <w:jc w:val="both"/>
        <w:rPr>
          <w:rFonts w:ascii="Times New Roman" w:hAnsi="Times New Roman" w:cs="Times New Roman"/>
        </w:rPr>
      </w:pPr>
    </w:p>
    <w:p w14:paraId="0B537AA5" w14:textId="77777777" w:rsidR="008F2DDA" w:rsidRDefault="008F2DDA" w:rsidP="00F55465">
      <w:pPr>
        <w:spacing w:after="0" w:line="240" w:lineRule="auto"/>
        <w:jc w:val="both"/>
        <w:rPr>
          <w:rFonts w:ascii="Times New Roman" w:hAnsi="Times New Roman" w:cs="Times New Roman"/>
        </w:rPr>
      </w:pPr>
    </w:p>
    <w:p w14:paraId="1C94B8D3" w14:textId="77777777" w:rsidR="008F2DDA" w:rsidRDefault="008F2DDA" w:rsidP="00F55465">
      <w:pPr>
        <w:spacing w:after="0" w:line="240" w:lineRule="auto"/>
        <w:jc w:val="both"/>
        <w:rPr>
          <w:rFonts w:ascii="Times New Roman" w:hAnsi="Times New Roman" w:cs="Times New Roman"/>
        </w:rPr>
      </w:pPr>
    </w:p>
    <w:p w14:paraId="108348ED" w14:textId="77777777" w:rsidR="008F2DDA" w:rsidRDefault="008F2DDA" w:rsidP="00F55465">
      <w:pPr>
        <w:spacing w:after="0" w:line="240" w:lineRule="auto"/>
        <w:jc w:val="both"/>
        <w:rPr>
          <w:rFonts w:ascii="Times New Roman" w:hAnsi="Times New Roman" w:cs="Times New Roman"/>
        </w:rPr>
      </w:pPr>
    </w:p>
    <w:p w14:paraId="17917083" w14:textId="77777777" w:rsidR="008F2DDA" w:rsidRDefault="008F2DDA" w:rsidP="00F55465">
      <w:pPr>
        <w:spacing w:after="0" w:line="240" w:lineRule="auto"/>
        <w:jc w:val="both"/>
        <w:rPr>
          <w:rFonts w:ascii="Times New Roman" w:hAnsi="Times New Roman" w:cs="Times New Roman"/>
        </w:rPr>
      </w:pPr>
    </w:p>
    <w:p w14:paraId="4195FED9" w14:textId="77777777" w:rsidR="008F2DDA" w:rsidRDefault="008F2DDA" w:rsidP="00F55465">
      <w:pPr>
        <w:spacing w:after="0" w:line="240" w:lineRule="auto"/>
        <w:jc w:val="both"/>
        <w:rPr>
          <w:rFonts w:ascii="Times New Roman" w:hAnsi="Times New Roman" w:cs="Times New Roman"/>
        </w:rPr>
      </w:pPr>
    </w:p>
    <w:p w14:paraId="325E9995" w14:textId="77777777" w:rsidR="008F2DDA" w:rsidRDefault="008F2DDA" w:rsidP="00F55465">
      <w:pPr>
        <w:spacing w:after="0" w:line="240" w:lineRule="auto"/>
        <w:jc w:val="both"/>
        <w:rPr>
          <w:rFonts w:ascii="Times New Roman" w:hAnsi="Times New Roman" w:cs="Times New Roman"/>
        </w:rPr>
      </w:pPr>
    </w:p>
    <w:p w14:paraId="7236BF4B" w14:textId="77777777" w:rsidR="008F2DDA" w:rsidRDefault="008F2DDA" w:rsidP="00F55465">
      <w:pPr>
        <w:spacing w:after="0" w:line="240" w:lineRule="auto"/>
        <w:jc w:val="both"/>
        <w:rPr>
          <w:rFonts w:ascii="Times New Roman" w:hAnsi="Times New Roman" w:cs="Times New Roman"/>
        </w:rPr>
      </w:pPr>
    </w:p>
    <w:p w14:paraId="39559C1A" w14:textId="77777777" w:rsidR="008F2DDA" w:rsidRDefault="008F2DDA" w:rsidP="00F55465">
      <w:pPr>
        <w:spacing w:after="0" w:line="240" w:lineRule="auto"/>
        <w:jc w:val="both"/>
        <w:rPr>
          <w:rFonts w:ascii="Times New Roman" w:hAnsi="Times New Roman" w:cs="Times New Roman"/>
        </w:rPr>
      </w:pPr>
    </w:p>
    <w:p w14:paraId="24527507" w14:textId="77777777" w:rsidR="008F2DDA" w:rsidRDefault="008F2DDA" w:rsidP="00F55465">
      <w:pPr>
        <w:spacing w:after="0" w:line="240" w:lineRule="auto"/>
        <w:jc w:val="both"/>
        <w:rPr>
          <w:rFonts w:ascii="Times New Roman" w:hAnsi="Times New Roman" w:cs="Times New Roman"/>
        </w:rPr>
      </w:pPr>
    </w:p>
    <w:p w14:paraId="0A605062" w14:textId="77777777" w:rsidR="008F2DDA" w:rsidRDefault="008F2DDA" w:rsidP="00F55465">
      <w:pPr>
        <w:spacing w:after="0" w:line="240" w:lineRule="auto"/>
        <w:jc w:val="both"/>
        <w:rPr>
          <w:rFonts w:ascii="Times New Roman" w:hAnsi="Times New Roman" w:cs="Times New Roman"/>
        </w:rPr>
      </w:pPr>
    </w:p>
    <w:p w14:paraId="2BF873FA" w14:textId="77777777" w:rsidR="008F2DDA" w:rsidRDefault="008F2DDA" w:rsidP="00F55465">
      <w:pPr>
        <w:spacing w:after="0" w:line="240" w:lineRule="auto"/>
        <w:jc w:val="both"/>
        <w:rPr>
          <w:rFonts w:ascii="Times New Roman" w:hAnsi="Times New Roman" w:cs="Times New Roman"/>
        </w:rPr>
      </w:pPr>
    </w:p>
    <w:p w14:paraId="75861662" w14:textId="77777777" w:rsidR="008F2DDA" w:rsidRDefault="008F2DDA" w:rsidP="00F55465">
      <w:pPr>
        <w:spacing w:after="0" w:line="240" w:lineRule="auto"/>
        <w:jc w:val="both"/>
        <w:rPr>
          <w:rFonts w:ascii="Times New Roman" w:hAnsi="Times New Roman" w:cs="Times New Roman"/>
        </w:rPr>
      </w:pPr>
    </w:p>
    <w:p w14:paraId="3415A244" w14:textId="77777777" w:rsidR="008F2DDA" w:rsidRDefault="008F2DDA" w:rsidP="00F55465">
      <w:pPr>
        <w:spacing w:after="0" w:line="240" w:lineRule="auto"/>
        <w:jc w:val="both"/>
        <w:rPr>
          <w:rFonts w:ascii="Times New Roman" w:hAnsi="Times New Roman" w:cs="Times New Roman"/>
        </w:rPr>
      </w:pPr>
    </w:p>
    <w:p w14:paraId="3CFEDD80" w14:textId="77777777" w:rsidR="008F2DDA" w:rsidRDefault="008F2DDA" w:rsidP="00F55465">
      <w:pPr>
        <w:spacing w:after="0" w:line="240" w:lineRule="auto"/>
        <w:jc w:val="both"/>
        <w:rPr>
          <w:rFonts w:ascii="Times New Roman" w:hAnsi="Times New Roman" w:cs="Times New Roman"/>
        </w:rPr>
      </w:pPr>
    </w:p>
    <w:p w14:paraId="18844654" w14:textId="77777777" w:rsidR="008F2DDA" w:rsidRDefault="008F2DDA" w:rsidP="00F55465">
      <w:pPr>
        <w:spacing w:after="0" w:line="240" w:lineRule="auto"/>
        <w:jc w:val="both"/>
        <w:rPr>
          <w:rFonts w:ascii="Times New Roman" w:hAnsi="Times New Roman" w:cs="Times New Roman"/>
        </w:rPr>
      </w:pPr>
    </w:p>
    <w:p w14:paraId="258ABB4A" w14:textId="77777777" w:rsidR="008F2DDA" w:rsidRDefault="008F2DDA" w:rsidP="00F55465">
      <w:pPr>
        <w:spacing w:after="0" w:line="240" w:lineRule="auto"/>
        <w:jc w:val="both"/>
        <w:rPr>
          <w:rFonts w:ascii="Times New Roman" w:hAnsi="Times New Roman" w:cs="Times New Roman"/>
        </w:rPr>
      </w:pPr>
    </w:p>
    <w:p w14:paraId="563FD741" w14:textId="77777777" w:rsidR="008F2DDA" w:rsidRDefault="008F2DDA" w:rsidP="00F55465">
      <w:pPr>
        <w:spacing w:after="0" w:line="240" w:lineRule="auto"/>
        <w:jc w:val="both"/>
        <w:rPr>
          <w:rFonts w:ascii="Times New Roman" w:hAnsi="Times New Roman" w:cs="Times New Roman"/>
        </w:rPr>
      </w:pPr>
    </w:p>
    <w:p w14:paraId="6A31BC7E" w14:textId="77777777" w:rsidR="008F2DDA" w:rsidRDefault="008F2DDA" w:rsidP="00F55465">
      <w:pPr>
        <w:spacing w:after="0" w:line="240" w:lineRule="auto"/>
        <w:jc w:val="both"/>
        <w:rPr>
          <w:rFonts w:ascii="Times New Roman" w:hAnsi="Times New Roman" w:cs="Times New Roman"/>
        </w:rPr>
      </w:pPr>
    </w:p>
    <w:p w14:paraId="11190C7C" w14:textId="77777777" w:rsidR="008F2DDA" w:rsidRDefault="008F2DDA" w:rsidP="00F55465">
      <w:pPr>
        <w:spacing w:after="0" w:line="240" w:lineRule="auto"/>
        <w:jc w:val="both"/>
        <w:rPr>
          <w:rFonts w:ascii="Times New Roman" w:hAnsi="Times New Roman" w:cs="Times New Roman"/>
        </w:rPr>
      </w:pPr>
    </w:p>
    <w:p w14:paraId="0900BB4E" w14:textId="77777777" w:rsidR="008F2DDA" w:rsidRDefault="008F2DDA" w:rsidP="00F55465">
      <w:pPr>
        <w:spacing w:after="0" w:line="240" w:lineRule="auto"/>
        <w:jc w:val="both"/>
        <w:rPr>
          <w:rFonts w:ascii="Times New Roman" w:hAnsi="Times New Roman" w:cs="Times New Roman"/>
        </w:rPr>
      </w:pPr>
    </w:p>
    <w:p w14:paraId="326466D9" w14:textId="77777777" w:rsidR="008F2DDA" w:rsidRDefault="008F2DDA" w:rsidP="00F55465">
      <w:pPr>
        <w:spacing w:after="0" w:line="240" w:lineRule="auto"/>
        <w:jc w:val="both"/>
        <w:rPr>
          <w:rFonts w:ascii="Times New Roman" w:hAnsi="Times New Roman" w:cs="Times New Roman"/>
        </w:rPr>
      </w:pPr>
    </w:p>
    <w:p w14:paraId="50CA5FEF" w14:textId="77777777" w:rsidR="008F2DDA" w:rsidRDefault="008F2DDA" w:rsidP="00F55465">
      <w:pPr>
        <w:spacing w:after="0" w:line="240" w:lineRule="auto"/>
        <w:jc w:val="both"/>
        <w:rPr>
          <w:rFonts w:ascii="Times New Roman" w:hAnsi="Times New Roman" w:cs="Times New Roman"/>
        </w:rPr>
      </w:pPr>
    </w:p>
    <w:p w14:paraId="7ECF2A23" w14:textId="77777777" w:rsidR="008F2DDA" w:rsidRDefault="008F2DDA" w:rsidP="00F55465">
      <w:pPr>
        <w:spacing w:after="0" w:line="240" w:lineRule="auto"/>
        <w:jc w:val="both"/>
        <w:rPr>
          <w:rFonts w:ascii="Times New Roman" w:hAnsi="Times New Roman" w:cs="Times New Roman"/>
        </w:rPr>
      </w:pPr>
    </w:p>
    <w:p w14:paraId="6C908A81" w14:textId="77777777" w:rsidR="008F2DDA" w:rsidRDefault="008F2DDA" w:rsidP="00F55465">
      <w:pPr>
        <w:spacing w:after="0" w:line="240" w:lineRule="auto"/>
        <w:jc w:val="both"/>
        <w:rPr>
          <w:rFonts w:ascii="Times New Roman" w:hAnsi="Times New Roman" w:cs="Times New Roman"/>
        </w:rPr>
      </w:pPr>
    </w:p>
    <w:p w14:paraId="001E7892" w14:textId="77777777" w:rsidR="008F2DDA" w:rsidRDefault="008F2DDA" w:rsidP="00F55465">
      <w:pPr>
        <w:spacing w:after="0" w:line="240" w:lineRule="auto"/>
        <w:jc w:val="both"/>
        <w:rPr>
          <w:rFonts w:ascii="Times New Roman" w:hAnsi="Times New Roman" w:cs="Times New Roman"/>
        </w:rPr>
      </w:pPr>
    </w:p>
    <w:p w14:paraId="2C041656" w14:textId="2FA9416E" w:rsidR="008F2DDA" w:rsidRDefault="00210EBE" w:rsidP="008F2DDA">
      <w:pPr>
        <w:spacing w:after="0" w:line="240" w:lineRule="auto"/>
        <w:jc w:val="center"/>
        <w:rPr>
          <w:rFonts w:ascii="Times New Roman" w:hAnsi="Times New Roman" w:cs="Times New Roman"/>
        </w:rPr>
      </w:pPr>
      <w:r>
        <w:rPr>
          <w:rFonts w:ascii="Times New Roman" w:hAnsi="Times New Roman" w:cs="Times New Roman"/>
        </w:rPr>
        <w:t xml:space="preserve"> </w:t>
      </w:r>
      <w:r w:rsidR="00F55465">
        <w:rPr>
          <w:rFonts w:ascii="Times New Roman" w:hAnsi="Times New Roman" w:cs="Times New Roman"/>
        </w:rPr>
        <w:t xml:space="preserve">пгт Пряжа   </w:t>
      </w:r>
    </w:p>
    <w:p w14:paraId="33D9BBE8" w14:textId="77777777" w:rsidR="00F55465" w:rsidRDefault="00F55465" w:rsidP="008F2DDA">
      <w:pPr>
        <w:spacing w:after="0" w:line="240" w:lineRule="auto"/>
        <w:jc w:val="center"/>
        <w:rPr>
          <w:rFonts w:ascii="Times New Roman" w:hAnsi="Times New Roman" w:cs="Times New Roman"/>
        </w:rPr>
      </w:pPr>
      <w:r>
        <w:rPr>
          <w:rFonts w:ascii="Times New Roman" w:hAnsi="Times New Roman" w:cs="Times New Roman"/>
        </w:rPr>
        <w:t xml:space="preserve"> 2022 год</w:t>
      </w:r>
    </w:p>
    <w:p w14:paraId="430A9344" w14:textId="77777777" w:rsidR="008F2DDA" w:rsidRDefault="008F2DDA" w:rsidP="008F2DDA">
      <w:pPr>
        <w:spacing w:after="0" w:line="240" w:lineRule="auto"/>
        <w:jc w:val="center"/>
        <w:rPr>
          <w:rFonts w:ascii="Times New Roman" w:eastAsia="Times New Roman" w:hAnsi="Times New Roman" w:cs="Times New Roman"/>
          <w:b/>
          <w:bCs/>
          <w:color w:val="1D1D1D"/>
          <w:kern w:val="36"/>
          <w:sz w:val="28"/>
          <w:szCs w:val="28"/>
          <w:lang w:eastAsia="ru-RU"/>
        </w:rPr>
      </w:pPr>
      <w:r w:rsidRPr="00AE24D7">
        <w:rPr>
          <w:rFonts w:ascii="Times New Roman" w:eastAsia="Times New Roman" w:hAnsi="Times New Roman" w:cs="Times New Roman"/>
          <w:b/>
          <w:bCs/>
          <w:color w:val="1D1D1D"/>
          <w:kern w:val="36"/>
          <w:sz w:val="28"/>
          <w:szCs w:val="28"/>
          <w:lang w:eastAsia="ru-RU"/>
        </w:rPr>
        <w:lastRenderedPageBreak/>
        <w:t>Извещение о проведении открытого конкурса на право получения свидетельства об осуществлении регулярных перевозок по нерегулируемым тарифам по муниципальным маршрутам</w:t>
      </w:r>
    </w:p>
    <w:p w14:paraId="07C06555" w14:textId="77777777" w:rsidR="008F2DDA" w:rsidRDefault="008F2DDA" w:rsidP="008F2DDA">
      <w:pPr>
        <w:spacing w:after="0" w:line="240" w:lineRule="auto"/>
        <w:jc w:val="center"/>
        <w:rPr>
          <w:rFonts w:ascii="Times New Roman" w:eastAsia="Times New Roman" w:hAnsi="Times New Roman" w:cs="Times New Roman"/>
          <w:b/>
          <w:bCs/>
          <w:color w:val="1D1D1D"/>
          <w:kern w:val="36"/>
          <w:sz w:val="28"/>
          <w:szCs w:val="28"/>
          <w:lang w:eastAsia="ru-RU"/>
        </w:rPr>
      </w:pPr>
      <w:r w:rsidRPr="00AE24D7">
        <w:rPr>
          <w:rFonts w:ascii="Times New Roman" w:eastAsia="Times New Roman" w:hAnsi="Times New Roman" w:cs="Times New Roman"/>
          <w:b/>
          <w:bCs/>
          <w:color w:val="1D1D1D"/>
          <w:kern w:val="36"/>
          <w:sz w:val="28"/>
          <w:szCs w:val="28"/>
          <w:lang w:eastAsia="ru-RU"/>
        </w:rPr>
        <w:t xml:space="preserve"> на территории Пряжинского национального муниципального района</w:t>
      </w:r>
    </w:p>
    <w:p w14:paraId="7AFC283F" w14:textId="77777777" w:rsidR="008F2DDA" w:rsidRDefault="008F2DDA" w:rsidP="008F2DDA">
      <w:pPr>
        <w:spacing w:after="0" w:line="240" w:lineRule="auto"/>
        <w:jc w:val="center"/>
        <w:rPr>
          <w:rFonts w:ascii="Times New Roman" w:eastAsia="Times New Roman" w:hAnsi="Times New Roman" w:cs="Times New Roman"/>
          <w:b/>
          <w:bCs/>
          <w:color w:val="1D1D1D"/>
          <w:kern w:val="36"/>
          <w:sz w:val="28"/>
          <w:szCs w:val="28"/>
          <w:lang w:eastAsia="ru-RU"/>
        </w:rPr>
      </w:pPr>
    </w:p>
    <w:p w14:paraId="36A0E5D5" w14:textId="77777777" w:rsidR="008F2DDA" w:rsidRDefault="008F2DDA" w:rsidP="005E15FC">
      <w:pPr>
        <w:spacing w:after="0" w:line="240" w:lineRule="auto"/>
        <w:ind w:firstLine="708"/>
        <w:jc w:val="both"/>
        <w:rPr>
          <w:rFonts w:ascii="Times New Roman" w:hAnsi="Times New Roman" w:cs="Times New Roman"/>
          <w:sz w:val="28"/>
          <w:szCs w:val="28"/>
        </w:rPr>
      </w:pPr>
      <w:r w:rsidRPr="005E15FC">
        <w:rPr>
          <w:rFonts w:ascii="Times New Roman" w:hAnsi="Times New Roman" w:cs="Times New Roman"/>
          <w:b/>
          <w:sz w:val="28"/>
          <w:szCs w:val="28"/>
        </w:rPr>
        <w:t>Организатор открытого конкурса:</w:t>
      </w:r>
      <w:r>
        <w:rPr>
          <w:rFonts w:ascii="Times New Roman" w:hAnsi="Times New Roman" w:cs="Times New Roman"/>
          <w:sz w:val="28"/>
          <w:szCs w:val="28"/>
        </w:rPr>
        <w:t xml:space="preserve"> администрация Пряжинского национального муниципального района.</w:t>
      </w:r>
    </w:p>
    <w:p w14:paraId="559DFA6A" w14:textId="77777777" w:rsidR="008F2DDA" w:rsidRDefault="008F2DDA" w:rsidP="005E15FC">
      <w:pPr>
        <w:spacing w:after="0" w:line="240" w:lineRule="auto"/>
        <w:ind w:firstLine="708"/>
        <w:jc w:val="both"/>
        <w:rPr>
          <w:rFonts w:ascii="Times New Roman" w:hAnsi="Times New Roman" w:cs="Times New Roman"/>
          <w:sz w:val="28"/>
          <w:szCs w:val="28"/>
        </w:rPr>
      </w:pPr>
      <w:r w:rsidRPr="005E15FC">
        <w:rPr>
          <w:rFonts w:ascii="Times New Roman" w:hAnsi="Times New Roman" w:cs="Times New Roman"/>
          <w:b/>
          <w:sz w:val="28"/>
          <w:szCs w:val="28"/>
        </w:rPr>
        <w:t>Адрес организатора открытого конкурса:</w:t>
      </w:r>
      <w:r>
        <w:rPr>
          <w:rFonts w:ascii="Times New Roman" w:hAnsi="Times New Roman" w:cs="Times New Roman"/>
          <w:sz w:val="28"/>
          <w:szCs w:val="28"/>
        </w:rPr>
        <w:t xml:space="preserve"> 186120, Республика Карелия, Пряжинский национальный муниципальный район, пгт Пряжа, ул. Советская, д. 61.</w:t>
      </w:r>
    </w:p>
    <w:p w14:paraId="289C8CC6" w14:textId="77777777" w:rsidR="008F2DDA" w:rsidRDefault="008F2DDA" w:rsidP="005E15FC">
      <w:pPr>
        <w:spacing w:after="0" w:line="240" w:lineRule="auto"/>
        <w:ind w:firstLine="708"/>
        <w:jc w:val="both"/>
        <w:rPr>
          <w:rFonts w:ascii="Times New Roman" w:hAnsi="Times New Roman" w:cs="Times New Roman"/>
          <w:sz w:val="28"/>
          <w:szCs w:val="28"/>
        </w:rPr>
      </w:pPr>
      <w:r w:rsidRPr="005E15FC">
        <w:rPr>
          <w:rFonts w:ascii="Times New Roman" w:hAnsi="Times New Roman" w:cs="Times New Roman"/>
          <w:b/>
          <w:sz w:val="28"/>
          <w:szCs w:val="28"/>
        </w:rPr>
        <w:t>Телефон:</w:t>
      </w:r>
      <w:r>
        <w:rPr>
          <w:rFonts w:ascii="Times New Roman" w:hAnsi="Times New Roman" w:cs="Times New Roman"/>
          <w:sz w:val="28"/>
          <w:szCs w:val="28"/>
        </w:rPr>
        <w:t xml:space="preserve"> (81456)3-12-08 факс (81456)3-1</w:t>
      </w:r>
      <w:r w:rsidRPr="00CE339A">
        <w:rPr>
          <w:rFonts w:ascii="Times New Roman" w:hAnsi="Times New Roman" w:cs="Times New Roman"/>
          <w:sz w:val="28"/>
          <w:szCs w:val="28"/>
        </w:rPr>
        <w:t>2</w:t>
      </w:r>
      <w:r>
        <w:rPr>
          <w:rFonts w:ascii="Times New Roman" w:hAnsi="Times New Roman" w:cs="Times New Roman"/>
          <w:sz w:val="28"/>
          <w:szCs w:val="28"/>
        </w:rPr>
        <w:t>-63.</w:t>
      </w:r>
    </w:p>
    <w:p w14:paraId="18D160B9" w14:textId="77777777" w:rsidR="008F2DDA" w:rsidRPr="00CE339A" w:rsidRDefault="008F2DDA" w:rsidP="005E15FC">
      <w:pPr>
        <w:spacing w:after="0" w:line="240" w:lineRule="auto"/>
        <w:ind w:firstLine="708"/>
        <w:jc w:val="both"/>
        <w:rPr>
          <w:rFonts w:ascii="Times New Roman" w:hAnsi="Times New Roman" w:cs="Times New Roman"/>
          <w:sz w:val="28"/>
          <w:szCs w:val="28"/>
        </w:rPr>
      </w:pPr>
      <w:r w:rsidRPr="005E15FC">
        <w:rPr>
          <w:rFonts w:ascii="Times New Roman" w:hAnsi="Times New Roman" w:cs="Times New Roman"/>
          <w:b/>
          <w:sz w:val="28"/>
          <w:szCs w:val="28"/>
        </w:rPr>
        <w:t>Адрес электронной почты:</w:t>
      </w:r>
      <w:r>
        <w:rPr>
          <w:rFonts w:ascii="Times New Roman" w:hAnsi="Times New Roman" w:cs="Times New Roman"/>
          <w:sz w:val="28"/>
          <w:szCs w:val="28"/>
        </w:rPr>
        <w:t xml:space="preserve"> </w:t>
      </w:r>
      <w:hyperlink r:id="rId5" w:history="1">
        <w:r w:rsidRPr="001F70FB">
          <w:rPr>
            <w:rStyle w:val="a4"/>
            <w:rFonts w:ascii="Times New Roman" w:hAnsi="Times New Roman" w:cs="Times New Roman"/>
            <w:sz w:val="28"/>
            <w:szCs w:val="28"/>
            <w:lang w:val="en-US"/>
          </w:rPr>
          <w:t>priagad</w:t>
        </w:r>
        <w:r w:rsidRPr="00CE339A">
          <w:rPr>
            <w:rStyle w:val="a4"/>
            <w:rFonts w:ascii="Times New Roman" w:hAnsi="Times New Roman" w:cs="Times New Roman"/>
            <w:sz w:val="28"/>
            <w:szCs w:val="28"/>
          </w:rPr>
          <w:t>@</w:t>
        </w:r>
        <w:r w:rsidRPr="001F70FB">
          <w:rPr>
            <w:rStyle w:val="a4"/>
            <w:rFonts w:ascii="Times New Roman" w:hAnsi="Times New Roman" w:cs="Times New Roman"/>
            <w:sz w:val="28"/>
            <w:szCs w:val="28"/>
            <w:lang w:val="en-US"/>
          </w:rPr>
          <w:t>yandex</w:t>
        </w:r>
        <w:r w:rsidRPr="00CE339A">
          <w:rPr>
            <w:rStyle w:val="a4"/>
            <w:rFonts w:ascii="Times New Roman" w:hAnsi="Times New Roman" w:cs="Times New Roman"/>
            <w:sz w:val="28"/>
            <w:szCs w:val="28"/>
          </w:rPr>
          <w:t>.</w:t>
        </w:r>
        <w:proofErr w:type="spellStart"/>
        <w:r w:rsidRPr="001F70FB">
          <w:rPr>
            <w:rStyle w:val="a4"/>
            <w:rFonts w:ascii="Times New Roman" w:hAnsi="Times New Roman" w:cs="Times New Roman"/>
            <w:sz w:val="28"/>
            <w:szCs w:val="28"/>
            <w:lang w:val="en-US"/>
          </w:rPr>
          <w:t>ru</w:t>
        </w:r>
        <w:proofErr w:type="spellEnd"/>
      </w:hyperlink>
    </w:p>
    <w:p w14:paraId="3378560D" w14:textId="77777777" w:rsidR="008F2DDA" w:rsidRDefault="008F2DDA" w:rsidP="0081380B">
      <w:pPr>
        <w:spacing w:after="0" w:line="240" w:lineRule="auto"/>
        <w:ind w:firstLine="708"/>
        <w:jc w:val="both"/>
        <w:rPr>
          <w:rFonts w:ascii="Times New Roman" w:hAnsi="Times New Roman" w:cs="Times New Roman"/>
          <w:sz w:val="28"/>
          <w:szCs w:val="28"/>
        </w:rPr>
      </w:pPr>
      <w:r w:rsidRPr="0081380B">
        <w:rPr>
          <w:rFonts w:ascii="Times New Roman" w:hAnsi="Times New Roman" w:cs="Times New Roman"/>
          <w:b/>
          <w:sz w:val="28"/>
          <w:szCs w:val="28"/>
        </w:rPr>
        <w:t>Контактное лицо по разъяснению положений конкурсной документации:</w:t>
      </w:r>
      <w:r>
        <w:rPr>
          <w:rFonts w:ascii="Times New Roman" w:hAnsi="Times New Roman" w:cs="Times New Roman"/>
          <w:sz w:val="28"/>
          <w:szCs w:val="28"/>
        </w:rPr>
        <w:t xml:space="preserve"> Шишкина Антонина Леонидовна, телефон (81456)3-10-95.</w:t>
      </w:r>
    </w:p>
    <w:p w14:paraId="2A89F715" w14:textId="77777777" w:rsidR="008F2DDA" w:rsidRDefault="008F2DDA" w:rsidP="0081380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1380B">
        <w:rPr>
          <w:rFonts w:ascii="Times New Roman" w:eastAsia="Times New Roman" w:hAnsi="Times New Roman" w:cs="Times New Roman"/>
          <w:b/>
          <w:sz w:val="28"/>
          <w:szCs w:val="28"/>
          <w:lang w:eastAsia="ru-RU"/>
        </w:rPr>
        <w:t>Цель открытого конкурса:</w:t>
      </w:r>
      <w:r w:rsidRPr="00672824">
        <w:rPr>
          <w:rFonts w:ascii="Times New Roman" w:eastAsia="Times New Roman" w:hAnsi="Times New Roman" w:cs="Times New Roman"/>
          <w:sz w:val="28"/>
          <w:szCs w:val="28"/>
          <w:lang w:eastAsia="ru-RU"/>
        </w:rPr>
        <w:t xml:space="preserve"> выбор юридических лиц и индивидуальных предпринимателей, предложивших лучшие условия для выполнения безопасной и качественной перевозки пассажиров на муниципальных маршрутах.</w:t>
      </w:r>
    </w:p>
    <w:p w14:paraId="09D8A99D" w14:textId="77777777" w:rsidR="008F2DDA" w:rsidRDefault="008F2DDA" w:rsidP="008F2DDA">
      <w:pPr>
        <w:shd w:val="clear" w:color="auto" w:fill="FFFFFF"/>
        <w:spacing w:after="0" w:line="240" w:lineRule="auto"/>
        <w:jc w:val="both"/>
        <w:rPr>
          <w:rFonts w:ascii="Times New Roman" w:eastAsia="Times New Roman" w:hAnsi="Times New Roman" w:cs="Times New Roman"/>
          <w:sz w:val="28"/>
          <w:szCs w:val="28"/>
          <w:lang w:eastAsia="ru-RU"/>
        </w:rPr>
      </w:pPr>
      <w:r w:rsidRPr="0081380B">
        <w:rPr>
          <w:rFonts w:ascii="Times New Roman" w:eastAsia="Times New Roman" w:hAnsi="Times New Roman" w:cs="Times New Roman"/>
          <w:b/>
          <w:sz w:val="28"/>
          <w:szCs w:val="28"/>
          <w:lang w:eastAsia="ru-RU"/>
        </w:rPr>
        <w:t>Предмет открытого конкурса:</w:t>
      </w:r>
      <w:r w:rsidRPr="00577CBA">
        <w:rPr>
          <w:rFonts w:ascii="Times New Roman" w:eastAsia="Times New Roman" w:hAnsi="Times New Roman" w:cs="Times New Roman"/>
          <w:sz w:val="28"/>
          <w:szCs w:val="28"/>
          <w:lang w:eastAsia="ru-RU"/>
        </w:rPr>
        <w:t xml:space="preserve"> право на получение свидетельств об осуществлении перевозок по одному или нескольким муниципальным маршрутам регулярных перевозок в соответствии с требованиями, указанными в конкурсной документации (далее – конкурсная документация) и соответствующих законодательству Российской Федерации и</w:t>
      </w:r>
      <w:r>
        <w:rPr>
          <w:rFonts w:ascii="Times New Roman" w:eastAsia="Times New Roman" w:hAnsi="Times New Roman" w:cs="Times New Roman"/>
          <w:sz w:val="28"/>
          <w:szCs w:val="28"/>
          <w:lang w:eastAsia="ru-RU"/>
        </w:rPr>
        <w:t xml:space="preserve"> Республики Карелия.</w:t>
      </w:r>
    </w:p>
    <w:p w14:paraId="57EF9C5D" w14:textId="77777777" w:rsidR="008F2DDA" w:rsidRDefault="008F2DDA" w:rsidP="008F2DDA">
      <w:pPr>
        <w:shd w:val="clear" w:color="auto" w:fill="FFFFFF"/>
        <w:spacing w:after="0" w:line="240" w:lineRule="auto"/>
        <w:jc w:val="both"/>
        <w:rPr>
          <w:rFonts w:ascii="Times New Roman" w:eastAsia="Times New Roman" w:hAnsi="Times New Roman" w:cs="Times New Roman"/>
          <w:sz w:val="28"/>
          <w:szCs w:val="28"/>
          <w:lang w:eastAsia="ru-RU"/>
        </w:rPr>
      </w:pPr>
    </w:p>
    <w:p w14:paraId="1E4E7BB2" w14:textId="77777777" w:rsidR="008F2DDA" w:rsidRDefault="008F2DDA" w:rsidP="008F2DDA">
      <w:pPr>
        <w:shd w:val="clear" w:color="auto" w:fill="FFFFFF"/>
        <w:spacing w:after="0" w:line="240" w:lineRule="auto"/>
        <w:jc w:val="both"/>
        <w:rPr>
          <w:rFonts w:ascii="Times New Roman" w:eastAsia="Times New Roman" w:hAnsi="Times New Roman" w:cs="Times New Roman"/>
          <w:sz w:val="28"/>
          <w:szCs w:val="28"/>
          <w:lang w:eastAsia="ru-RU"/>
        </w:rPr>
      </w:pPr>
    </w:p>
    <w:p w14:paraId="43EC2252" w14:textId="77777777" w:rsidR="008F2DDA" w:rsidRDefault="008F2DDA" w:rsidP="008F2DDA">
      <w:pPr>
        <w:shd w:val="clear" w:color="auto" w:fill="FFFFFF"/>
        <w:spacing w:after="0" w:line="240" w:lineRule="auto"/>
        <w:jc w:val="both"/>
        <w:rPr>
          <w:rFonts w:ascii="Times New Roman" w:eastAsia="Times New Roman" w:hAnsi="Times New Roman" w:cs="Times New Roman"/>
          <w:sz w:val="28"/>
          <w:szCs w:val="28"/>
          <w:lang w:eastAsia="ru-RU"/>
        </w:rPr>
      </w:pPr>
    </w:p>
    <w:p w14:paraId="54ED88A4" w14:textId="77777777" w:rsidR="008F2DDA" w:rsidRDefault="008F2DDA" w:rsidP="008F2DDA">
      <w:pPr>
        <w:shd w:val="clear" w:color="auto" w:fill="FFFFFF"/>
        <w:spacing w:after="0" w:line="240" w:lineRule="auto"/>
        <w:jc w:val="both"/>
        <w:rPr>
          <w:rFonts w:ascii="Times New Roman" w:eastAsia="Times New Roman" w:hAnsi="Times New Roman" w:cs="Times New Roman"/>
          <w:sz w:val="28"/>
          <w:szCs w:val="28"/>
          <w:lang w:eastAsia="ru-RU"/>
        </w:rPr>
      </w:pPr>
    </w:p>
    <w:p w14:paraId="379FE826" w14:textId="77777777" w:rsidR="008F2DDA" w:rsidRDefault="008F2DDA" w:rsidP="008F2DDA">
      <w:pPr>
        <w:shd w:val="clear" w:color="auto" w:fill="FFFFFF"/>
        <w:spacing w:after="0" w:line="240" w:lineRule="auto"/>
        <w:jc w:val="both"/>
        <w:rPr>
          <w:rFonts w:ascii="Times New Roman" w:eastAsia="Times New Roman" w:hAnsi="Times New Roman" w:cs="Times New Roman"/>
          <w:sz w:val="28"/>
          <w:szCs w:val="28"/>
          <w:lang w:eastAsia="ru-RU"/>
        </w:rPr>
      </w:pPr>
    </w:p>
    <w:p w14:paraId="0C99DB37" w14:textId="77777777" w:rsidR="008F2DDA" w:rsidRDefault="008F2DDA" w:rsidP="008F2DDA">
      <w:pPr>
        <w:shd w:val="clear" w:color="auto" w:fill="FFFFFF"/>
        <w:spacing w:after="0" w:line="240" w:lineRule="auto"/>
        <w:jc w:val="both"/>
        <w:rPr>
          <w:rFonts w:ascii="Times New Roman" w:eastAsia="Times New Roman" w:hAnsi="Times New Roman" w:cs="Times New Roman"/>
          <w:sz w:val="28"/>
          <w:szCs w:val="28"/>
          <w:lang w:eastAsia="ru-RU"/>
        </w:rPr>
      </w:pPr>
    </w:p>
    <w:p w14:paraId="057B858E" w14:textId="77777777" w:rsidR="008F2DDA" w:rsidRDefault="008F2DDA" w:rsidP="008F2DDA">
      <w:pPr>
        <w:shd w:val="clear" w:color="auto" w:fill="FFFFFF"/>
        <w:spacing w:after="0" w:line="240" w:lineRule="auto"/>
        <w:jc w:val="both"/>
        <w:rPr>
          <w:rFonts w:ascii="Times New Roman" w:eastAsia="Times New Roman" w:hAnsi="Times New Roman" w:cs="Times New Roman"/>
          <w:sz w:val="28"/>
          <w:szCs w:val="28"/>
          <w:lang w:eastAsia="ru-RU"/>
        </w:rPr>
      </w:pPr>
    </w:p>
    <w:p w14:paraId="6EBF5161" w14:textId="77777777" w:rsidR="008F2DDA" w:rsidRDefault="008F2DDA" w:rsidP="008F2DDA">
      <w:pPr>
        <w:shd w:val="clear" w:color="auto" w:fill="FFFFFF"/>
        <w:spacing w:after="0" w:line="240" w:lineRule="auto"/>
        <w:jc w:val="both"/>
        <w:rPr>
          <w:rFonts w:ascii="Times New Roman" w:eastAsia="Times New Roman" w:hAnsi="Times New Roman" w:cs="Times New Roman"/>
          <w:sz w:val="28"/>
          <w:szCs w:val="28"/>
          <w:lang w:eastAsia="ru-RU"/>
        </w:rPr>
      </w:pPr>
    </w:p>
    <w:p w14:paraId="3CA1EA4E" w14:textId="77777777" w:rsidR="008F2DDA" w:rsidRDefault="008F2DDA" w:rsidP="008F2DDA">
      <w:pPr>
        <w:shd w:val="clear" w:color="auto" w:fill="FFFFFF"/>
        <w:spacing w:after="0" w:line="240" w:lineRule="auto"/>
        <w:jc w:val="both"/>
        <w:rPr>
          <w:rFonts w:ascii="Times New Roman" w:eastAsia="Times New Roman" w:hAnsi="Times New Roman" w:cs="Times New Roman"/>
          <w:sz w:val="28"/>
          <w:szCs w:val="28"/>
          <w:lang w:eastAsia="ru-RU"/>
        </w:rPr>
      </w:pPr>
    </w:p>
    <w:p w14:paraId="2AA673C0" w14:textId="77777777" w:rsidR="008F2DDA" w:rsidRDefault="008F2DDA" w:rsidP="008F2DDA">
      <w:pPr>
        <w:shd w:val="clear" w:color="auto" w:fill="FFFFFF"/>
        <w:spacing w:after="0" w:line="240" w:lineRule="auto"/>
        <w:jc w:val="both"/>
        <w:rPr>
          <w:rFonts w:ascii="Times New Roman" w:eastAsia="Times New Roman" w:hAnsi="Times New Roman" w:cs="Times New Roman"/>
          <w:sz w:val="28"/>
          <w:szCs w:val="28"/>
          <w:lang w:eastAsia="ru-RU"/>
        </w:rPr>
      </w:pPr>
    </w:p>
    <w:p w14:paraId="4EB3562E" w14:textId="77777777" w:rsidR="008F2DDA" w:rsidRDefault="008F2DDA" w:rsidP="008F2DDA">
      <w:pPr>
        <w:shd w:val="clear" w:color="auto" w:fill="FFFFFF"/>
        <w:spacing w:after="0" w:line="240" w:lineRule="auto"/>
        <w:jc w:val="both"/>
        <w:rPr>
          <w:rFonts w:ascii="Times New Roman" w:eastAsia="Times New Roman" w:hAnsi="Times New Roman" w:cs="Times New Roman"/>
          <w:sz w:val="28"/>
          <w:szCs w:val="28"/>
          <w:lang w:eastAsia="ru-RU"/>
        </w:rPr>
      </w:pPr>
    </w:p>
    <w:p w14:paraId="50FDFCD9" w14:textId="77777777" w:rsidR="008F2DDA" w:rsidRDefault="008F2DDA" w:rsidP="008F2DDA">
      <w:pPr>
        <w:shd w:val="clear" w:color="auto" w:fill="FFFFFF"/>
        <w:spacing w:after="0" w:line="240" w:lineRule="auto"/>
        <w:jc w:val="both"/>
        <w:rPr>
          <w:rFonts w:ascii="Times New Roman" w:eastAsia="Times New Roman" w:hAnsi="Times New Roman" w:cs="Times New Roman"/>
          <w:sz w:val="28"/>
          <w:szCs w:val="28"/>
          <w:lang w:eastAsia="ru-RU"/>
        </w:rPr>
      </w:pPr>
    </w:p>
    <w:p w14:paraId="3AD9FE61" w14:textId="77777777" w:rsidR="008F2DDA" w:rsidRDefault="008F2DDA" w:rsidP="008F2DDA">
      <w:pPr>
        <w:shd w:val="clear" w:color="auto" w:fill="FFFFFF"/>
        <w:spacing w:after="0" w:line="240" w:lineRule="auto"/>
        <w:jc w:val="both"/>
        <w:rPr>
          <w:rFonts w:ascii="Times New Roman" w:eastAsia="Times New Roman" w:hAnsi="Times New Roman" w:cs="Times New Roman"/>
          <w:sz w:val="28"/>
          <w:szCs w:val="28"/>
          <w:lang w:eastAsia="ru-RU"/>
        </w:rPr>
      </w:pPr>
    </w:p>
    <w:p w14:paraId="58009824" w14:textId="77777777" w:rsidR="008F2DDA" w:rsidRDefault="008F2DDA" w:rsidP="008F2DD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29D9932B" w14:textId="77777777" w:rsidR="008F2DDA" w:rsidRDefault="008F2DDA" w:rsidP="008F2DDA">
      <w:pPr>
        <w:shd w:val="clear" w:color="auto" w:fill="FFFFFF"/>
        <w:spacing w:after="0" w:line="240" w:lineRule="auto"/>
        <w:jc w:val="both"/>
        <w:rPr>
          <w:rFonts w:ascii="Times New Roman" w:eastAsia="Times New Roman" w:hAnsi="Times New Roman" w:cs="Times New Roman"/>
          <w:sz w:val="28"/>
          <w:szCs w:val="28"/>
          <w:lang w:eastAsia="ru-RU"/>
        </w:rPr>
        <w:sectPr w:rsidR="008F2DDA" w:rsidSect="00B5466C">
          <w:pgSz w:w="11906" w:h="16838"/>
          <w:pgMar w:top="1134" w:right="850" w:bottom="1134" w:left="1701" w:header="708" w:footer="708" w:gutter="0"/>
          <w:cols w:space="708"/>
          <w:docGrid w:linePitch="360"/>
        </w:sectPr>
      </w:pPr>
    </w:p>
    <w:p w14:paraId="1AEF964A" w14:textId="77777777" w:rsidR="008F2DDA" w:rsidRPr="0081380B" w:rsidRDefault="008F2DDA" w:rsidP="008F2DDA">
      <w:pPr>
        <w:shd w:val="clear" w:color="auto" w:fill="FFFFFF"/>
        <w:spacing w:after="0" w:line="240" w:lineRule="auto"/>
        <w:jc w:val="center"/>
        <w:rPr>
          <w:rFonts w:ascii="Times New Roman" w:eastAsia="Times New Roman" w:hAnsi="Times New Roman" w:cs="Times New Roman"/>
          <w:b/>
          <w:sz w:val="28"/>
          <w:szCs w:val="28"/>
          <w:lang w:eastAsia="ru-RU"/>
        </w:rPr>
      </w:pPr>
      <w:r w:rsidRPr="0081380B">
        <w:rPr>
          <w:rFonts w:ascii="Times New Roman" w:eastAsia="Times New Roman" w:hAnsi="Times New Roman" w:cs="Times New Roman"/>
          <w:b/>
          <w:sz w:val="28"/>
          <w:szCs w:val="28"/>
          <w:lang w:eastAsia="ru-RU"/>
        </w:rPr>
        <w:lastRenderedPageBreak/>
        <w:t>Сведения об объекте открытого конкурса:</w:t>
      </w:r>
    </w:p>
    <w:p w14:paraId="74655B2A" w14:textId="77777777" w:rsidR="008F2DDA" w:rsidRDefault="008F2DDA" w:rsidP="008F2DDA">
      <w:pPr>
        <w:shd w:val="clear" w:color="auto" w:fill="FFFFFF"/>
        <w:spacing w:after="0" w:line="240" w:lineRule="auto"/>
        <w:jc w:val="center"/>
        <w:rPr>
          <w:rFonts w:ascii="Times New Roman" w:eastAsia="Times New Roman" w:hAnsi="Times New Roman" w:cs="Times New Roman"/>
          <w:sz w:val="28"/>
          <w:szCs w:val="28"/>
          <w:lang w:eastAsia="ru-RU"/>
        </w:rPr>
      </w:pPr>
    </w:p>
    <w:tbl>
      <w:tblPr>
        <w:tblStyle w:val="a3"/>
        <w:tblW w:w="0" w:type="auto"/>
        <w:tblLayout w:type="fixed"/>
        <w:tblLook w:val="04A0" w:firstRow="1" w:lastRow="0" w:firstColumn="1" w:lastColumn="0" w:noHBand="0" w:noVBand="1"/>
      </w:tblPr>
      <w:tblGrid>
        <w:gridCol w:w="817"/>
        <w:gridCol w:w="1276"/>
        <w:gridCol w:w="2659"/>
        <w:gridCol w:w="1254"/>
        <w:gridCol w:w="1254"/>
        <w:gridCol w:w="1254"/>
        <w:gridCol w:w="1254"/>
        <w:gridCol w:w="1254"/>
        <w:gridCol w:w="1254"/>
        <w:gridCol w:w="1255"/>
        <w:gridCol w:w="1255"/>
      </w:tblGrid>
      <w:tr w:rsidR="008F2DDA" w:rsidRPr="0008719A" w14:paraId="44149861" w14:textId="77777777" w:rsidTr="00122D55">
        <w:tc>
          <w:tcPr>
            <w:tcW w:w="817" w:type="dxa"/>
          </w:tcPr>
          <w:p w14:paraId="6F6742A1" w14:textId="77777777" w:rsidR="008F2DDA" w:rsidRPr="0008719A" w:rsidRDefault="008F2DDA" w:rsidP="00122D55">
            <w:pPr>
              <w:jc w:val="center"/>
              <w:rPr>
                <w:rFonts w:ascii="Times New Roman" w:eastAsia="Times New Roman" w:hAnsi="Times New Roman" w:cs="Times New Roman"/>
                <w:sz w:val="20"/>
                <w:szCs w:val="20"/>
                <w:lang w:eastAsia="ru-RU"/>
              </w:rPr>
            </w:pPr>
            <w:r w:rsidRPr="0008719A">
              <w:rPr>
                <w:rFonts w:ascii="Times New Roman" w:eastAsia="Times New Roman" w:hAnsi="Times New Roman" w:cs="Times New Roman"/>
                <w:sz w:val="20"/>
                <w:szCs w:val="20"/>
                <w:lang w:eastAsia="ru-RU"/>
              </w:rPr>
              <w:t>Номер муниципального маршрута</w:t>
            </w:r>
          </w:p>
        </w:tc>
        <w:tc>
          <w:tcPr>
            <w:tcW w:w="1276" w:type="dxa"/>
          </w:tcPr>
          <w:p w14:paraId="67741BBD" w14:textId="77777777" w:rsidR="008F2DDA" w:rsidRPr="0008719A" w:rsidRDefault="008F2DDA" w:rsidP="00122D55">
            <w:pPr>
              <w:jc w:val="center"/>
              <w:rPr>
                <w:rFonts w:ascii="Times New Roman" w:eastAsia="Times New Roman" w:hAnsi="Times New Roman" w:cs="Times New Roman"/>
                <w:sz w:val="20"/>
                <w:szCs w:val="20"/>
                <w:lang w:eastAsia="ru-RU"/>
              </w:rPr>
            </w:pPr>
            <w:r w:rsidRPr="0008719A">
              <w:rPr>
                <w:rFonts w:ascii="Times New Roman" w:eastAsia="Times New Roman" w:hAnsi="Times New Roman" w:cs="Times New Roman"/>
                <w:sz w:val="20"/>
                <w:szCs w:val="20"/>
                <w:lang w:eastAsia="ru-RU"/>
              </w:rPr>
              <w:t>Наименование муниципального маршрута</w:t>
            </w:r>
          </w:p>
        </w:tc>
        <w:tc>
          <w:tcPr>
            <w:tcW w:w="2659" w:type="dxa"/>
          </w:tcPr>
          <w:p w14:paraId="6C59083C" w14:textId="77777777" w:rsidR="008F2DDA" w:rsidRPr="0008719A" w:rsidRDefault="008F2DDA"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промежуточных остановочных пунктов</w:t>
            </w:r>
          </w:p>
        </w:tc>
        <w:tc>
          <w:tcPr>
            <w:tcW w:w="1254" w:type="dxa"/>
          </w:tcPr>
          <w:p w14:paraId="2E9DD930" w14:textId="77777777" w:rsidR="008F2DDA" w:rsidRPr="0008719A" w:rsidRDefault="008F2DDA"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Протяженность, км</w:t>
            </w:r>
          </w:p>
        </w:tc>
        <w:tc>
          <w:tcPr>
            <w:tcW w:w="1254" w:type="dxa"/>
          </w:tcPr>
          <w:p w14:paraId="78A1D5C9" w14:textId="77777777" w:rsidR="008F2DDA" w:rsidRPr="0008719A" w:rsidRDefault="008F2DDA"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Вид регулярных перевозок</w:t>
            </w:r>
          </w:p>
        </w:tc>
        <w:tc>
          <w:tcPr>
            <w:tcW w:w="1254" w:type="dxa"/>
          </w:tcPr>
          <w:p w14:paraId="73936791" w14:textId="77777777" w:rsidR="008F2DDA" w:rsidRPr="0008719A" w:rsidRDefault="008F2DDA"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Сезонность</w:t>
            </w:r>
          </w:p>
        </w:tc>
        <w:tc>
          <w:tcPr>
            <w:tcW w:w="1254" w:type="dxa"/>
          </w:tcPr>
          <w:p w14:paraId="78F92713" w14:textId="77777777" w:rsidR="008F2DDA" w:rsidRPr="0008719A" w:rsidRDefault="008F2DDA"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Дни работы</w:t>
            </w:r>
          </w:p>
        </w:tc>
        <w:tc>
          <w:tcPr>
            <w:tcW w:w="1254" w:type="dxa"/>
          </w:tcPr>
          <w:p w14:paraId="095CF86B" w14:textId="77777777" w:rsidR="008F2DDA" w:rsidRPr="0008719A" w:rsidRDefault="008F2DDA"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Вид транспортных средств, класс транспортных средств (не менее)</w:t>
            </w:r>
          </w:p>
        </w:tc>
        <w:tc>
          <w:tcPr>
            <w:tcW w:w="1254" w:type="dxa"/>
          </w:tcPr>
          <w:p w14:paraId="4EB2E5BB" w14:textId="77777777" w:rsidR="008F2DDA" w:rsidRPr="0008719A" w:rsidRDefault="008F2DDA"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транспортных средств на маршруте, ед.</w:t>
            </w:r>
          </w:p>
        </w:tc>
        <w:tc>
          <w:tcPr>
            <w:tcW w:w="1255" w:type="dxa"/>
          </w:tcPr>
          <w:p w14:paraId="40240E00" w14:textId="77777777" w:rsidR="008F2DDA" w:rsidRPr="0008719A" w:rsidRDefault="008F2DDA"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Общая вместительность человек</w:t>
            </w:r>
          </w:p>
        </w:tc>
        <w:tc>
          <w:tcPr>
            <w:tcW w:w="1255" w:type="dxa"/>
          </w:tcPr>
          <w:p w14:paraId="4239F263" w14:textId="77777777" w:rsidR="008F2DDA" w:rsidRPr="0008719A" w:rsidRDefault="008F2DDA"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Экологические характеристики</w:t>
            </w:r>
          </w:p>
        </w:tc>
      </w:tr>
      <w:tr w:rsidR="008F2DDA" w:rsidRPr="0008719A" w14:paraId="170689B2" w14:textId="77777777" w:rsidTr="00122D55">
        <w:tc>
          <w:tcPr>
            <w:tcW w:w="14786" w:type="dxa"/>
            <w:gridSpan w:val="11"/>
          </w:tcPr>
          <w:p w14:paraId="6526A7F7" w14:textId="77777777" w:rsidR="008F2DDA" w:rsidRPr="0008719A" w:rsidRDefault="008F2DDA"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Лот № 1</w:t>
            </w:r>
          </w:p>
        </w:tc>
      </w:tr>
      <w:tr w:rsidR="008F2DDA" w:rsidRPr="0008719A" w14:paraId="7B2CA98D" w14:textId="77777777" w:rsidTr="00122D55">
        <w:tc>
          <w:tcPr>
            <w:tcW w:w="817" w:type="dxa"/>
          </w:tcPr>
          <w:p w14:paraId="70DD38C5" w14:textId="77777777" w:rsidR="008F2DDA" w:rsidRPr="0008719A" w:rsidRDefault="008F2DDA"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211</w:t>
            </w:r>
          </w:p>
        </w:tc>
        <w:tc>
          <w:tcPr>
            <w:tcW w:w="1276" w:type="dxa"/>
          </w:tcPr>
          <w:p w14:paraId="71D7C5DD" w14:textId="77777777" w:rsidR="008F2DDA" w:rsidRPr="0008719A" w:rsidRDefault="008F2DDA" w:rsidP="00122D55">
            <w:pPr>
              <w:jc w:val="both"/>
              <w:rPr>
                <w:rFonts w:ascii="Times New Roman" w:eastAsia="Times New Roman" w:hAnsi="Times New Roman" w:cs="Times New Roman"/>
                <w:sz w:val="20"/>
                <w:szCs w:val="20"/>
                <w:lang w:eastAsia="ru-RU"/>
              </w:rPr>
            </w:pPr>
            <w:r w:rsidRPr="00E14A1C">
              <w:rPr>
                <w:rFonts w:ascii="Times New Roman" w:eastAsia="Times New Roman" w:hAnsi="Times New Roman" w:cs="Times New Roman"/>
                <w:sz w:val="20"/>
                <w:szCs w:val="20"/>
                <w:lang w:eastAsia="ru-RU"/>
              </w:rPr>
              <w:t>Пряжа-Верхние Важины-Пряжа</w:t>
            </w:r>
          </w:p>
        </w:tc>
        <w:tc>
          <w:tcPr>
            <w:tcW w:w="2659" w:type="dxa"/>
          </w:tcPr>
          <w:p w14:paraId="7DCEA97D" w14:textId="77777777" w:rsidR="008F2DDA" w:rsidRPr="0008719A" w:rsidRDefault="008F2DDA" w:rsidP="00122D55">
            <w:pPr>
              <w:jc w:val="both"/>
              <w:rPr>
                <w:rFonts w:ascii="Times New Roman" w:eastAsia="Times New Roman" w:hAnsi="Times New Roman" w:cs="Times New Roman"/>
                <w:sz w:val="20"/>
                <w:szCs w:val="20"/>
                <w:lang w:eastAsia="ru-RU"/>
              </w:rPr>
            </w:pPr>
            <w:r w:rsidRPr="00E14A1C">
              <w:rPr>
                <w:rFonts w:ascii="Times New Roman" w:eastAsia="Times New Roman" w:hAnsi="Times New Roman" w:cs="Times New Roman"/>
                <w:sz w:val="20"/>
                <w:szCs w:val="20"/>
                <w:lang w:eastAsia="ru-RU"/>
              </w:rPr>
              <w:t xml:space="preserve">Прямое направление: </w:t>
            </w:r>
            <w:r>
              <w:rPr>
                <w:rFonts w:ascii="Times New Roman" w:eastAsia="Times New Roman" w:hAnsi="Times New Roman" w:cs="Times New Roman"/>
                <w:sz w:val="20"/>
                <w:szCs w:val="20"/>
                <w:lang w:eastAsia="ru-RU"/>
              </w:rPr>
              <w:t xml:space="preserve">пгт Пряжа автостанция, </w:t>
            </w:r>
            <w:r w:rsidRPr="00E14A1C">
              <w:rPr>
                <w:rFonts w:ascii="Times New Roman" w:eastAsia="Times New Roman" w:hAnsi="Times New Roman" w:cs="Times New Roman"/>
                <w:sz w:val="20"/>
                <w:szCs w:val="20"/>
                <w:lang w:eastAsia="ru-RU"/>
              </w:rPr>
              <w:t>остановочный пункт на а/</w:t>
            </w:r>
            <w:proofErr w:type="gramStart"/>
            <w:r w:rsidRPr="00E14A1C">
              <w:rPr>
                <w:rFonts w:ascii="Times New Roman" w:eastAsia="Times New Roman" w:hAnsi="Times New Roman" w:cs="Times New Roman"/>
                <w:sz w:val="20"/>
                <w:szCs w:val="20"/>
                <w:lang w:eastAsia="ru-RU"/>
              </w:rPr>
              <w:t>д  Р</w:t>
            </w:r>
            <w:proofErr w:type="gramEnd"/>
            <w:r w:rsidRPr="00E14A1C">
              <w:rPr>
                <w:rFonts w:ascii="Times New Roman" w:eastAsia="Times New Roman" w:hAnsi="Times New Roman" w:cs="Times New Roman"/>
                <w:sz w:val="20"/>
                <w:szCs w:val="20"/>
                <w:lang w:eastAsia="ru-RU"/>
              </w:rPr>
              <w:t xml:space="preserve">-21 - поворот на с.Святозеро; д. </w:t>
            </w:r>
            <w:proofErr w:type="spellStart"/>
            <w:r w:rsidRPr="00E14A1C">
              <w:rPr>
                <w:rFonts w:ascii="Times New Roman" w:eastAsia="Times New Roman" w:hAnsi="Times New Roman" w:cs="Times New Roman"/>
                <w:sz w:val="20"/>
                <w:szCs w:val="20"/>
                <w:lang w:eastAsia="ru-RU"/>
              </w:rPr>
              <w:t>Важинская</w:t>
            </w:r>
            <w:proofErr w:type="spellEnd"/>
            <w:r w:rsidRPr="00E14A1C">
              <w:rPr>
                <w:rFonts w:ascii="Times New Roman" w:eastAsia="Times New Roman" w:hAnsi="Times New Roman" w:cs="Times New Roman"/>
                <w:sz w:val="20"/>
                <w:szCs w:val="20"/>
                <w:lang w:eastAsia="ru-RU"/>
              </w:rPr>
              <w:t xml:space="preserve"> Пристань            </w:t>
            </w:r>
            <w:r>
              <w:rPr>
                <w:rFonts w:ascii="Times New Roman" w:eastAsia="Times New Roman" w:hAnsi="Times New Roman" w:cs="Times New Roman"/>
                <w:sz w:val="20"/>
                <w:szCs w:val="20"/>
                <w:lang w:eastAsia="ru-RU"/>
              </w:rPr>
              <w:t xml:space="preserve">   </w:t>
            </w:r>
            <w:r w:rsidRPr="00E14A1C">
              <w:rPr>
                <w:rFonts w:ascii="Times New Roman" w:eastAsia="Times New Roman" w:hAnsi="Times New Roman" w:cs="Times New Roman"/>
                <w:sz w:val="20"/>
                <w:szCs w:val="20"/>
                <w:lang w:eastAsia="ru-RU"/>
              </w:rPr>
              <w:t xml:space="preserve">Обратное направление:    д. </w:t>
            </w:r>
            <w:proofErr w:type="spellStart"/>
            <w:r w:rsidRPr="00E14A1C">
              <w:rPr>
                <w:rFonts w:ascii="Times New Roman" w:eastAsia="Times New Roman" w:hAnsi="Times New Roman" w:cs="Times New Roman"/>
                <w:sz w:val="20"/>
                <w:szCs w:val="20"/>
                <w:lang w:eastAsia="ru-RU"/>
              </w:rPr>
              <w:t>Важинская</w:t>
            </w:r>
            <w:proofErr w:type="spellEnd"/>
            <w:r w:rsidRPr="00E14A1C">
              <w:rPr>
                <w:rFonts w:ascii="Times New Roman" w:eastAsia="Times New Roman" w:hAnsi="Times New Roman" w:cs="Times New Roman"/>
                <w:sz w:val="20"/>
                <w:szCs w:val="20"/>
                <w:lang w:eastAsia="ru-RU"/>
              </w:rPr>
              <w:t xml:space="preserve"> пристань; остановочный пункт на а/д Р-21 - поворот на с. Святозеро</w:t>
            </w:r>
            <w:r>
              <w:rPr>
                <w:rFonts w:ascii="Times New Roman" w:eastAsia="Times New Roman" w:hAnsi="Times New Roman" w:cs="Times New Roman"/>
                <w:sz w:val="20"/>
                <w:szCs w:val="20"/>
                <w:lang w:eastAsia="ru-RU"/>
              </w:rPr>
              <w:t>, пгт Пряжа автостанция</w:t>
            </w:r>
          </w:p>
        </w:tc>
        <w:tc>
          <w:tcPr>
            <w:tcW w:w="1254" w:type="dxa"/>
          </w:tcPr>
          <w:p w14:paraId="7C492A80" w14:textId="77777777" w:rsidR="008F2DDA" w:rsidRPr="0008719A" w:rsidRDefault="008F2DDA"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w:t>
            </w:r>
          </w:p>
        </w:tc>
        <w:tc>
          <w:tcPr>
            <w:tcW w:w="1254" w:type="dxa"/>
          </w:tcPr>
          <w:p w14:paraId="1DF067B7" w14:textId="77777777" w:rsidR="008F2DDA" w:rsidRPr="0008719A" w:rsidRDefault="008F2DDA"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нерегулируемому тарифу</w:t>
            </w:r>
          </w:p>
        </w:tc>
        <w:tc>
          <w:tcPr>
            <w:tcW w:w="1254" w:type="dxa"/>
          </w:tcPr>
          <w:p w14:paraId="2AC78AA8" w14:textId="77777777" w:rsidR="008F2DDA" w:rsidRPr="0008719A" w:rsidRDefault="008F2DDA"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круглогодично</w:t>
            </w:r>
          </w:p>
        </w:tc>
        <w:tc>
          <w:tcPr>
            <w:tcW w:w="1254" w:type="dxa"/>
          </w:tcPr>
          <w:p w14:paraId="441F2B31" w14:textId="628D2047" w:rsidR="008F2DDA" w:rsidRPr="0008719A" w:rsidRDefault="002B66D9"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понедельник</w:t>
            </w:r>
          </w:p>
        </w:tc>
        <w:tc>
          <w:tcPr>
            <w:tcW w:w="1254" w:type="dxa"/>
          </w:tcPr>
          <w:p w14:paraId="7AC8E0AC" w14:textId="77777777" w:rsidR="008F2DDA" w:rsidRPr="0008719A" w:rsidRDefault="008F2DDA"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Автобус, малый класс транспортных средств</w:t>
            </w:r>
          </w:p>
        </w:tc>
        <w:tc>
          <w:tcPr>
            <w:tcW w:w="1254" w:type="dxa"/>
          </w:tcPr>
          <w:p w14:paraId="07601994" w14:textId="77777777" w:rsidR="008F2DDA" w:rsidRPr="0008719A" w:rsidRDefault="008F2DDA"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255" w:type="dxa"/>
          </w:tcPr>
          <w:p w14:paraId="0CC1F63F" w14:textId="77777777" w:rsidR="008F2DDA" w:rsidRPr="0008719A" w:rsidRDefault="008F2DDA"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8 человек</w:t>
            </w:r>
          </w:p>
        </w:tc>
        <w:tc>
          <w:tcPr>
            <w:tcW w:w="1255" w:type="dxa"/>
          </w:tcPr>
          <w:p w14:paraId="08107A33" w14:textId="77777777" w:rsidR="008F2DDA" w:rsidRPr="0008719A" w:rsidRDefault="008F2DDA"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r>
      <w:tr w:rsidR="008F2DDA" w:rsidRPr="0008719A" w14:paraId="39E6747B" w14:textId="77777777" w:rsidTr="00122D55">
        <w:tc>
          <w:tcPr>
            <w:tcW w:w="6006" w:type="dxa"/>
            <w:gridSpan w:val="4"/>
          </w:tcPr>
          <w:p w14:paraId="7B717ACF" w14:textId="77777777" w:rsidR="008F2DDA" w:rsidRPr="0008719A" w:rsidRDefault="008F2DDA" w:rsidP="00122D55">
            <w:pPr>
              <w:jc w:val="center"/>
              <w:rPr>
                <w:rFonts w:ascii="Times New Roman" w:eastAsia="Times New Roman" w:hAnsi="Times New Roman" w:cs="Times New Roman"/>
                <w:sz w:val="20"/>
                <w:szCs w:val="20"/>
                <w:lang w:eastAsia="ru-RU"/>
              </w:rPr>
            </w:pPr>
          </w:p>
        </w:tc>
        <w:tc>
          <w:tcPr>
            <w:tcW w:w="8780" w:type="dxa"/>
            <w:gridSpan w:val="7"/>
          </w:tcPr>
          <w:p w14:paraId="4B814951" w14:textId="77777777" w:rsidR="008F2DDA" w:rsidRPr="0008719A" w:rsidRDefault="008F2DDA" w:rsidP="00122D5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Лот № 2</w:t>
            </w:r>
          </w:p>
        </w:tc>
      </w:tr>
      <w:tr w:rsidR="008F2DDA" w:rsidRPr="0008719A" w14:paraId="00E0787B" w14:textId="77777777" w:rsidTr="00122D55">
        <w:tc>
          <w:tcPr>
            <w:tcW w:w="817" w:type="dxa"/>
          </w:tcPr>
          <w:p w14:paraId="590F542B" w14:textId="77777777" w:rsidR="008F2DDA" w:rsidRPr="0008719A" w:rsidRDefault="008F2DDA"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w:t>
            </w:r>
          </w:p>
        </w:tc>
        <w:tc>
          <w:tcPr>
            <w:tcW w:w="1276" w:type="dxa"/>
          </w:tcPr>
          <w:p w14:paraId="3C1CEC62" w14:textId="77777777" w:rsidR="008F2DDA" w:rsidRPr="0008719A" w:rsidRDefault="008F2DDA" w:rsidP="00122D55">
            <w:pPr>
              <w:jc w:val="both"/>
              <w:rPr>
                <w:rFonts w:ascii="Times New Roman" w:eastAsia="Times New Roman" w:hAnsi="Times New Roman" w:cs="Times New Roman"/>
                <w:sz w:val="20"/>
                <w:szCs w:val="20"/>
                <w:lang w:eastAsia="ru-RU"/>
              </w:rPr>
            </w:pPr>
            <w:r w:rsidRPr="008A52F8">
              <w:rPr>
                <w:rFonts w:ascii="Times New Roman" w:eastAsia="Times New Roman" w:hAnsi="Times New Roman" w:cs="Times New Roman"/>
                <w:sz w:val="20"/>
                <w:szCs w:val="20"/>
                <w:lang w:eastAsia="ru-RU"/>
              </w:rPr>
              <w:t>Пряжа-Кинелахта-Пряжа</w:t>
            </w:r>
          </w:p>
        </w:tc>
        <w:tc>
          <w:tcPr>
            <w:tcW w:w="2659" w:type="dxa"/>
          </w:tcPr>
          <w:p w14:paraId="3CA5419F" w14:textId="77777777" w:rsidR="008F2DDA" w:rsidRPr="0008719A" w:rsidRDefault="008F2DDA" w:rsidP="00122D55">
            <w:pPr>
              <w:jc w:val="both"/>
              <w:rPr>
                <w:rFonts w:ascii="Times New Roman" w:eastAsia="Times New Roman" w:hAnsi="Times New Roman" w:cs="Times New Roman"/>
                <w:sz w:val="20"/>
                <w:szCs w:val="20"/>
                <w:lang w:eastAsia="ru-RU"/>
              </w:rPr>
            </w:pPr>
            <w:r w:rsidRPr="008A52F8">
              <w:rPr>
                <w:rFonts w:ascii="Times New Roman" w:eastAsia="Times New Roman" w:hAnsi="Times New Roman" w:cs="Times New Roman"/>
                <w:sz w:val="20"/>
                <w:szCs w:val="20"/>
                <w:lang w:eastAsia="ru-RU"/>
              </w:rPr>
              <w:t xml:space="preserve">Прямое направление: </w:t>
            </w:r>
            <w:r>
              <w:rPr>
                <w:rFonts w:ascii="Times New Roman" w:eastAsia="Times New Roman" w:hAnsi="Times New Roman" w:cs="Times New Roman"/>
                <w:sz w:val="20"/>
                <w:szCs w:val="20"/>
                <w:lang w:eastAsia="ru-RU"/>
              </w:rPr>
              <w:t xml:space="preserve">пгт Пряжа автостанция, </w:t>
            </w:r>
            <w:r w:rsidRPr="008A52F8">
              <w:rPr>
                <w:rFonts w:ascii="Times New Roman" w:eastAsia="Times New Roman" w:hAnsi="Times New Roman" w:cs="Times New Roman"/>
                <w:sz w:val="20"/>
                <w:szCs w:val="20"/>
                <w:lang w:eastAsia="ru-RU"/>
              </w:rPr>
              <w:t xml:space="preserve">остановочный пункт пос. </w:t>
            </w:r>
            <w:proofErr w:type="spellStart"/>
            <w:r w:rsidRPr="008A52F8">
              <w:rPr>
                <w:rFonts w:ascii="Times New Roman" w:eastAsia="Times New Roman" w:hAnsi="Times New Roman" w:cs="Times New Roman"/>
                <w:sz w:val="20"/>
                <w:szCs w:val="20"/>
                <w:lang w:eastAsia="ru-RU"/>
              </w:rPr>
              <w:t>Маньга</w:t>
            </w:r>
            <w:proofErr w:type="spellEnd"/>
            <w:r w:rsidRPr="008A52F8">
              <w:rPr>
                <w:rFonts w:ascii="Times New Roman" w:eastAsia="Times New Roman" w:hAnsi="Times New Roman" w:cs="Times New Roman"/>
                <w:sz w:val="20"/>
                <w:szCs w:val="20"/>
                <w:lang w:eastAsia="ru-RU"/>
              </w:rPr>
              <w:t xml:space="preserve">, ул. Шоссейная; д. </w:t>
            </w:r>
            <w:proofErr w:type="spellStart"/>
            <w:r w:rsidRPr="008A52F8">
              <w:rPr>
                <w:rFonts w:ascii="Times New Roman" w:eastAsia="Times New Roman" w:hAnsi="Times New Roman" w:cs="Times New Roman"/>
                <w:sz w:val="20"/>
                <w:szCs w:val="20"/>
                <w:lang w:eastAsia="ru-RU"/>
              </w:rPr>
              <w:t>Маньга</w:t>
            </w:r>
            <w:proofErr w:type="spellEnd"/>
            <w:r w:rsidRPr="008A52F8">
              <w:rPr>
                <w:rFonts w:ascii="Times New Roman" w:eastAsia="Times New Roman" w:hAnsi="Times New Roman" w:cs="Times New Roman"/>
                <w:sz w:val="20"/>
                <w:szCs w:val="20"/>
                <w:lang w:eastAsia="ru-RU"/>
              </w:rPr>
              <w:t xml:space="preserve">, остановочный пункт; остановочный пункт на федеральной а/д А-121 на повороте в пос. Крошнозеро; остановочный пункт на федеральной а/д А-121 на повороте ы д. </w:t>
            </w:r>
            <w:proofErr w:type="spellStart"/>
            <w:r w:rsidRPr="008A52F8">
              <w:rPr>
                <w:rFonts w:ascii="Times New Roman" w:eastAsia="Times New Roman" w:hAnsi="Times New Roman" w:cs="Times New Roman"/>
                <w:sz w:val="20"/>
                <w:szCs w:val="20"/>
                <w:lang w:eastAsia="ru-RU"/>
              </w:rPr>
              <w:t>Кутчезеро</w:t>
            </w:r>
            <w:proofErr w:type="spellEnd"/>
            <w:r w:rsidRPr="008A52F8">
              <w:rPr>
                <w:rFonts w:ascii="Times New Roman" w:eastAsia="Times New Roman" w:hAnsi="Times New Roman" w:cs="Times New Roman"/>
                <w:sz w:val="20"/>
                <w:szCs w:val="20"/>
                <w:lang w:eastAsia="ru-RU"/>
              </w:rPr>
              <w:t xml:space="preserve">; остановочный пункт на федеральной а/д А-121 на повороте в д. </w:t>
            </w:r>
            <w:proofErr w:type="spellStart"/>
            <w:r w:rsidRPr="008A52F8">
              <w:rPr>
                <w:rFonts w:ascii="Times New Roman" w:eastAsia="Times New Roman" w:hAnsi="Times New Roman" w:cs="Times New Roman"/>
                <w:sz w:val="20"/>
                <w:szCs w:val="20"/>
                <w:lang w:eastAsia="ru-RU"/>
              </w:rPr>
              <w:t>Щеккила</w:t>
            </w:r>
            <w:proofErr w:type="spellEnd"/>
            <w:r w:rsidRPr="008A52F8">
              <w:rPr>
                <w:rFonts w:ascii="Times New Roman" w:eastAsia="Times New Roman" w:hAnsi="Times New Roman" w:cs="Times New Roman"/>
                <w:sz w:val="20"/>
                <w:szCs w:val="20"/>
                <w:lang w:eastAsia="ru-RU"/>
              </w:rPr>
              <w:t xml:space="preserve">; остановочный пункт на федеральной а/д А-121 поворот на п. Ведлозеро; </w:t>
            </w:r>
            <w:r w:rsidRPr="008A52F8">
              <w:rPr>
                <w:rFonts w:ascii="Times New Roman" w:eastAsia="Times New Roman" w:hAnsi="Times New Roman" w:cs="Times New Roman"/>
                <w:sz w:val="20"/>
                <w:szCs w:val="20"/>
                <w:lang w:eastAsia="ru-RU"/>
              </w:rPr>
              <w:lastRenderedPageBreak/>
              <w:t xml:space="preserve">остановочные пункты в с. Ведлозеро; остановочный пункт д. Кинерма; остановочный пункт а/д А-121  поворот на д. </w:t>
            </w:r>
            <w:proofErr w:type="spellStart"/>
            <w:r w:rsidRPr="008A52F8">
              <w:rPr>
                <w:rFonts w:ascii="Times New Roman" w:eastAsia="Times New Roman" w:hAnsi="Times New Roman" w:cs="Times New Roman"/>
                <w:sz w:val="20"/>
                <w:szCs w:val="20"/>
                <w:lang w:eastAsia="ru-RU"/>
              </w:rPr>
              <w:t>Паннила</w:t>
            </w:r>
            <w:proofErr w:type="spellEnd"/>
            <w:r w:rsidRPr="008A52F8">
              <w:rPr>
                <w:rFonts w:ascii="Times New Roman" w:eastAsia="Times New Roman" w:hAnsi="Times New Roman" w:cs="Times New Roman"/>
                <w:sz w:val="20"/>
                <w:szCs w:val="20"/>
                <w:lang w:eastAsia="ru-RU"/>
              </w:rPr>
              <w:t xml:space="preserve">; пос. Кинелахта, ул. Набережная, </w:t>
            </w:r>
            <w:proofErr w:type="spellStart"/>
            <w:r w:rsidRPr="008A52F8">
              <w:rPr>
                <w:rFonts w:ascii="Times New Roman" w:eastAsia="Times New Roman" w:hAnsi="Times New Roman" w:cs="Times New Roman"/>
                <w:sz w:val="20"/>
                <w:szCs w:val="20"/>
                <w:lang w:eastAsia="ru-RU"/>
              </w:rPr>
              <w:t>остновочный</w:t>
            </w:r>
            <w:proofErr w:type="spellEnd"/>
            <w:r w:rsidRPr="008A52F8">
              <w:rPr>
                <w:rFonts w:ascii="Times New Roman" w:eastAsia="Times New Roman" w:hAnsi="Times New Roman" w:cs="Times New Roman"/>
                <w:sz w:val="20"/>
                <w:szCs w:val="20"/>
                <w:lang w:eastAsia="ru-RU"/>
              </w:rPr>
              <w:t xml:space="preserve"> пункт                                                    Обратное направление: остановочный пункт а/д А-121  поворот на д. </w:t>
            </w:r>
            <w:proofErr w:type="spellStart"/>
            <w:r w:rsidRPr="008A52F8">
              <w:rPr>
                <w:rFonts w:ascii="Times New Roman" w:eastAsia="Times New Roman" w:hAnsi="Times New Roman" w:cs="Times New Roman"/>
                <w:sz w:val="20"/>
                <w:szCs w:val="20"/>
                <w:lang w:eastAsia="ru-RU"/>
              </w:rPr>
              <w:t>Паннила</w:t>
            </w:r>
            <w:proofErr w:type="spellEnd"/>
            <w:r w:rsidRPr="008A52F8">
              <w:rPr>
                <w:rFonts w:ascii="Times New Roman" w:eastAsia="Times New Roman" w:hAnsi="Times New Roman" w:cs="Times New Roman"/>
                <w:sz w:val="20"/>
                <w:szCs w:val="20"/>
                <w:lang w:eastAsia="ru-RU"/>
              </w:rPr>
              <w:t xml:space="preserve">; остановочный пункт д. Кинерма; остановочные пункты в с. Ведлозеро;  остановочный пункт на федеральной трассеА-121 поворот на с. Ведлозеро; остановочный пункт на федеральной трассе А-121 поворот на д. </w:t>
            </w:r>
            <w:proofErr w:type="spellStart"/>
            <w:r w:rsidRPr="008A52F8">
              <w:rPr>
                <w:rFonts w:ascii="Times New Roman" w:eastAsia="Times New Roman" w:hAnsi="Times New Roman" w:cs="Times New Roman"/>
                <w:sz w:val="20"/>
                <w:szCs w:val="20"/>
                <w:lang w:eastAsia="ru-RU"/>
              </w:rPr>
              <w:t>Щеккила</w:t>
            </w:r>
            <w:proofErr w:type="spellEnd"/>
            <w:r w:rsidRPr="008A52F8">
              <w:rPr>
                <w:rFonts w:ascii="Times New Roman" w:eastAsia="Times New Roman" w:hAnsi="Times New Roman" w:cs="Times New Roman"/>
                <w:sz w:val="20"/>
                <w:szCs w:val="20"/>
                <w:lang w:eastAsia="ru-RU"/>
              </w:rPr>
              <w:t xml:space="preserve">; остановочный пункт на федеральной а/д А-121 поворот на д. </w:t>
            </w:r>
            <w:proofErr w:type="spellStart"/>
            <w:r w:rsidRPr="008A52F8">
              <w:rPr>
                <w:rFonts w:ascii="Times New Roman" w:eastAsia="Times New Roman" w:hAnsi="Times New Roman" w:cs="Times New Roman"/>
                <w:sz w:val="20"/>
                <w:szCs w:val="20"/>
                <w:lang w:eastAsia="ru-RU"/>
              </w:rPr>
              <w:t>Кутчезеро</w:t>
            </w:r>
            <w:proofErr w:type="spellEnd"/>
            <w:r w:rsidRPr="008A52F8">
              <w:rPr>
                <w:rFonts w:ascii="Times New Roman" w:eastAsia="Times New Roman" w:hAnsi="Times New Roman" w:cs="Times New Roman"/>
                <w:sz w:val="20"/>
                <w:szCs w:val="20"/>
                <w:lang w:eastAsia="ru-RU"/>
              </w:rPr>
              <w:t xml:space="preserve">; остановочный пункт на федеральной а/д А-121 на повороте в пос. Крошнозеро;  д. </w:t>
            </w:r>
            <w:proofErr w:type="spellStart"/>
            <w:r w:rsidRPr="008A52F8">
              <w:rPr>
                <w:rFonts w:ascii="Times New Roman" w:eastAsia="Times New Roman" w:hAnsi="Times New Roman" w:cs="Times New Roman"/>
                <w:sz w:val="20"/>
                <w:szCs w:val="20"/>
                <w:lang w:eastAsia="ru-RU"/>
              </w:rPr>
              <w:t>Маньга</w:t>
            </w:r>
            <w:proofErr w:type="spellEnd"/>
            <w:r w:rsidRPr="008A52F8">
              <w:rPr>
                <w:rFonts w:ascii="Times New Roman" w:eastAsia="Times New Roman" w:hAnsi="Times New Roman" w:cs="Times New Roman"/>
                <w:sz w:val="20"/>
                <w:szCs w:val="20"/>
                <w:lang w:eastAsia="ru-RU"/>
              </w:rPr>
              <w:t xml:space="preserve">, остановочный пункт; пос. </w:t>
            </w:r>
            <w:proofErr w:type="spellStart"/>
            <w:r w:rsidRPr="008A52F8">
              <w:rPr>
                <w:rFonts w:ascii="Times New Roman" w:eastAsia="Times New Roman" w:hAnsi="Times New Roman" w:cs="Times New Roman"/>
                <w:sz w:val="20"/>
                <w:szCs w:val="20"/>
                <w:lang w:eastAsia="ru-RU"/>
              </w:rPr>
              <w:t>Маньга</w:t>
            </w:r>
            <w:proofErr w:type="spellEnd"/>
            <w:r w:rsidRPr="008A52F8">
              <w:rPr>
                <w:rFonts w:ascii="Times New Roman" w:eastAsia="Times New Roman" w:hAnsi="Times New Roman" w:cs="Times New Roman"/>
                <w:sz w:val="20"/>
                <w:szCs w:val="20"/>
                <w:lang w:eastAsia="ru-RU"/>
              </w:rPr>
              <w:t>, ул. Шоссейная</w:t>
            </w:r>
            <w:r>
              <w:rPr>
                <w:rFonts w:ascii="Times New Roman" w:eastAsia="Times New Roman" w:hAnsi="Times New Roman" w:cs="Times New Roman"/>
                <w:sz w:val="20"/>
                <w:szCs w:val="20"/>
                <w:lang w:eastAsia="ru-RU"/>
              </w:rPr>
              <w:t>, пгт Пряжа автостанция</w:t>
            </w:r>
          </w:p>
        </w:tc>
        <w:tc>
          <w:tcPr>
            <w:tcW w:w="1254" w:type="dxa"/>
          </w:tcPr>
          <w:p w14:paraId="2AD33852" w14:textId="77777777" w:rsidR="008F2DDA" w:rsidRPr="0008719A" w:rsidRDefault="008F2DDA"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160</w:t>
            </w:r>
          </w:p>
        </w:tc>
        <w:tc>
          <w:tcPr>
            <w:tcW w:w="1254" w:type="dxa"/>
          </w:tcPr>
          <w:p w14:paraId="0424672D" w14:textId="77777777" w:rsidR="008F2DDA" w:rsidRPr="0008719A" w:rsidRDefault="008F2DDA" w:rsidP="00122D55">
            <w:pPr>
              <w:jc w:val="both"/>
              <w:rPr>
                <w:rFonts w:ascii="Times New Roman" w:eastAsia="Times New Roman" w:hAnsi="Times New Roman" w:cs="Times New Roman"/>
                <w:sz w:val="20"/>
                <w:szCs w:val="20"/>
                <w:lang w:eastAsia="ru-RU"/>
              </w:rPr>
            </w:pPr>
          </w:p>
        </w:tc>
        <w:tc>
          <w:tcPr>
            <w:tcW w:w="1254" w:type="dxa"/>
          </w:tcPr>
          <w:p w14:paraId="0396E478" w14:textId="77777777" w:rsidR="008F2DDA" w:rsidRPr="0008719A" w:rsidRDefault="008F2DDA"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круглогодично</w:t>
            </w:r>
          </w:p>
        </w:tc>
        <w:tc>
          <w:tcPr>
            <w:tcW w:w="1254" w:type="dxa"/>
          </w:tcPr>
          <w:p w14:paraId="4EC78F22" w14:textId="0E450FD9" w:rsidR="008F2DDA" w:rsidRPr="0008719A" w:rsidRDefault="002B66D9"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вторник</w:t>
            </w:r>
          </w:p>
        </w:tc>
        <w:tc>
          <w:tcPr>
            <w:tcW w:w="1254" w:type="dxa"/>
          </w:tcPr>
          <w:p w14:paraId="58CAE663" w14:textId="77777777" w:rsidR="008F2DDA" w:rsidRPr="0008719A" w:rsidRDefault="008F2DDA" w:rsidP="00122D55">
            <w:pPr>
              <w:jc w:val="both"/>
              <w:rPr>
                <w:rFonts w:ascii="Times New Roman" w:eastAsia="Times New Roman" w:hAnsi="Times New Roman" w:cs="Times New Roman"/>
                <w:sz w:val="20"/>
                <w:szCs w:val="20"/>
                <w:lang w:eastAsia="ru-RU"/>
              </w:rPr>
            </w:pPr>
          </w:p>
        </w:tc>
        <w:tc>
          <w:tcPr>
            <w:tcW w:w="1254" w:type="dxa"/>
          </w:tcPr>
          <w:p w14:paraId="7AF55866" w14:textId="77777777" w:rsidR="008F2DDA" w:rsidRPr="0008719A" w:rsidRDefault="008F2DDA"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255" w:type="dxa"/>
          </w:tcPr>
          <w:p w14:paraId="314D4B99" w14:textId="77777777" w:rsidR="008F2DDA" w:rsidRPr="0008719A" w:rsidRDefault="008F2DDA"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8 человек</w:t>
            </w:r>
          </w:p>
        </w:tc>
        <w:tc>
          <w:tcPr>
            <w:tcW w:w="1255" w:type="dxa"/>
          </w:tcPr>
          <w:p w14:paraId="7D5A00DF" w14:textId="77777777" w:rsidR="008F2DDA" w:rsidRPr="0008719A" w:rsidRDefault="008F2DDA"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r>
      <w:tr w:rsidR="008F2DDA" w:rsidRPr="0008719A" w14:paraId="04E88CB6" w14:textId="77777777" w:rsidTr="00122D55">
        <w:tc>
          <w:tcPr>
            <w:tcW w:w="14786" w:type="dxa"/>
            <w:gridSpan w:val="11"/>
          </w:tcPr>
          <w:p w14:paraId="3E7AB7C3" w14:textId="77777777" w:rsidR="008F2DDA" w:rsidRPr="0008719A" w:rsidRDefault="008F2DDA"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Лот № 3</w:t>
            </w:r>
          </w:p>
        </w:tc>
      </w:tr>
      <w:tr w:rsidR="008F2DDA" w:rsidRPr="0008719A" w14:paraId="0D79B37F" w14:textId="77777777" w:rsidTr="00122D55">
        <w:tc>
          <w:tcPr>
            <w:tcW w:w="817" w:type="dxa"/>
          </w:tcPr>
          <w:p w14:paraId="686ACB07" w14:textId="77777777" w:rsidR="008F2DDA" w:rsidRPr="0008719A" w:rsidRDefault="008F2DDA"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213</w:t>
            </w:r>
          </w:p>
        </w:tc>
        <w:tc>
          <w:tcPr>
            <w:tcW w:w="1276" w:type="dxa"/>
          </w:tcPr>
          <w:p w14:paraId="63FBAC20" w14:textId="77777777" w:rsidR="008F2DDA" w:rsidRPr="0008719A" w:rsidRDefault="008F2DDA" w:rsidP="00122D55">
            <w:pPr>
              <w:jc w:val="both"/>
              <w:rPr>
                <w:rFonts w:ascii="Times New Roman" w:eastAsia="Times New Roman" w:hAnsi="Times New Roman" w:cs="Times New Roman"/>
                <w:sz w:val="20"/>
                <w:szCs w:val="20"/>
                <w:lang w:eastAsia="ru-RU"/>
              </w:rPr>
            </w:pPr>
            <w:r w:rsidRPr="00614226">
              <w:rPr>
                <w:rFonts w:ascii="Times New Roman" w:eastAsia="Times New Roman" w:hAnsi="Times New Roman" w:cs="Times New Roman"/>
                <w:sz w:val="20"/>
                <w:szCs w:val="20"/>
                <w:lang w:eastAsia="ru-RU"/>
              </w:rPr>
              <w:t>Пряжа-Эссойла-Кудама-Эссойла-Кудама-Эссойла-Пряжа</w:t>
            </w:r>
          </w:p>
        </w:tc>
        <w:tc>
          <w:tcPr>
            <w:tcW w:w="2659" w:type="dxa"/>
          </w:tcPr>
          <w:p w14:paraId="490726A2" w14:textId="77777777" w:rsidR="008F2DDA" w:rsidRPr="0008719A" w:rsidRDefault="008F2DDA" w:rsidP="00122D55">
            <w:pPr>
              <w:jc w:val="both"/>
              <w:rPr>
                <w:rFonts w:ascii="Times New Roman" w:eastAsia="Times New Roman" w:hAnsi="Times New Roman" w:cs="Times New Roman"/>
                <w:sz w:val="20"/>
                <w:szCs w:val="20"/>
                <w:lang w:eastAsia="ru-RU"/>
              </w:rPr>
            </w:pPr>
            <w:r w:rsidRPr="00CE430E">
              <w:rPr>
                <w:rFonts w:ascii="Times New Roman" w:eastAsia="Times New Roman" w:hAnsi="Times New Roman" w:cs="Times New Roman"/>
                <w:sz w:val="20"/>
                <w:szCs w:val="20"/>
                <w:lang w:eastAsia="ru-RU"/>
              </w:rPr>
              <w:t xml:space="preserve">Прямое направление: Автостанция пгт Пряжа; остановочный </w:t>
            </w:r>
            <w:proofErr w:type="spellStart"/>
            <w:r w:rsidRPr="00CE430E">
              <w:rPr>
                <w:rFonts w:ascii="Times New Roman" w:eastAsia="Times New Roman" w:hAnsi="Times New Roman" w:cs="Times New Roman"/>
                <w:sz w:val="20"/>
                <w:szCs w:val="20"/>
                <w:lang w:eastAsia="ru-RU"/>
              </w:rPr>
              <w:t>пнукт</w:t>
            </w:r>
            <w:proofErr w:type="spellEnd"/>
            <w:r w:rsidRPr="00CE430E">
              <w:rPr>
                <w:rFonts w:ascii="Times New Roman" w:eastAsia="Times New Roman" w:hAnsi="Times New Roman" w:cs="Times New Roman"/>
                <w:sz w:val="20"/>
                <w:szCs w:val="20"/>
                <w:lang w:eastAsia="ru-RU"/>
              </w:rPr>
              <w:t xml:space="preserve"> пос. </w:t>
            </w:r>
            <w:proofErr w:type="spellStart"/>
            <w:r w:rsidRPr="00CE430E">
              <w:rPr>
                <w:rFonts w:ascii="Times New Roman" w:eastAsia="Times New Roman" w:hAnsi="Times New Roman" w:cs="Times New Roman"/>
                <w:sz w:val="20"/>
                <w:szCs w:val="20"/>
                <w:lang w:eastAsia="ru-RU"/>
              </w:rPr>
              <w:t>Маньга</w:t>
            </w:r>
            <w:proofErr w:type="spellEnd"/>
            <w:r w:rsidRPr="00CE430E">
              <w:rPr>
                <w:rFonts w:ascii="Times New Roman" w:eastAsia="Times New Roman" w:hAnsi="Times New Roman" w:cs="Times New Roman"/>
                <w:sz w:val="20"/>
                <w:szCs w:val="20"/>
                <w:lang w:eastAsia="ru-RU"/>
              </w:rPr>
              <w:t xml:space="preserve">, ул. Шоссейная; д. </w:t>
            </w:r>
            <w:proofErr w:type="spellStart"/>
            <w:r w:rsidRPr="00CE430E">
              <w:rPr>
                <w:rFonts w:ascii="Times New Roman" w:eastAsia="Times New Roman" w:hAnsi="Times New Roman" w:cs="Times New Roman"/>
                <w:sz w:val="20"/>
                <w:szCs w:val="20"/>
                <w:lang w:eastAsia="ru-RU"/>
              </w:rPr>
              <w:t>Маньга</w:t>
            </w:r>
            <w:proofErr w:type="spellEnd"/>
            <w:r w:rsidRPr="00CE430E">
              <w:rPr>
                <w:rFonts w:ascii="Times New Roman" w:eastAsia="Times New Roman" w:hAnsi="Times New Roman" w:cs="Times New Roman"/>
                <w:sz w:val="20"/>
                <w:szCs w:val="20"/>
                <w:lang w:eastAsia="ru-RU"/>
              </w:rPr>
              <w:t xml:space="preserve">, остановочный пнут; остановочный пункт на федеральной а/д А-121 на повороте в пос. Крошнозеро; </w:t>
            </w:r>
            <w:proofErr w:type="spellStart"/>
            <w:r w:rsidRPr="00CE430E">
              <w:rPr>
                <w:rFonts w:ascii="Times New Roman" w:eastAsia="Times New Roman" w:hAnsi="Times New Roman" w:cs="Times New Roman"/>
                <w:sz w:val="20"/>
                <w:szCs w:val="20"/>
                <w:lang w:eastAsia="ru-RU"/>
              </w:rPr>
              <w:lastRenderedPageBreak/>
              <w:t>пос.Крошнозеро</w:t>
            </w:r>
            <w:proofErr w:type="spellEnd"/>
            <w:r w:rsidRPr="00CE430E">
              <w:rPr>
                <w:rFonts w:ascii="Times New Roman" w:eastAsia="Times New Roman" w:hAnsi="Times New Roman" w:cs="Times New Roman"/>
                <w:sz w:val="20"/>
                <w:szCs w:val="20"/>
                <w:lang w:eastAsia="ru-RU"/>
              </w:rPr>
              <w:t xml:space="preserve">, ул. Магистральная, остановочный пункт; пос. Крошнозеро, ул. Советская, остановочный пункт; остановочный пункт - поворот на </w:t>
            </w:r>
            <w:proofErr w:type="spellStart"/>
            <w:r w:rsidRPr="00CE430E">
              <w:rPr>
                <w:rFonts w:ascii="Times New Roman" w:eastAsia="Times New Roman" w:hAnsi="Times New Roman" w:cs="Times New Roman"/>
                <w:sz w:val="20"/>
                <w:szCs w:val="20"/>
                <w:lang w:eastAsia="ru-RU"/>
              </w:rPr>
              <w:t>Ёршнаволок</w:t>
            </w:r>
            <w:proofErr w:type="spellEnd"/>
            <w:r w:rsidRPr="00CE430E">
              <w:rPr>
                <w:rFonts w:ascii="Times New Roman" w:eastAsia="Times New Roman" w:hAnsi="Times New Roman" w:cs="Times New Roman"/>
                <w:sz w:val="20"/>
                <w:szCs w:val="20"/>
                <w:lang w:eastAsia="ru-RU"/>
              </w:rPr>
              <w:t xml:space="preserve">; остановочный пункт - поворот на д. </w:t>
            </w:r>
            <w:proofErr w:type="spellStart"/>
            <w:r w:rsidRPr="00CE430E">
              <w:rPr>
                <w:rFonts w:ascii="Times New Roman" w:eastAsia="Times New Roman" w:hAnsi="Times New Roman" w:cs="Times New Roman"/>
                <w:sz w:val="20"/>
                <w:szCs w:val="20"/>
                <w:lang w:eastAsia="ru-RU"/>
              </w:rPr>
              <w:t>Мишинсельга</w:t>
            </w:r>
            <w:proofErr w:type="spellEnd"/>
            <w:r w:rsidRPr="00CE430E">
              <w:rPr>
                <w:rFonts w:ascii="Times New Roman" w:eastAsia="Times New Roman" w:hAnsi="Times New Roman" w:cs="Times New Roman"/>
                <w:sz w:val="20"/>
                <w:szCs w:val="20"/>
                <w:lang w:eastAsia="ru-RU"/>
              </w:rPr>
              <w:t xml:space="preserve">; остановочный пункт - д. Нижняя Салма; остановочный пункт - д. </w:t>
            </w:r>
            <w:proofErr w:type="spellStart"/>
            <w:r w:rsidRPr="00CE430E">
              <w:rPr>
                <w:rFonts w:ascii="Times New Roman" w:eastAsia="Times New Roman" w:hAnsi="Times New Roman" w:cs="Times New Roman"/>
                <w:sz w:val="20"/>
                <w:szCs w:val="20"/>
                <w:lang w:eastAsia="ru-RU"/>
              </w:rPr>
              <w:t>Рубчойла</w:t>
            </w:r>
            <w:proofErr w:type="spellEnd"/>
            <w:r w:rsidRPr="00CE430E">
              <w:rPr>
                <w:rFonts w:ascii="Times New Roman" w:eastAsia="Times New Roman" w:hAnsi="Times New Roman" w:cs="Times New Roman"/>
                <w:sz w:val="20"/>
                <w:szCs w:val="20"/>
                <w:lang w:eastAsia="ru-RU"/>
              </w:rPr>
              <w:t xml:space="preserve">;  остановочный пункт - д. Корза; остановочный пункт - п. Эссойла, ул. Центральная; остановочный пункт - поворот на СНТ; остановочный пункт - д. </w:t>
            </w:r>
            <w:proofErr w:type="spellStart"/>
            <w:r w:rsidRPr="00CE430E">
              <w:rPr>
                <w:rFonts w:ascii="Times New Roman" w:eastAsia="Times New Roman" w:hAnsi="Times New Roman" w:cs="Times New Roman"/>
                <w:sz w:val="20"/>
                <w:szCs w:val="20"/>
                <w:lang w:eastAsia="ru-RU"/>
              </w:rPr>
              <w:t>Алекка</w:t>
            </w:r>
            <w:proofErr w:type="spellEnd"/>
            <w:r w:rsidRPr="00CE430E">
              <w:rPr>
                <w:rFonts w:ascii="Times New Roman" w:eastAsia="Times New Roman" w:hAnsi="Times New Roman" w:cs="Times New Roman"/>
                <w:sz w:val="20"/>
                <w:szCs w:val="20"/>
                <w:lang w:eastAsia="ru-RU"/>
              </w:rPr>
              <w:t xml:space="preserve">; остановочный пункт - д. </w:t>
            </w:r>
            <w:proofErr w:type="spellStart"/>
            <w:r w:rsidRPr="00CE430E">
              <w:rPr>
                <w:rFonts w:ascii="Times New Roman" w:eastAsia="Times New Roman" w:hAnsi="Times New Roman" w:cs="Times New Roman"/>
                <w:sz w:val="20"/>
                <w:szCs w:val="20"/>
                <w:lang w:eastAsia="ru-RU"/>
              </w:rPr>
              <w:t>Сямозеро</w:t>
            </w:r>
            <w:proofErr w:type="spellEnd"/>
            <w:r w:rsidRPr="00CE430E">
              <w:rPr>
                <w:rFonts w:ascii="Times New Roman" w:eastAsia="Times New Roman" w:hAnsi="Times New Roman" w:cs="Times New Roman"/>
                <w:sz w:val="20"/>
                <w:szCs w:val="20"/>
                <w:lang w:eastAsia="ru-RU"/>
              </w:rPr>
              <w:t xml:space="preserve">; остановочный пункт - поворот на д. </w:t>
            </w:r>
            <w:proofErr w:type="spellStart"/>
            <w:r w:rsidRPr="00CE430E">
              <w:rPr>
                <w:rFonts w:ascii="Times New Roman" w:eastAsia="Times New Roman" w:hAnsi="Times New Roman" w:cs="Times New Roman"/>
                <w:sz w:val="20"/>
                <w:szCs w:val="20"/>
                <w:lang w:eastAsia="ru-RU"/>
              </w:rPr>
              <w:t>Чуралахта</w:t>
            </w:r>
            <w:proofErr w:type="spellEnd"/>
            <w:r w:rsidRPr="00CE430E">
              <w:rPr>
                <w:rFonts w:ascii="Times New Roman" w:eastAsia="Times New Roman" w:hAnsi="Times New Roman" w:cs="Times New Roman"/>
                <w:sz w:val="20"/>
                <w:szCs w:val="20"/>
                <w:lang w:eastAsia="ru-RU"/>
              </w:rPr>
              <w:t xml:space="preserve">; остановочный пункт - д. </w:t>
            </w:r>
            <w:proofErr w:type="spellStart"/>
            <w:r w:rsidRPr="00CE430E">
              <w:rPr>
                <w:rFonts w:ascii="Times New Roman" w:eastAsia="Times New Roman" w:hAnsi="Times New Roman" w:cs="Times New Roman"/>
                <w:sz w:val="20"/>
                <w:szCs w:val="20"/>
                <w:lang w:eastAsia="ru-RU"/>
              </w:rPr>
              <w:t>Чуралахта</w:t>
            </w:r>
            <w:proofErr w:type="spellEnd"/>
            <w:r w:rsidRPr="00CE430E">
              <w:rPr>
                <w:rFonts w:ascii="Times New Roman" w:eastAsia="Times New Roman" w:hAnsi="Times New Roman" w:cs="Times New Roman"/>
                <w:sz w:val="20"/>
                <w:szCs w:val="20"/>
                <w:lang w:eastAsia="ru-RU"/>
              </w:rPr>
              <w:t xml:space="preserve"> (въезд в деревню); остановочный пункт - д. </w:t>
            </w:r>
            <w:proofErr w:type="spellStart"/>
            <w:r w:rsidRPr="00CE430E">
              <w:rPr>
                <w:rFonts w:ascii="Times New Roman" w:eastAsia="Times New Roman" w:hAnsi="Times New Roman" w:cs="Times New Roman"/>
                <w:sz w:val="20"/>
                <w:szCs w:val="20"/>
                <w:lang w:eastAsia="ru-RU"/>
              </w:rPr>
              <w:t>Чуралахта</w:t>
            </w:r>
            <w:proofErr w:type="spellEnd"/>
            <w:r w:rsidRPr="00CE430E">
              <w:rPr>
                <w:rFonts w:ascii="Times New Roman" w:eastAsia="Times New Roman" w:hAnsi="Times New Roman" w:cs="Times New Roman"/>
                <w:sz w:val="20"/>
                <w:szCs w:val="20"/>
                <w:lang w:eastAsia="ru-RU"/>
              </w:rPr>
              <w:t xml:space="preserve"> (выезд из деревни); остановочный пункт - пос. Сяпся; остановочный пункт - поворот на СНТ Полиграфист; остановочный пункт - д. </w:t>
            </w:r>
            <w:proofErr w:type="spellStart"/>
            <w:r w:rsidRPr="00CE430E">
              <w:rPr>
                <w:rFonts w:ascii="Times New Roman" w:eastAsia="Times New Roman" w:hAnsi="Times New Roman" w:cs="Times New Roman"/>
                <w:sz w:val="20"/>
                <w:szCs w:val="20"/>
                <w:lang w:eastAsia="ru-RU"/>
              </w:rPr>
              <w:t>Чуйнаволок</w:t>
            </w:r>
            <w:proofErr w:type="spellEnd"/>
            <w:r w:rsidRPr="00CE430E">
              <w:rPr>
                <w:rFonts w:ascii="Times New Roman" w:eastAsia="Times New Roman" w:hAnsi="Times New Roman" w:cs="Times New Roman"/>
                <w:sz w:val="20"/>
                <w:szCs w:val="20"/>
                <w:lang w:eastAsia="ru-RU"/>
              </w:rPr>
              <w:t xml:space="preserve">; остановочный пункт - пос. Кудама, ул. Трудовая.                                                                                    Обратное направление: остановочный пункт - д. </w:t>
            </w:r>
            <w:proofErr w:type="spellStart"/>
            <w:r w:rsidRPr="00CE430E">
              <w:rPr>
                <w:rFonts w:ascii="Times New Roman" w:eastAsia="Times New Roman" w:hAnsi="Times New Roman" w:cs="Times New Roman"/>
                <w:sz w:val="20"/>
                <w:szCs w:val="20"/>
                <w:lang w:eastAsia="ru-RU"/>
              </w:rPr>
              <w:t>Чуйнаволок</w:t>
            </w:r>
            <w:proofErr w:type="spellEnd"/>
            <w:r w:rsidRPr="00CE430E">
              <w:rPr>
                <w:rFonts w:ascii="Times New Roman" w:eastAsia="Times New Roman" w:hAnsi="Times New Roman" w:cs="Times New Roman"/>
                <w:sz w:val="20"/>
                <w:szCs w:val="20"/>
                <w:lang w:eastAsia="ru-RU"/>
              </w:rPr>
              <w:t xml:space="preserve">; остановочный пункт - поворот на СНТ </w:t>
            </w:r>
            <w:r w:rsidRPr="00CE430E">
              <w:rPr>
                <w:rFonts w:ascii="Times New Roman" w:eastAsia="Times New Roman" w:hAnsi="Times New Roman" w:cs="Times New Roman"/>
                <w:sz w:val="20"/>
                <w:szCs w:val="20"/>
                <w:lang w:eastAsia="ru-RU"/>
              </w:rPr>
              <w:lastRenderedPageBreak/>
              <w:t xml:space="preserve">Полиграфист; остановочный пункт - пос. Сяпся; остановочный пункт - д. </w:t>
            </w:r>
            <w:proofErr w:type="spellStart"/>
            <w:r w:rsidRPr="00CE430E">
              <w:rPr>
                <w:rFonts w:ascii="Times New Roman" w:eastAsia="Times New Roman" w:hAnsi="Times New Roman" w:cs="Times New Roman"/>
                <w:sz w:val="20"/>
                <w:szCs w:val="20"/>
                <w:lang w:eastAsia="ru-RU"/>
              </w:rPr>
              <w:t>Чуралахта</w:t>
            </w:r>
            <w:proofErr w:type="spellEnd"/>
            <w:r w:rsidRPr="00CE430E">
              <w:rPr>
                <w:rFonts w:ascii="Times New Roman" w:eastAsia="Times New Roman" w:hAnsi="Times New Roman" w:cs="Times New Roman"/>
                <w:sz w:val="20"/>
                <w:szCs w:val="20"/>
                <w:lang w:eastAsia="ru-RU"/>
              </w:rPr>
              <w:t xml:space="preserve"> (въезд в деревню); остановочный пункт - д. </w:t>
            </w:r>
            <w:proofErr w:type="spellStart"/>
            <w:r w:rsidRPr="00CE430E">
              <w:rPr>
                <w:rFonts w:ascii="Times New Roman" w:eastAsia="Times New Roman" w:hAnsi="Times New Roman" w:cs="Times New Roman"/>
                <w:sz w:val="20"/>
                <w:szCs w:val="20"/>
                <w:lang w:eastAsia="ru-RU"/>
              </w:rPr>
              <w:t>Чуралахта</w:t>
            </w:r>
            <w:proofErr w:type="spellEnd"/>
            <w:r w:rsidRPr="00CE430E">
              <w:rPr>
                <w:rFonts w:ascii="Times New Roman" w:eastAsia="Times New Roman" w:hAnsi="Times New Roman" w:cs="Times New Roman"/>
                <w:sz w:val="20"/>
                <w:szCs w:val="20"/>
                <w:lang w:eastAsia="ru-RU"/>
              </w:rPr>
              <w:t xml:space="preserve"> (выезд из деревни); остановочный пункт - д. </w:t>
            </w:r>
            <w:proofErr w:type="spellStart"/>
            <w:r w:rsidRPr="00CE430E">
              <w:rPr>
                <w:rFonts w:ascii="Times New Roman" w:eastAsia="Times New Roman" w:hAnsi="Times New Roman" w:cs="Times New Roman"/>
                <w:sz w:val="20"/>
                <w:szCs w:val="20"/>
                <w:lang w:eastAsia="ru-RU"/>
              </w:rPr>
              <w:t>Сямозеро</w:t>
            </w:r>
            <w:proofErr w:type="spellEnd"/>
            <w:r w:rsidRPr="00CE430E">
              <w:rPr>
                <w:rFonts w:ascii="Times New Roman" w:eastAsia="Times New Roman" w:hAnsi="Times New Roman" w:cs="Times New Roman"/>
                <w:sz w:val="20"/>
                <w:szCs w:val="20"/>
                <w:lang w:eastAsia="ru-RU"/>
              </w:rPr>
              <w:t xml:space="preserve">; остановочный пункт - д. </w:t>
            </w:r>
            <w:proofErr w:type="spellStart"/>
            <w:r w:rsidRPr="00CE430E">
              <w:rPr>
                <w:rFonts w:ascii="Times New Roman" w:eastAsia="Times New Roman" w:hAnsi="Times New Roman" w:cs="Times New Roman"/>
                <w:sz w:val="20"/>
                <w:szCs w:val="20"/>
                <w:lang w:eastAsia="ru-RU"/>
              </w:rPr>
              <w:t>Алекка</w:t>
            </w:r>
            <w:proofErr w:type="spellEnd"/>
            <w:r w:rsidRPr="00CE430E">
              <w:rPr>
                <w:rFonts w:ascii="Times New Roman" w:eastAsia="Times New Roman" w:hAnsi="Times New Roman" w:cs="Times New Roman"/>
                <w:sz w:val="20"/>
                <w:szCs w:val="20"/>
                <w:lang w:eastAsia="ru-RU"/>
              </w:rPr>
              <w:t xml:space="preserve">; остановочный пункт - поворот на СНТ; остановочный пункт - п. Эссойла, ул. Центральная; остановочный пункт - поворот на СНТ; остановочный пункт - д. </w:t>
            </w:r>
            <w:proofErr w:type="spellStart"/>
            <w:r w:rsidRPr="00CE430E">
              <w:rPr>
                <w:rFonts w:ascii="Times New Roman" w:eastAsia="Times New Roman" w:hAnsi="Times New Roman" w:cs="Times New Roman"/>
                <w:sz w:val="20"/>
                <w:szCs w:val="20"/>
                <w:lang w:eastAsia="ru-RU"/>
              </w:rPr>
              <w:t>Алекка</w:t>
            </w:r>
            <w:proofErr w:type="spellEnd"/>
            <w:r w:rsidRPr="00CE430E">
              <w:rPr>
                <w:rFonts w:ascii="Times New Roman" w:eastAsia="Times New Roman" w:hAnsi="Times New Roman" w:cs="Times New Roman"/>
                <w:sz w:val="20"/>
                <w:szCs w:val="20"/>
                <w:lang w:eastAsia="ru-RU"/>
              </w:rPr>
              <w:t xml:space="preserve">; остановочный пункт - д. </w:t>
            </w:r>
            <w:proofErr w:type="spellStart"/>
            <w:r w:rsidRPr="00CE430E">
              <w:rPr>
                <w:rFonts w:ascii="Times New Roman" w:eastAsia="Times New Roman" w:hAnsi="Times New Roman" w:cs="Times New Roman"/>
                <w:sz w:val="20"/>
                <w:szCs w:val="20"/>
                <w:lang w:eastAsia="ru-RU"/>
              </w:rPr>
              <w:t>Сямозеро</w:t>
            </w:r>
            <w:proofErr w:type="spellEnd"/>
            <w:r w:rsidRPr="00CE430E">
              <w:rPr>
                <w:rFonts w:ascii="Times New Roman" w:eastAsia="Times New Roman" w:hAnsi="Times New Roman" w:cs="Times New Roman"/>
                <w:sz w:val="20"/>
                <w:szCs w:val="20"/>
                <w:lang w:eastAsia="ru-RU"/>
              </w:rPr>
              <w:t xml:space="preserve">; остановочный пункт - поворот на д. </w:t>
            </w:r>
            <w:proofErr w:type="spellStart"/>
            <w:r w:rsidRPr="00CE430E">
              <w:rPr>
                <w:rFonts w:ascii="Times New Roman" w:eastAsia="Times New Roman" w:hAnsi="Times New Roman" w:cs="Times New Roman"/>
                <w:sz w:val="20"/>
                <w:szCs w:val="20"/>
                <w:lang w:eastAsia="ru-RU"/>
              </w:rPr>
              <w:t>Чуралахта</w:t>
            </w:r>
            <w:proofErr w:type="spellEnd"/>
            <w:r w:rsidRPr="00CE430E">
              <w:rPr>
                <w:rFonts w:ascii="Times New Roman" w:eastAsia="Times New Roman" w:hAnsi="Times New Roman" w:cs="Times New Roman"/>
                <w:sz w:val="20"/>
                <w:szCs w:val="20"/>
                <w:lang w:eastAsia="ru-RU"/>
              </w:rPr>
              <w:t xml:space="preserve">; остановочный пункт - д. </w:t>
            </w:r>
            <w:proofErr w:type="spellStart"/>
            <w:r w:rsidRPr="00CE430E">
              <w:rPr>
                <w:rFonts w:ascii="Times New Roman" w:eastAsia="Times New Roman" w:hAnsi="Times New Roman" w:cs="Times New Roman"/>
                <w:sz w:val="20"/>
                <w:szCs w:val="20"/>
                <w:lang w:eastAsia="ru-RU"/>
              </w:rPr>
              <w:t>Чуралахта</w:t>
            </w:r>
            <w:proofErr w:type="spellEnd"/>
            <w:r w:rsidRPr="00CE430E">
              <w:rPr>
                <w:rFonts w:ascii="Times New Roman" w:eastAsia="Times New Roman" w:hAnsi="Times New Roman" w:cs="Times New Roman"/>
                <w:sz w:val="20"/>
                <w:szCs w:val="20"/>
                <w:lang w:eastAsia="ru-RU"/>
              </w:rPr>
              <w:t xml:space="preserve"> (въезд в деревню); остановочный пункт - д. </w:t>
            </w:r>
            <w:proofErr w:type="spellStart"/>
            <w:r w:rsidRPr="00CE430E">
              <w:rPr>
                <w:rFonts w:ascii="Times New Roman" w:eastAsia="Times New Roman" w:hAnsi="Times New Roman" w:cs="Times New Roman"/>
                <w:sz w:val="20"/>
                <w:szCs w:val="20"/>
                <w:lang w:eastAsia="ru-RU"/>
              </w:rPr>
              <w:t>Чуралахта</w:t>
            </w:r>
            <w:proofErr w:type="spellEnd"/>
            <w:r w:rsidRPr="00CE430E">
              <w:rPr>
                <w:rFonts w:ascii="Times New Roman" w:eastAsia="Times New Roman" w:hAnsi="Times New Roman" w:cs="Times New Roman"/>
                <w:sz w:val="20"/>
                <w:szCs w:val="20"/>
                <w:lang w:eastAsia="ru-RU"/>
              </w:rPr>
              <w:t xml:space="preserve"> (выезд из деревни); остановочный пункт - пос. Сяпся; остановочный пункт - поворот на СНТ Полиграфист; остановочный пункт - д. </w:t>
            </w:r>
            <w:proofErr w:type="spellStart"/>
            <w:r w:rsidRPr="00CE430E">
              <w:rPr>
                <w:rFonts w:ascii="Times New Roman" w:eastAsia="Times New Roman" w:hAnsi="Times New Roman" w:cs="Times New Roman"/>
                <w:sz w:val="20"/>
                <w:szCs w:val="20"/>
                <w:lang w:eastAsia="ru-RU"/>
              </w:rPr>
              <w:t>Чуйнаволок</w:t>
            </w:r>
            <w:proofErr w:type="spellEnd"/>
            <w:r w:rsidRPr="00CE430E">
              <w:rPr>
                <w:rFonts w:ascii="Times New Roman" w:eastAsia="Times New Roman" w:hAnsi="Times New Roman" w:cs="Times New Roman"/>
                <w:sz w:val="20"/>
                <w:szCs w:val="20"/>
                <w:lang w:eastAsia="ru-RU"/>
              </w:rPr>
              <w:t xml:space="preserve">; остановочный пункт - пос. Кудама, ул. Трудовая; остановочный пункт - д. </w:t>
            </w:r>
            <w:proofErr w:type="spellStart"/>
            <w:r w:rsidRPr="00CE430E">
              <w:rPr>
                <w:rFonts w:ascii="Times New Roman" w:eastAsia="Times New Roman" w:hAnsi="Times New Roman" w:cs="Times New Roman"/>
                <w:sz w:val="20"/>
                <w:szCs w:val="20"/>
                <w:lang w:eastAsia="ru-RU"/>
              </w:rPr>
              <w:t>Чуйнаволок</w:t>
            </w:r>
            <w:proofErr w:type="spellEnd"/>
            <w:r w:rsidRPr="00CE430E">
              <w:rPr>
                <w:rFonts w:ascii="Times New Roman" w:eastAsia="Times New Roman" w:hAnsi="Times New Roman" w:cs="Times New Roman"/>
                <w:sz w:val="20"/>
                <w:szCs w:val="20"/>
                <w:lang w:eastAsia="ru-RU"/>
              </w:rPr>
              <w:t xml:space="preserve">; остановочный пункт - поворот на СНТ Полиграфист; остановочный пункт - пос. Сяпся; остановочный пункт - д. </w:t>
            </w:r>
            <w:proofErr w:type="spellStart"/>
            <w:r w:rsidRPr="00CE430E">
              <w:rPr>
                <w:rFonts w:ascii="Times New Roman" w:eastAsia="Times New Roman" w:hAnsi="Times New Roman" w:cs="Times New Roman"/>
                <w:sz w:val="20"/>
                <w:szCs w:val="20"/>
                <w:lang w:eastAsia="ru-RU"/>
              </w:rPr>
              <w:t>Чуралахта</w:t>
            </w:r>
            <w:proofErr w:type="spellEnd"/>
            <w:r w:rsidRPr="00CE430E">
              <w:rPr>
                <w:rFonts w:ascii="Times New Roman" w:eastAsia="Times New Roman" w:hAnsi="Times New Roman" w:cs="Times New Roman"/>
                <w:sz w:val="20"/>
                <w:szCs w:val="20"/>
                <w:lang w:eastAsia="ru-RU"/>
              </w:rPr>
              <w:t xml:space="preserve"> (въезд в </w:t>
            </w:r>
            <w:r w:rsidRPr="00CE430E">
              <w:rPr>
                <w:rFonts w:ascii="Times New Roman" w:eastAsia="Times New Roman" w:hAnsi="Times New Roman" w:cs="Times New Roman"/>
                <w:sz w:val="20"/>
                <w:szCs w:val="20"/>
                <w:lang w:eastAsia="ru-RU"/>
              </w:rPr>
              <w:lastRenderedPageBreak/>
              <w:t xml:space="preserve">деревню); остановочный пункт - д. </w:t>
            </w:r>
            <w:proofErr w:type="spellStart"/>
            <w:r w:rsidRPr="00CE430E">
              <w:rPr>
                <w:rFonts w:ascii="Times New Roman" w:eastAsia="Times New Roman" w:hAnsi="Times New Roman" w:cs="Times New Roman"/>
                <w:sz w:val="20"/>
                <w:szCs w:val="20"/>
                <w:lang w:eastAsia="ru-RU"/>
              </w:rPr>
              <w:t>Чуралахта</w:t>
            </w:r>
            <w:proofErr w:type="spellEnd"/>
            <w:r w:rsidRPr="00CE430E">
              <w:rPr>
                <w:rFonts w:ascii="Times New Roman" w:eastAsia="Times New Roman" w:hAnsi="Times New Roman" w:cs="Times New Roman"/>
                <w:sz w:val="20"/>
                <w:szCs w:val="20"/>
                <w:lang w:eastAsia="ru-RU"/>
              </w:rPr>
              <w:t xml:space="preserve"> (выезд из деревни); остановочный пункт - д. </w:t>
            </w:r>
            <w:proofErr w:type="spellStart"/>
            <w:r w:rsidRPr="00CE430E">
              <w:rPr>
                <w:rFonts w:ascii="Times New Roman" w:eastAsia="Times New Roman" w:hAnsi="Times New Roman" w:cs="Times New Roman"/>
                <w:sz w:val="20"/>
                <w:szCs w:val="20"/>
                <w:lang w:eastAsia="ru-RU"/>
              </w:rPr>
              <w:t>Сямозеро</w:t>
            </w:r>
            <w:proofErr w:type="spellEnd"/>
            <w:r w:rsidRPr="00CE430E">
              <w:rPr>
                <w:rFonts w:ascii="Times New Roman" w:eastAsia="Times New Roman" w:hAnsi="Times New Roman" w:cs="Times New Roman"/>
                <w:sz w:val="20"/>
                <w:szCs w:val="20"/>
                <w:lang w:eastAsia="ru-RU"/>
              </w:rPr>
              <w:t xml:space="preserve">; остановочный пункт - д. </w:t>
            </w:r>
            <w:proofErr w:type="spellStart"/>
            <w:r w:rsidRPr="00CE430E">
              <w:rPr>
                <w:rFonts w:ascii="Times New Roman" w:eastAsia="Times New Roman" w:hAnsi="Times New Roman" w:cs="Times New Roman"/>
                <w:sz w:val="20"/>
                <w:szCs w:val="20"/>
                <w:lang w:eastAsia="ru-RU"/>
              </w:rPr>
              <w:t>Алекка</w:t>
            </w:r>
            <w:proofErr w:type="spellEnd"/>
            <w:r w:rsidRPr="00CE430E">
              <w:rPr>
                <w:rFonts w:ascii="Times New Roman" w:eastAsia="Times New Roman" w:hAnsi="Times New Roman" w:cs="Times New Roman"/>
                <w:sz w:val="20"/>
                <w:szCs w:val="20"/>
                <w:lang w:eastAsia="ru-RU"/>
              </w:rPr>
              <w:t xml:space="preserve">; остановочный пункт - поворот на СНТ; остановочный пункт - п. Эссойла, ул. Центральная; остановочный пункт - д. Корза; остановочный пункт - д. </w:t>
            </w:r>
            <w:proofErr w:type="spellStart"/>
            <w:r w:rsidRPr="00CE430E">
              <w:rPr>
                <w:rFonts w:ascii="Times New Roman" w:eastAsia="Times New Roman" w:hAnsi="Times New Roman" w:cs="Times New Roman"/>
                <w:sz w:val="20"/>
                <w:szCs w:val="20"/>
                <w:lang w:eastAsia="ru-RU"/>
              </w:rPr>
              <w:t>Рубчойла</w:t>
            </w:r>
            <w:proofErr w:type="spellEnd"/>
            <w:r w:rsidRPr="00CE430E">
              <w:rPr>
                <w:rFonts w:ascii="Times New Roman" w:eastAsia="Times New Roman" w:hAnsi="Times New Roman" w:cs="Times New Roman"/>
                <w:sz w:val="20"/>
                <w:szCs w:val="20"/>
                <w:lang w:eastAsia="ru-RU"/>
              </w:rPr>
              <w:t xml:space="preserve">;  остановочный пункт - д. Нижняя Салма; остановочный пункт - поворот на д. </w:t>
            </w:r>
            <w:proofErr w:type="spellStart"/>
            <w:r w:rsidRPr="00CE430E">
              <w:rPr>
                <w:rFonts w:ascii="Times New Roman" w:eastAsia="Times New Roman" w:hAnsi="Times New Roman" w:cs="Times New Roman"/>
                <w:sz w:val="20"/>
                <w:szCs w:val="20"/>
                <w:lang w:eastAsia="ru-RU"/>
              </w:rPr>
              <w:t>Мишинсельга</w:t>
            </w:r>
            <w:proofErr w:type="spellEnd"/>
            <w:r w:rsidRPr="00CE430E">
              <w:rPr>
                <w:rFonts w:ascii="Times New Roman" w:eastAsia="Times New Roman" w:hAnsi="Times New Roman" w:cs="Times New Roman"/>
                <w:sz w:val="20"/>
                <w:szCs w:val="20"/>
                <w:lang w:eastAsia="ru-RU"/>
              </w:rPr>
              <w:t xml:space="preserve">; остановочный пункт - поворот на </w:t>
            </w:r>
            <w:proofErr w:type="spellStart"/>
            <w:r w:rsidRPr="00CE430E">
              <w:rPr>
                <w:rFonts w:ascii="Times New Roman" w:eastAsia="Times New Roman" w:hAnsi="Times New Roman" w:cs="Times New Roman"/>
                <w:sz w:val="20"/>
                <w:szCs w:val="20"/>
                <w:lang w:eastAsia="ru-RU"/>
              </w:rPr>
              <w:t>Ёршнаволок</w:t>
            </w:r>
            <w:proofErr w:type="spellEnd"/>
            <w:r w:rsidRPr="00CE430E">
              <w:rPr>
                <w:rFonts w:ascii="Times New Roman" w:eastAsia="Times New Roman" w:hAnsi="Times New Roman" w:cs="Times New Roman"/>
                <w:sz w:val="20"/>
                <w:szCs w:val="20"/>
                <w:lang w:eastAsia="ru-RU"/>
              </w:rPr>
              <w:t xml:space="preserve">; пос. Крошнозеро, ул. Советская; </w:t>
            </w:r>
            <w:proofErr w:type="spellStart"/>
            <w:r w:rsidRPr="00CE430E">
              <w:rPr>
                <w:rFonts w:ascii="Times New Roman" w:eastAsia="Times New Roman" w:hAnsi="Times New Roman" w:cs="Times New Roman"/>
                <w:sz w:val="20"/>
                <w:szCs w:val="20"/>
                <w:lang w:eastAsia="ru-RU"/>
              </w:rPr>
              <w:t>пос.Крошнозеро</w:t>
            </w:r>
            <w:proofErr w:type="spellEnd"/>
            <w:r w:rsidRPr="00CE430E">
              <w:rPr>
                <w:rFonts w:ascii="Times New Roman" w:eastAsia="Times New Roman" w:hAnsi="Times New Roman" w:cs="Times New Roman"/>
                <w:sz w:val="20"/>
                <w:szCs w:val="20"/>
                <w:lang w:eastAsia="ru-RU"/>
              </w:rPr>
              <w:t xml:space="preserve">, ул. Магистральная, остановочный пункт; остановочный пнут; остановочный пункт на федеральной а/д А-121 на повороте в пос. Крошнозеро; д. </w:t>
            </w:r>
            <w:proofErr w:type="spellStart"/>
            <w:r w:rsidRPr="00CE430E">
              <w:rPr>
                <w:rFonts w:ascii="Times New Roman" w:eastAsia="Times New Roman" w:hAnsi="Times New Roman" w:cs="Times New Roman"/>
                <w:sz w:val="20"/>
                <w:szCs w:val="20"/>
                <w:lang w:eastAsia="ru-RU"/>
              </w:rPr>
              <w:t>Маньга</w:t>
            </w:r>
            <w:proofErr w:type="spellEnd"/>
            <w:r w:rsidRPr="00CE430E">
              <w:rPr>
                <w:rFonts w:ascii="Times New Roman" w:eastAsia="Times New Roman" w:hAnsi="Times New Roman" w:cs="Times New Roman"/>
                <w:sz w:val="20"/>
                <w:szCs w:val="20"/>
                <w:lang w:eastAsia="ru-RU"/>
              </w:rPr>
              <w:t xml:space="preserve">, остановочный пнут; остановочный </w:t>
            </w:r>
            <w:proofErr w:type="spellStart"/>
            <w:r w:rsidRPr="00CE430E">
              <w:rPr>
                <w:rFonts w:ascii="Times New Roman" w:eastAsia="Times New Roman" w:hAnsi="Times New Roman" w:cs="Times New Roman"/>
                <w:sz w:val="20"/>
                <w:szCs w:val="20"/>
                <w:lang w:eastAsia="ru-RU"/>
              </w:rPr>
              <w:t>пнукт</w:t>
            </w:r>
            <w:proofErr w:type="spellEnd"/>
            <w:r w:rsidRPr="00CE430E">
              <w:rPr>
                <w:rFonts w:ascii="Times New Roman" w:eastAsia="Times New Roman" w:hAnsi="Times New Roman" w:cs="Times New Roman"/>
                <w:sz w:val="20"/>
                <w:szCs w:val="20"/>
                <w:lang w:eastAsia="ru-RU"/>
              </w:rPr>
              <w:t xml:space="preserve"> пос. </w:t>
            </w:r>
            <w:proofErr w:type="spellStart"/>
            <w:r w:rsidRPr="00CE430E">
              <w:rPr>
                <w:rFonts w:ascii="Times New Roman" w:eastAsia="Times New Roman" w:hAnsi="Times New Roman" w:cs="Times New Roman"/>
                <w:sz w:val="20"/>
                <w:szCs w:val="20"/>
                <w:lang w:eastAsia="ru-RU"/>
              </w:rPr>
              <w:t>Маньга</w:t>
            </w:r>
            <w:proofErr w:type="spellEnd"/>
            <w:r w:rsidRPr="00CE430E">
              <w:rPr>
                <w:rFonts w:ascii="Times New Roman" w:eastAsia="Times New Roman" w:hAnsi="Times New Roman" w:cs="Times New Roman"/>
                <w:sz w:val="20"/>
                <w:szCs w:val="20"/>
                <w:lang w:eastAsia="ru-RU"/>
              </w:rPr>
              <w:t>, ул. Шоссейная; Автостанция пгт Пряжа.</w:t>
            </w:r>
          </w:p>
        </w:tc>
        <w:tc>
          <w:tcPr>
            <w:tcW w:w="1254" w:type="dxa"/>
          </w:tcPr>
          <w:p w14:paraId="3261FAFB" w14:textId="1FE7DE1D" w:rsidR="008F2DDA" w:rsidRPr="0008719A" w:rsidRDefault="00B74321"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280</w:t>
            </w:r>
          </w:p>
        </w:tc>
        <w:tc>
          <w:tcPr>
            <w:tcW w:w="1254" w:type="dxa"/>
          </w:tcPr>
          <w:p w14:paraId="73E638C3" w14:textId="77777777" w:rsidR="008F2DDA" w:rsidRPr="0008719A" w:rsidRDefault="008F2DDA"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нерегулируемому тарифу</w:t>
            </w:r>
          </w:p>
        </w:tc>
        <w:tc>
          <w:tcPr>
            <w:tcW w:w="1254" w:type="dxa"/>
          </w:tcPr>
          <w:p w14:paraId="621C78EA" w14:textId="77777777" w:rsidR="008F2DDA" w:rsidRPr="0008719A" w:rsidRDefault="008F2DDA"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круглогодично</w:t>
            </w:r>
          </w:p>
        </w:tc>
        <w:tc>
          <w:tcPr>
            <w:tcW w:w="1254" w:type="dxa"/>
          </w:tcPr>
          <w:p w14:paraId="79578E62" w14:textId="2D1C398D" w:rsidR="008F2DDA" w:rsidRPr="0008719A" w:rsidRDefault="002B66D9"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среда</w:t>
            </w:r>
          </w:p>
        </w:tc>
        <w:tc>
          <w:tcPr>
            <w:tcW w:w="1254" w:type="dxa"/>
          </w:tcPr>
          <w:p w14:paraId="2EFE3C97" w14:textId="77777777" w:rsidR="008F2DDA" w:rsidRPr="0008719A" w:rsidRDefault="008F2DDA"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Автобус, малый класс транспортных средств</w:t>
            </w:r>
          </w:p>
        </w:tc>
        <w:tc>
          <w:tcPr>
            <w:tcW w:w="1254" w:type="dxa"/>
          </w:tcPr>
          <w:p w14:paraId="6A67316A" w14:textId="77777777" w:rsidR="008F2DDA" w:rsidRPr="0008719A" w:rsidRDefault="008F2DDA"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255" w:type="dxa"/>
          </w:tcPr>
          <w:p w14:paraId="13DF9111" w14:textId="77777777" w:rsidR="008F2DDA" w:rsidRPr="0008719A" w:rsidRDefault="008F2DDA"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8 человек</w:t>
            </w:r>
          </w:p>
        </w:tc>
        <w:tc>
          <w:tcPr>
            <w:tcW w:w="1255" w:type="dxa"/>
          </w:tcPr>
          <w:p w14:paraId="02CCFFB0" w14:textId="77777777" w:rsidR="008F2DDA" w:rsidRPr="0008719A" w:rsidRDefault="008F2DDA"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r>
      <w:tr w:rsidR="008F2DDA" w:rsidRPr="0008719A" w14:paraId="246CFD5F" w14:textId="77777777" w:rsidTr="00122D55">
        <w:tc>
          <w:tcPr>
            <w:tcW w:w="14786" w:type="dxa"/>
            <w:gridSpan w:val="11"/>
          </w:tcPr>
          <w:p w14:paraId="10E7B73B" w14:textId="77777777" w:rsidR="008F2DDA" w:rsidRPr="0008719A" w:rsidRDefault="008F2DDA"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Лот № 4</w:t>
            </w:r>
          </w:p>
        </w:tc>
      </w:tr>
      <w:tr w:rsidR="008F2DDA" w:rsidRPr="0008719A" w14:paraId="6CCB6CEC" w14:textId="77777777" w:rsidTr="00122D55">
        <w:tc>
          <w:tcPr>
            <w:tcW w:w="817" w:type="dxa"/>
          </w:tcPr>
          <w:p w14:paraId="0440DC10" w14:textId="77777777" w:rsidR="008F2DDA" w:rsidRPr="0008719A" w:rsidRDefault="008F2DDA"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214</w:t>
            </w:r>
          </w:p>
        </w:tc>
        <w:tc>
          <w:tcPr>
            <w:tcW w:w="1276" w:type="dxa"/>
          </w:tcPr>
          <w:p w14:paraId="47470E48" w14:textId="77777777" w:rsidR="008F2DDA" w:rsidRPr="0008719A" w:rsidRDefault="008F2DDA" w:rsidP="00122D55">
            <w:pPr>
              <w:jc w:val="both"/>
              <w:rPr>
                <w:rFonts w:ascii="Times New Roman" w:eastAsia="Times New Roman" w:hAnsi="Times New Roman" w:cs="Times New Roman"/>
                <w:sz w:val="20"/>
                <w:szCs w:val="20"/>
                <w:lang w:eastAsia="ru-RU"/>
              </w:rPr>
            </w:pPr>
            <w:r w:rsidRPr="000C7BB8">
              <w:rPr>
                <w:rFonts w:ascii="Times New Roman" w:eastAsia="Times New Roman" w:hAnsi="Times New Roman" w:cs="Times New Roman"/>
                <w:sz w:val="20"/>
                <w:szCs w:val="20"/>
                <w:lang w:eastAsia="ru-RU"/>
              </w:rPr>
              <w:t>Пряжа-Эссойла-Соддер-Эссойла-Соддер-Эссойла-Пряжа</w:t>
            </w:r>
          </w:p>
        </w:tc>
        <w:tc>
          <w:tcPr>
            <w:tcW w:w="2659" w:type="dxa"/>
          </w:tcPr>
          <w:p w14:paraId="0BFBAA0A" w14:textId="77777777" w:rsidR="008F2DDA" w:rsidRPr="0008719A" w:rsidRDefault="008F2DDA" w:rsidP="00122D55">
            <w:pPr>
              <w:jc w:val="both"/>
              <w:rPr>
                <w:rFonts w:ascii="Times New Roman" w:eastAsia="Times New Roman" w:hAnsi="Times New Roman" w:cs="Times New Roman"/>
                <w:sz w:val="20"/>
                <w:szCs w:val="20"/>
                <w:lang w:eastAsia="ru-RU"/>
              </w:rPr>
            </w:pPr>
            <w:r w:rsidRPr="00274FBB">
              <w:rPr>
                <w:rFonts w:ascii="Times New Roman" w:eastAsia="Times New Roman" w:hAnsi="Times New Roman" w:cs="Times New Roman"/>
                <w:sz w:val="20"/>
                <w:szCs w:val="20"/>
                <w:lang w:eastAsia="ru-RU"/>
              </w:rPr>
              <w:t xml:space="preserve">Прямое направление: Автостанция пгт Пряжа; остановочный </w:t>
            </w:r>
            <w:proofErr w:type="spellStart"/>
            <w:r w:rsidRPr="00274FBB">
              <w:rPr>
                <w:rFonts w:ascii="Times New Roman" w:eastAsia="Times New Roman" w:hAnsi="Times New Roman" w:cs="Times New Roman"/>
                <w:sz w:val="20"/>
                <w:szCs w:val="20"/>
                <w:lang w:eastAsia="ru-RU"/>
              </w:rPr>
              <w:t>пнукт</w:t>
            </w:r>
            <w:proofErr w:type="spellEnd"/>
            <w:r w:rsidRPr="00274FBB">
              <w:rPr>
                <w:rFonts w:ascii="Times New Roman" w:eastAsia="Times New Roman" w:hAnsi="Times New Roman" w:cs="Times New Roman"/>
                <w:sz w:val="20"/>
                <w:szCs w:val="20"/>
                <w:lang w:eastAsia="ru-RU"/>
              </w:rPr>
              <w:t xml:space="preserve"> пос. </w:t>
            </w:r>
            <w:proofErr w:type="spellStart"/>
            <w:r w:rsidRPr="00274FBB">
              <w:rPr>
                <w:rFonts w:ascii="Times New Roman" w:eastAsia="Times New Roman" w:hAnsi="Times New Roman" w:cs="Times New Roman"/>
                <w:sz w:val="20"/>
                <w:szCs w:val="20"/>
                <w:lang w:eastAsia="ru-RU"/>
              </w:rPr>
              <w:t>Маньга</w:t>
            </w:r>
            <w:proofErr w:type="spellEnd"/>
            <w:r w:rsidRPr="00274FBB">
              <w:rPr>
                <w:rFonts w:ascii="Times New Roman" w:eastAsia="Times New Roman" w:hAnsi="Times New Roman" w:cs="Times New Roman"/>
                <w:sz w:val="20"/>
                <w:szCs w:val="20"/>
                <w:lang w:eastAsia="ru-RU"/>
              </w:rPr>
              <w:t xml:space="preserve">, ул. Шоссейная; д. </w:t>
            </w:r>
            <w:proofErr w:type="spellStart"/>
            <w:r w:rsidRPr="00274FBB">
              <w:rPr>
                <w:rFonts w:ascii="Times New Roman" w:eastAsia="Times New Roman" w:hAnsi="Times New Roman" w:cs="Times New Roman"/>
                <w:sz w:val="20"/>
                <w:szCs w:val="20"/>
                <w:lang w:eastAsia="ru-RU"/>
              </w:rPr>
              <w:t>Маньга</w:t>
            </w:r>
            <w:proofErr w:type="spellEnd"/>
            <w:r w:rsidRPr="00274FBB">
              <w:rPr>
                <w:rFonts w:ascii="Times New Roman" w:eastAsia="Times New Roman" w:hAnsi="Times New Roman" w:cs="Times New Roman"/>
                <w:sz w:val="20"/>
                <w:szCs w:val="20"/>
                <w:lang w:eastAsia="ru-RU"/>
              </w:rPr>
              <w:t xml:space="preserve">, остановочный пункт; остановочный пункт на федеральной а/д А-121 на повороте в пос. </w:t>
            </w:r>
            <w:proofErr w:type="spellStart"/>
            <w:r w:rsidRPr="00274FBB">
              <w:rPr>
                <w:rFonts w:ascii="Times New Roman" w:eastAsia="Times New Roman" w:hAnsi="Times New Roman" w:cs="Times New Roman"/>
                <w:sz w:val="20"/>
                <w:szCs w:val="20"/>
                <w:lang w:eastAsia="ru-RU"/>
              </w:rPr>
              <w:lastRenderedPageBreak/>
              <w:t>Крошнозеро;остановочный</w:t>
            </w:r>
            <w:proofErr w:type="spellEnd"/>
            <w:r w:rsidRPr="00274FBB">
              <w:rPr>
                <w:rFonts w:ascii="Times New Roman" w:eastAsia="Times New Roman" w:hAnsi="Times New Roman" w:cs="Times New Roman"/>
                <w:sz w:val="20"/>
                <w:szCs w:val="20"/>
                <w:lang w:eastAsia="ru-RU"/>
              </w:rPr>
              <w:t xml:space="preserve"> пункт -  </w:t>
            </w:r>
            <w:proofErr w:type="spellStart"/>
            <w:r w:rsidRPr="00274FBB">
              <w:rPr>
                <w:rFonts w:ascii="Times New Roman" w:eastAsia="Times New Roman" w:hAnsi="Times New Roman" w:cs="Times New Roman"/>
                <w:sz w:val="20"/>
                <w:szCs w:val="20"/>
                <w:lang w:eastAsia="ru-RU"/>
              </w:rPr>
              <w:t>пос.Крошнозеро</w:t>
            </w:r>
            <w:proofErr w:type="spellEnd"/>
            <w:r w:rsidRPr="00274FBB">
              <w:rPr>
                <w:rFonts w:ascii="Times New Roman" w:eastAsia="Times New Roman" w:hAnsi="Times New Roman" w:cs="Times New Roman"/>
                <w:sz w:val="20"/>
                <w:szCs w:val="20"/>
                <w:lang w:eastAsia="ru-RU"/>
              </w:rPr>
              <w:t xml:space="preserve">, ул. </w:t>
            </w:r>
            <w:proofErr w:type="spellStart"/>
            <w:r w:rsidRPr="00274FBB">
              <w:rPr>
                <w:rFonts w:ascii="Times New Roman" w:eastAsia="Times New Roman" w:hAnsi="Times New Roman" w:cs="Times New Roman"/>
                <w:sz w:val="20"/>
                <w:szCs w:val="20"/>
                <w:lang w:eastAsia="ru-RU"/>
              </w:rPr>
              <w:t>Магистральная;остановочный</w:t>
            </w:r>
            <w:proofErr w:type="spellEnd"/>
            <w:r w:rsidRPr="00274FBB">
              <w:rPr>
                <w:rFonts w:ascii="Times New Roman" w:eastAsia="Times New Roman" w:hAnsi="Times New Roman" w:cs="Times New Roman"/>
                <w:sz w:val="20"/>
                <w:szCs w:val="20"/>
                <w:lang w:eastAsia="ru-RU"/>
              </w:rPr>
              <w:t xml:space="preserve"> пункт; пос. Крошнозеро, ул. Советская; остановочный пункт - поворот на </w:t>
            </w:r>
            <w:proofErr w:type="spellStart"/>
            <w:r w:rsidRPr="00274FBB">
              <w:rPr>
                <w:rFonts w:ascii="Times New Roman" w:eastAsia="Times New Roman" w:hAnsi="Times New Roman" w:cs="Times New Roman"/>
                <w:sz w:val="20"/>
                <w:szCs w:val="20"/>
                <w:lang w:eastAsia="ru-RU"/>
              </w:rPr>
              <w:t>Ёршнаволок</w:t>
            </w:r>
            <w:proofErr w:type="spellEnd"/>
            <w:r w:rsidRPr="00274FBB">
              <w:rPr>
                <w:rFonts w:ascii="Times New Roman" w:eastAsia="Times New Roman" w:hAnsi="Times New Roman" w:cs="Times New Roman"/>
                <w:sz w:val="20"/>
                <w:szCs w:val="20"/>
                <w:lang w:eastAsia="ru-RU"/>
              </w:rPr>
              <w:t xml:space="preserve">; остановочный пункт - поворот на д. </w:t>
            </w:r>
            <w:proofErr w:type="spellStart"/>
            <w:r w:rsidRPr="00274FBB">
              <w:rPr>
                <w:rFonts w:ascii="Times New Roman" w:eastAsia="Times New Roman" w:hAnsi="Times New Roman" w:cs="Times New Roman"/>
                <w:sz w:val="20"/>
                <w:szCs w:val="20"/>
                <w:lang w:eastAsia="ru-RU"/>
              </w:rPr>
              <w:t>Мишинсельга</w:t>
            </w:r>
            <w:proofErr w:type="spellEnd"/>
            <w:r w:rsidRPr="00274FBB">
              <w:rPr>
                <w:rFonts w:ascii="Times New Roman" w:eastAsia="Times New Roman" w:hAnsi="Times New Roman" w:cs="Times New Roman"/>
                <w:sz w:val="20"/>
                <w:szCs w:val="20"/>
                <w:lang w:eastAsia="ru-RU"/>
              </w:rPr>
              <w:t xml:space="preserve">; остановочный пункт - д. Нижняя Салма; остановочный пункт - д. </w:t>
            </w:r>
            <w:proofErr w:type="spellStart"/>
            <w:r w:rsidRPr="00274FBB">
              <w:rPr>
                <w:rFonts w:ascii="Times New Roman" w:eastAsia="Times New Roman" w:hAnsi="Times New Roman" w:cs="Times New Roman"/>
                <w:sz w:val="20"/>
                <w:szCs w:val="20"/>
                <w:lang w:eastAsia="ru-RU"/>
              </w:rPr>
              <w:t>Рубчойла</w:t>
            </w:r>
            <w:proofErr w:type="spellEnd"/>
            <w:r w:rsidRPr="00274FBB">
              <w:rPr>
                <w:rFonts w:ascii="Times New Roman" w:eastAsia="Times New Roman" w:hAnsi="Times New Roman" w:cs="Times New Roman"/>
                <w:sz w:val="20"/>
                <w:szCs w:val="20"/>
                <w:lang w:eastAsia="ru-RU"/>
              </w:rPr>
              <w:t xml:space="preserve">;  остановочный пункт - д. Корза; остановочный пункт - п. Эссойла, ул. Центральная (разворот); остановочный пункт - п. Эссойла, ул. Суоярвская; остановочный пункт - станция </w:t>
            </w:r>
            <w:proofErr w:type="spellStart"/>
            <w:r w:rsidRPr="00274FBB">
              <w:rPr>
                <w:rFonts w:ascii="Times New Roman" w:eastAsia="Times New Roman" w:hAnsi="Times New Roman" w:cs="Times New Roman"/>
                <w:sz w:val="20"/>
                <w:szCs w:val="20"/>
                <w:lang w:eastAsia="ru-RU"/>
              </w:rPr>
              <w:t>Иматозеро</w:t>
            </w:r>
            <w:proofErr w:type="spellEnd"/>
            <w:r w:rsidRPr="00274FBB">
              <w:rPr>
                <w:rFonts w:ascii="Times New Roman" w:eastAsia="Times New Roman" w:hAnsi="Times New Roman" w:cs="Times New Roman"/>
                <w:sz w:val="20"/>
                <w:szCs w:val="20"/>
                <w:lang w:eastAsia="ru-RU"/>
              </w:rPr>
              <w:t xml:space="preserve">; остановочный пункт - поворот на д. </w:t>
            </w:r>
            <w:proofErr w:type="spellStart"/>
            <w:r w:rsidRPr="00274FBB">
              <w:rPr>
                <w:rFonts w:ascii="Times New Roman" w:eastAsia="Times New Roman" w:hAnsi="Times New Roman" w:cs="Times New Roman"/>
                <w:sz w:val="20"/>
                <w:szCs w:val="20"/>
                <w:lang w:eastAsia="ru-RU"/>
              </w:rPr>
              <w:t>Иванисто</w:t>
            </w:r>
            <w:proofErr w:type="spellEnd"/>
            <w:r w:rsidRPr="00274FBB">
              <w:rPr>
                <w:rFonts w:ascii="Times New Roman" w:eastAsia="Times New Roman" w:hAnsi="Times New Roman" w:cs="Times New Roman"/>
                <w:sz w:val="20"/>
                <w:szCs w:val="20"/>
                <w:lang w:eastAsia="ru-RU"/>
              </w:rPr>
              <w:t xml:space="preserve">; остановочный пункт - д. </w:t>
            </w:r>
            <w:proofErr w:type="spellStart"/>
            <w:r w:rsidRPr="00274FBB">
              <w:rPr>
                <w:rFonts w:ascii="Times New Roman" w:eastAsia="Times New Roman" w:hAnsi="Times New Roman" w:cs="Times New Roman"/>
                <w:sz w:val="20"/>
                <w:szCs w:val="20"/>
                <w:lang w:eastAsia="ru-RU"/>
              </w:rPr>
              <w:t>Проккойла</w:t>
            </w:r>
            <w:proofErr w:type="spellEnd"/>
            <w:r w:rsidRPr="00274FBB">
              <w:rPr>
                <w:rFonts w:ascii="Times New Roman" w:eastAsia="Times New Roman" w:hAnsi="Times New Roman" w:cs="Times New Roman"/>
                <w:sz w:val="20"/>
                <w:szCs w:val="20"/>
                <w:lang w:eastAsia="ru-RU"/>
              </w:rPr>
              <w:t xml:space="preserve">; остановочный пункт - пос. Новые Пески; остановочный пункт - поворот на д. Улялега; остановочный пункт - пос. Соддер, ул. Центральная (разворот).                                                                                                                       Обратное направление:  остановочный пункт - поворот на д. Улялега; остановочный пункт - пос. Новые Пески; остановочный пункт - д. </w:t>
            </w:r>
            <w:proofErr w:type="spellStart"/>
            <w:r w:rsidRPr="00274FBB">
              <w:rPr>
                <w:rFonts w:ascii="Times New Roman" w:eastAsia="Times New Roman" w:hAnsi="Times New Roman" w:cs="Times New Roman"/>
                <w:sz w:val="20"/>
                <w:szCs w:val="20"/>
                <w:lang w:eastAsia="ru-RU"/>
              </w:rPr>
              <w:t>Проккойла</w:t>
            </w:r>
            <w:proofErr w:type="spellEnd"/>
            <w:r w:rsidRPr="00274FBB">
              <w:rPr>
                <w:rFonts w:ascii="Times New Roman" w:eastAsia="Times New Roman" w:hAnsi="Times New Roman" w:cs="Times New Roman"/>
                <w:sz w:val="20"/>
                <w:szCs w:val="20"/>
                <w:lang w:eastAsia="ru-RU"/>
              </w:rPr>
              <w:t xml:space="preserve">; остановочный пункт - поворот на д. </w:t>
            </w:r>
            <w:proofErr w:type="spellStart"/>
            <w:r w:rsidRPr="00274FBB">
              <w:rPr>
                <w:rFonts w:ascii="Times New Roman" w:eastAsia="Times New Roman" w:hAnsi="Times New Roman" w:cs="Times New Roman"/>
                <w:sz w:val="20"/>
                <w:szCs w:val="20"/>
                <w:lang w:eastAsia="ru-RU"/>
              </w:rPr>
              <w:t>Иванисто</w:t>
            </w:r>
            <w:proofErr w:type="spellEnd"/>
            <w:r w:rsidRPr="00274FBB">
              <w:rPr>
                <w:rFonts w:ascii="Times New Roman" w:eastAsia="Times New Roman" w:hAnsi="Times New Roman" w:cs="Times New Roman"/>
                <w:sz w:val="20"/>
                <w:szCs w:val="20"/>
                <w:lang w:eastAsia="ru-RU"/>
              </w:rPr>
              <w:t xml:space="preserve">; остановочный пункт - станция </w:t>
            </w:r>
            <w:proofErr w:type="spellStart"/>
            <w:r w:rsidRPr="00274FBB">
              <w:rPr>
                <w:rFonts w:ascii="Times New Roman" w:eastAsia="Times New Roman" w:hAnsi="Times New Roman" w:cs="Times New Roman"/>
                <w:sz w:val="20"/>
                <w:szCs w:val="20"/>
                <w:lang w:eastAsia="ru-RU"/>
              </w:rPr>
              <w:t>Иматозеро</w:t>
            </w:r>
            <w:proofErr w:type="spellEnd"/>
            <w:r w:rsidRPr="00274FBB">
              <w:rPr>
                <w:rFonts w:ascii="Times New Roman" w:eastAsia="Times New Roman" w:hAnsi="Times New Roman" w:cs="Times New Roman"/>
                <w:sz w:val="20"/>
                <w:szCs w:val="20"/>
                <w:lang w:eastAsia="ru-RU"/>
              </w:rPr>
              <w:t xml:space="preserve">; </w:t>
            </w:r>
            <w:r w:rsidRPr="00274FBB">
              <w:rPr>
                <w:rFonts w:ascii="Times New Roman" w:eastAsia="Times New Roman" w:hAnsi="Times New Roman" w:cs="Times New Roman"/>
                <w:sz w:val="20"/>
                <w:szCs w:val="20"/>
                <w:lang w:eastAsia="ru-RU"/>
              </w:rPr>
              <w:lastRenderedPageBreak/>
              <w:t xml:space="preserve">остановочный пункт - п. Эссойла, ул. Суоярвская;  остановочный пункт - п. Эссойла, ул. Центральная (разворот); остановочный пункт - п. Эссойла, ул. Суоярвская; остановочный пункт - станция </w:t>
            </w:r>
            <w:proofErr w:type="spellStart"/>
            <w:r w:rsidRPr="00274FBB">
              <w:rPr>
                <w:rFonts w:ascii="Times New Roman" w:eastAsia="Times New Roman" w:hAnsi="Times New Roman" w:cs="Times New Roman"/>
                <w:sz w:val="20"/>
                <w:szCs w:val="20"/>
                <w:lang w:eastAsia="ru-RU"/>
              </w:rPr>
              <w:t>Иматозеро</w:t>
            </w:r>
            <w:proofErr w:type="spellEnd"/>
            <w:r w:rsidRPr="00274FBB">
              <w:rPr>
                <w:rFonts w:ascii="Times New Roman" w:eastAsia="Times New Roman" w:hAnsi="Times New Roman" w:cs="Times New Roman"/>
                <w:sz w:val="20"/>
                <w:szCs w:val="20"/>
                <w:lang w:eastAsia="ru-RU"/>
              </w:rPr>
              <w:t xml:space="preserve">; остановочный пункт - поворот на д. </w:t>
            </w:r>
            <w:proofErr w:type="spellStart"/>
            <w:r w:rsidRPr="00274FBB">
              <w:rPr>
                <w:rFonts w:ascii="Times New Roman" w:eastAsia="Times New Roman" w:hAnsi="Times New Roman" w:cs="Times New Roman"/>
                <w:sz w:val="20"/>
                <w:szCs w:val="20"/>
                <w:lang w:eastAsia="ru-RU"/>
              </w:rPr>
              <w:t>Иванисто</w:t>
            </w:r>
            <w:proofErr w:type="spellEnd"/>
            <w:r w:rsidRPr="00274FBB">
              <w:rPr>
                <w:rFonts w:ascii="Times New Roman" w:eastAsia="Times New Roman" w:hAnsi="Times New Roman" w:cs="Times New Roman"/>
                <w:sz w:val="20"/>
                <w:szCs w:val="20"/>
                <w:lang w:eastAsia="ru-RU"/>
              </w:rPr>
              <w:t xml:space="preserve">; остановочный пункт - д. </w:t>
            </w:r>
            <w:proofErr w:type="spellStart"/>
            <w:r w:rsidRPr="00274FBB">
              <w:rPr>
                <w:rFonts w:ascii="Times New Roman" w:eastAsia="Times New Roman" w:hAnsi="Times New Roman" w:cs="Times New Roman"/>
                <w:sz w:val="20"/>
                <w:szCs w:val="20"/>
                <w:lang w:eastAsia="ru-RU"/>
              </w:rPr>
              <w:t>Проккойла</w:t>
            </w:r>
            <w:proofErr w:type="spellEnd"/>
            <w:r w:rsidRPr="00274FBB">
              <w:rPr>
                <w:rFonts w:ascii="Times New Roman" w:eastAsia="Times New Roman" w:hAnsi="Times New Roman" w:cs="Times New Roman"/>
                <w:sz w:val="20"/>
                <w:szCs w:val="20"/>
                <w:lang w:eastAsia="ru-RU"/>
              </w:rPr>
              <w:t xml:space="preserve">; остановочный пункт - пос. Новые Пески; остановочный пункт - поворот на д. Улялега; остановочный пункт - пос. Соддер, ул. Центральная (разворот); остановочный пункт - поворот на д. Улялега; остановочный пункт - пос. Новые Пески; остановочный пункт - д. </w:t>
            </w:r>
            <w:proofErr w:type="spellStart"/>
            <w:r w:rsidRPr="00274FBB">
              <w:rPr>
                <w:rFonts w:ascii="Times New Roman" w:eastAsia="Times New Roman" w:hAnsi="Times New Roman" w:cs="Times New Roman"/>
                <w:sz w:val="20"/>
                <w:szCs w:val="20"/>
                <w:lang w:eastAsia="ru-RU"/>
              </w:rPr>
              <w:t>Проккойла</w:t>
            </w:r>
            <w:proofErr w:type="spellEnd"/>
            <w:r w:rsidRPr="00274FBB">
              <w:rPr>
                <w:rFonts w:ascii="Times New Roman" w:eastAsia="Times New Roman" w:hAnsi="Times New Roman" w:cs="Times New Roman"/>
                <w:sz w:val="20"/>
                <w:szCs w:val="20"/>
                <w:lang w:eastAsia="ru-RU"/>
              </w:rPr>
              <w:t xml:space="preserve">; остановочный пункт - поворот на д. </w:t>
            </w:r>
            <w:proofErr w:type="spellStart"/>
            <w:r w:rsidRPr="00274FBB">
              <w:rPr>
                <w:rFonts w:ascii="Times New Roman" w:eastAsia="Times New Roman" w:hAnsi="Times New Roman" w:cs="Times New Roman"/>
                <w:sz w:val="20"/>
                <w:szCs w:val="20"/>
                <w:lang w:eastAsia="ru-RU"/>
              </w:rPr>
              <w:t>Иванисто</w:t>
            </w:r>
            <w:proofErr w:type="spellEnd"/>
            <w:r w:rsidRPr="00274FBB">
              <w:rPr>
                <w:rFonts w:ascii="Times New Roman" w:eastAsia="Times New Roman" w:hAnsi="Times New Roman" w:cs="Times New Roman"/>
                <w:sz w:val="20"/>
                <w:szCs w:val="20"/>
                <w:lang w:eastAsia="ru-RU"/>
              </w:rPr>
              <w:t xml:space="preserve">; остановочный пункт - станция </w:t>
            </w:r>
            <w:proofErr w:type="spellStart"/>
            <w:r w:rsidRPr="00274FBB">
              <w:rPr>
                <w:rFonts w:ascii="Times New Roman" w:eastAsia="Times New Roman" w:hAnsi="Times New Roman" w:cs="Times New Roman"/>
                <w:sz w:val="20"/>
                <w:szCs w:val="20"/>
                <w:lang w:eastAsia="ru-RU"/>
              </w:rPr>
              <w:t>Иматозеро</w:t>
            </w:r>
            <w:proofErr w:type="spellEnd"/>
            <w:r w:rsidRPr="00274FBB">
              <w:rPr>
                <w:rFonts w:ascii="Times New Roman" w:eastAsia="Times New Roman" w:hAnsi="Times New Roman" w:cs="Times New Roman"/>
                <w:sz w:val="20"/>
                <w:szCs w:val="20"/>
                <w:lang w:eastAsia="ru-RU"/>
              </w:rPr>
              <w:t xml:space="preserve">; остановочный пункт - п. Эссойла, ул. Суоярвская;  остановочный пункт - п. Эссойла, ул. Центральная (разворот); остановочный пункт - д. Корза; остановочный пункт - д. </w:t>
            </w:r>
            <w:proofErr w:type="spellStart"/>
            <w:r w:rsidRPr="00274FBB">
              <w:rPr>
                <w:rFonts w:ascii="Times New Roman" w:eastAsia="Times New Roman" w:hAnsi="Times New Roman" w:cs="Times New Roman"/>
                <w:sz w:val="20"/>
                <w:szCs w:val="20"/>
                <w:lang w:eastAsia="ru-RU"/>
              </w:rPr>
              <w:t>Рубчойла</w:t>
            </w:r>
            <w:proofErr w:type="spellEnd"/>
            <w:r w:rsidRPr="00274FBB">
              <w:rPr>
                <w:rFonts w:ascii="Times New Roman" w:eastAsia="Times New Roman" w:hAnsi="Times New Roman" w:cs="Times New Roman"/>
                <w:sz w:val="20"/>
                <w:szCs w:val="20"/>
                <w:lang w:eastAsia="ru-RU"/>
              </w:rPr>
              <w:t xml:space="preserve">; остановочный пункт - д. Нижняя Салма; остановочный пункт - поворот на д. </w:t>
            </w:r>
            <w:proofErr w:type="spellStart"/>
            <w:r w:rsidRPr="00274FBB">
              <w:rPr>
                <w:rFonts w:ascii="Times New Roman" w:eastAsia="Times New Roman" w:hAnsi="Times New Roman" w:cs="Times New Roman"/>
                <w:sz w:val="20"/>
                <w:szCs w:val="20"/>
                <w:lang w:eastAsia="ru-RU"/>
              </w:rPr>
              <w:t>Мишинсельга</w:t>
            </w:r>
            <w:proofErr w:type="spellEnd"/>
            <w:r w:rsidRPr="00274FBB">
              <w:rPr>
                <w:rFonts w:ascii="Times New Roman" w:eastAsia="Times New Roman" w:hAnsi="Times New Roman" w:cs="Times New Roman"/>
                <w:sz w:val="20"/>
                <w:szCs w:val="20"/>
                <w:lang w:eastAsia="ru-RU"/>
              </w:rPr>
              <w:t xml:space="preserve">; остановочный пункт - поворот на </w:t>
            </w:r>
            <w:proofErr w:type="spellStart"/>
            <w:r w:rsidRPr="00274FBB">
              <w:rPr>
                <w:rFonts w:ascii="Times New Roman" w:eastAsia="Times New Roman" w:hAnsi="Times New Roman" w:cs="Times New Roman"/>
                <w:sz w:val="20"/>
                <w:szCs w:val="20"/>
                <w:lang w:eastAsia="ru-RU"/>
              </w:rPr>
              <w:t>Ёршнаволок</w:t>
            </w:r>
            <w:proofErr w:type="spellEnd"/>
            <w:r w:rsidRPr="00274FBB">
              <w:rPr>
                <w:rFonts w:ascii="Times New Roman" w:eastAsia="Times New Roman" w:hAnsi="Times New Roman" w:cs="Times New Roman"/>
                <w:sz w:val="20"/>
                <w:szCs w:val="20"/>
                <w:lang w:eastAsia="ru-RU"/>
              </w:rPr>
              <w:t xml:space="preserve">; остановочный пункт; пос. </w:t>
            </w:r>
            <w:r w:rsidRPr="00274FBB">
              <w:rPr>
                <w:rFonts w:ascii="Times New Roman" w:eastAsia="Times New Roman" w:hAnsi="Times New Roman" w:cs="Times New Roman"/>
                <w:sz w:val="20"/>
                <w:szCs w:val="20"/>
                <w:lang w:eastAsia="ru-RU"/>
              </w:rPr>
              <w:lastRenderedPageBreak/>
              <w:t xml:space="preserve">Крошнозеро, ул. Советская; остановочный пункт -  </w:t>
            </w:r>
            <w:proofErr w:type="spellStart"/>
            <w:r w:rsidRPr="00274FBB">
              <w:rPr>
                <w:rFonts w:ascii="Times New Roman" w:eastAsia="Times New Roman" w:hAnsi="Times New Roman" w:cs="Times New Roman"/>
                <w:sz w:val="20"/>
                <w:szCs w:val="20"/>
                <w:lang w:eastAsia="ru-RU"/>
              </w:rPr>
              <w:t>пос.Крошнозеро</w:t>
            </w:r>
            <w:proofErr w:type="spellEnd"/>
            <w:r w:rsidRPr="00274FBB">
              <w:rPr>
                <w:rFonts w:ascii="Times New Roman" w:eastAsia="Times New Roman" w:hAnsi="Times New Roman" w:cs="Times New Roman"/>
                <w:sz w:val="20"/>
                <w:szCs w:val="20"/>
                <w:lang w:eastAsia="ru-RU"/>
              </w:rPr>
              <w:t xml:space="preserve">, ул. Магистральная; остановочный пункт на федеральной а/д А-121 на повороте в пос. Крошнозеро; д. </w:t>
            </w:r>
            <w:proofErr w:type="spellStart"/>
            <w:r w:rsidRPr="00274FBB">
              <w:rPr>
                <w:rFonts w:ascii="Times New Roman" w:eastAsia="Times New Roman" w:hAnsi="Times New Roman" w:cs="Times New Roman"/>
                <w:sz w:val="20"/>
                <w:szCs w:val="20"/>
                <w:lang w:eastAsia="ru-RU"/>
              </w:rPr>
              <w:t>Маньга</w:t>
            </w:r>
            <w:proofErr w:type="spellEnd"/>
            <w:r w:rsidRPr="00274FBB">
              <w:rPr>
                <w:rFonts w:ascii="Times New Roman" w:eastAsia="Times New Roman" w:hAnsi="Times New Roman" w:cs="Times New Roman"/>
                <w:sz w:val="20"/>
                <w:szCs w:val="20"/>
                <w:lang w:eastAsia="ru-RU"/>
              </w:rPr>
              <w:t xml:space="preserve">, остановочный пункт;  остановочный </w:t>
            </w:r>
            <w:proofErr w:type="spellStart"/>
            <w:r w:rsidRPr="00274FBB">
              <w:rPr>
                <w:rFonts w:ascii="Times New Roman" w:eastAsia="Times New Roman" w:hAnsi="Times New Roman" w:cs="Times New Roman"/>
                <w:sz w:val="20"/>
                <w:szCs w:val="20"/>
                <w:lang w:eastAsia="ru-RU"/>
              </w:rPr>
              <w:t>пнукт</w:t>
            </w:r>
            <w:proofErr w:type="spellEnd"/>
            <w:r w:rsidRPr="00274FBB">
              <w:rPr>
                <w:rFonts w:ascii="Times New Roman" w:eastAsia="Times New Roman" w:hAnsi="Times New Roman" w:cs="Times New Roman"/>
                <w:sz w:val="20"/>
                <w:szCs w:val="20"/>
                <w:lang w:eastAsia="ru-RU"/>
              </w:rPr>
              <w:t xml:space="preserve"> пос. </w:t>
            </w:r>
            <w:proofErr w:type="spellStart"/>
            <w:r w:rsidRPr="00274FBB">
              <w:rPr>
                <w:rFonts w:ascii="Times New Roman" w:eastAsia="Times New Roman" w:hAnsi="Times New Roman" w:cs="Times New Roman"/>
                <w:sz w:val="20"/>
                <w:szCs w:val="20"/>
                <w:lang w:eastAsia="ru-RU"/>
              </w:rPr>
              <w:t>Маньга</w:t>
            </w:r>
            <w:proofErr w:type="spellEnd"/>
            <w:r w:rsidRPr="00274FBB">
              <w:rPr>
                <w:rFonts w:ascii="Times New Roman" w:eastAsia="Times New Roman" w:hAnsi="Times New Roman" w:cs="Times New Roman"/>
                <w:sz w:val="20"/>
                <w:szCs w:val="20"/>
                <w:lang w:eastAsia="ru-RU"/>
              </w:rPr>
              <w:t>; Автостанция пгт Пряжа.</w:t>
            </w:r>
          </w:p>
        </w:tc>
        <w:tc>
          <w:tcPr>
            <w:tcW w:w="1254" w:type="dxa"/>
          </w:tcPr>
          <w:p w14:paraId="50B6F8DB" w14:textId="053554F0" w:rsidR="008F2DDA" w:rsidRPr="0008719A" w:rsidRDefault="00B74321"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220</w:t>
            </w:r>
          </w:p>
        </w:tc>
        <w:tc>
          <w:tcPr>
            <w:tcW w:w="1254" w:type="dxa"/>
          </w:tcPr>
          <w:p w14:paraId="1675BE61" w14:textId="77777777" w:rsidR="008F2DDA" w:rsidRPr="0008719A" w:rsidRDefault="008F2DDA"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нерегулируемому тарифу</w:t>
            </w:r>
          </w:p>
        </w:tc>
        <w:tc>
          <w:tcPr>
            <w:tcW w:w="1254" w:type="dxa"/>
          </w:tcPr>
          <w:p w14:paraId="3E155A64" w14:textId="77777777" w:rsidR="008F2DDA" w:rsidRPr="0008719A" w:rsidRDefault="008F2DDA"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круглогодично</w:t>
            </w:r>
          </w:p>
        </w:tc>
        <w:tc>
          <w:tcPr>
            <w:tcW w:w="1254" w:type="dxa"/>
          </w:tcPr>
          <w:p w14:paraId="54398F49" w14:textId="3C5F33D6" w:rsidR="008F2DDA" w:rsidRPr="0008719A" w:rsidRDefault="002B66D9"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четверг</w:t>
            </w:r>
          </w:p>
        </w:tc>
        <w:tc>
          <w:tcPr>
            <w:tcW w:w="1254" w:type="dxa"/>
          </w:tcPr>
          <w:p w14:paraId="3F3ABF02" w14:textId="77777777" w:rsidR="008F2DDA" w:rsidRPr="0008719A" w:rsidRDefault="008F2DDA"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Автобус, малый класс транспортных средств</w:t>
            </w:r>
          </w:p>
        </w:tc>
        <w:tc>
          <w:tcPr>
            <w:tcW w:w="1254" w:type="dxa"/>
          </w:tcPr>
          <w:p w14:paraId="4BBE8140" w14:textId="77777777" w:rsidR="008F2DDA" w:rsidRPr="0008719A" w:rsidRDefault="008F2DDA"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255" w:type="dxa"/>
          </w:tcPr>
          <w:p w14:paraId="66713FB3" w14:textId="77777777" w:rsidR="008F2DDA" w:rsidRPr="0008719A" w:rsidRDefault="008F2DDA"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8 человек</w:t>
            </w:r>
          </w:p>
        </w:tc>
        <w:tc>
          <w:tcPr>
            <w:tcW w:w="1255" w:type="dxa"/>
          </w:tcPr>
          <w:p w14:paraId="21A5B2DC" w14:textId="77777777" w:rsidR="008F2DDA" w:rsidRPr="0008719A" w:rsidRDefault="008F2DDA"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r>
    </w:tbl>
    <w:p w14:paraId="531E931E" w14:textId="77777777" w:rsidR="008F2DDA" w:rsidRPr="000112BA" w:rsidRDefault="008F2DDA" w:rsidP="008F2DDA">
      <w:pPr>
        <w:shd w:val="clear" w:color="auto" w:fill="FFFFFF"/>
        <w:spacing w:after="0" w:line="240" w:lineRule="auto"/>
        <w:jc w:val="center"/>
        <w:rPr>
          <w:rFonts w:ascii="Times New Roman" w:eastAsia="Times New Roman" w:hAnsi="Times New Roman" w:cs="Times New Roman"/>
          <w:sz w:val="28"/>
          <w:szCs w:val="28"/>
          <w:lang w:eastAsia="ru-RU"/>
        </w:rPr>
      </w:pPr>
    </w:p>
    <w:p w14:paraId="56FEC9A0" w14:textId="77777777" w:rsidR="008F2DDA" w:rsidRDefault="008F2DDA" w:rsidP="008F2DDA">
      <w:pPr>
        <w:spacing w:after="0" w:line="240" w:lineRule="auto"/>
        <w:jc w:val="both"/>
        <w:rPr>
          <w:rFonts w:ascii="Times New Roman" w:hAnsi="Times New Roman" w:cs="Times New Roman"/>
          <w:sz w:val="28"/>
          <w:szCs w:val="28"/>
        </w:rPr>
      </w:pPr>
    </w:p>
    <w:p w14:paraId="0789F644" w14:textId="77777777" w:rsidR="008F2DDA" w:rsidRDefault="008F2DDA" w:rsidP="008F2DDA">
      <w:pPr>
        <w:spacing w:after="0" w:line="240" w:lineRule="auto"/>
        <w:jc w:val="both"/>
        <w:rPr>
          <w:rFonts w:ascii="Times New Roman" w:hAnsi="Times New Roman" w:cs="Times New Roman"/>
          <w:sz w:val="28"/>
          <w:szCs w:val="28"/>
        </w:rPr>
      </w:pPr>
    </w:p>
    <w:p w14:paraId="52B93AD6" w14:textId="77777777" w:rsidR="008F2DDA" w:rsidRDefault="008F2DDA" w:rsidP="008F2DDA">
      <w:pPr>
        <w:spacing w:after="0" w:line="240" w:lineRule="auto"/>
        <w:jc w:val="both"/>
        <w:rPr>
          <w:rFonts w:ascii="Times New Roman" w:hAnsi="Times New Roman" w:cs="Times New Roman"/>
          <w:sz w:val="28"/>
          <w:szCs w:val="28"/>
        </w:rPr>
      </w:pPr>
    </w:p>
    <w:p w14:paraId="2712FD0F" w14:textId="77777777" w:rsidR="008F2DDA" w:rsidRDefault="008F2DDA" w:rsidP="008F2DDA">
      <w:pPr>
        <w:spacing w:after="0" w:line="240" w:lineRule="auto"/>
        <w:jc w:val="both"/>
        <w:rPr>
          <w:rFonts w:ascii="Times New Roman" w:hAnsi="Times New Roman" w:cs="Times New Roman"/>
          <w:sz w:val="28"/>
          <w:szCs w:val="28"/>
        </w:rPr>
      </w:pPr>
    </w:p>
    <w:p w14:paraId="1E82EFB5" w14:textId="77777777" w:rsidR="008F2DDA" w:rsidRDefault="008F2DDA" w:rsidP="008F2DDA">
      <w:pPr>
        <w:spacing w:after="0" w:line="240" w:lineRule="auto"/>
        <w:jc w:val="both"/>
        <w:rPr>
          <w:rFonts w:ascii="Times New Roman" w:hAnsi="Times New Roman" w:cs="Times New Roman"/>
          <w:sz w:val="28"/>
          <w:szCs w:val="28"/>
        </w:rPr>
      </w:pPr>
    </w:p>
    <w:p w14:paraId="2032C2A1" w14:textId="77777777" w:rsidR="008F2DDA" w:rsidRDefault="008F2DDA" w:rsidP="008F2DDA">
      <w:pPr>
        <w:spacing w:after="0" w:line="240" w:lineRule="auto"/>
        <w:jc w:val="both"/>
        <w:rPr>
          <w:rFonts w:ascii="Times New Roman" w:hAnsi="Times New Roman" w:cs="Times New Roman"/>
          <w:sz w:val="28"/>
          <w:szCs w:val="28"/>
        </w:rPr>
      </w:pPr>
    </w:p>
    <w:p w14:paraId="56616617" w14:textId="77777777" w:rsidR="008F2DDA" w:rsidRDefault="008F2DDA" w:rsidP="008F2DDA">
      <w:pPr>
        <w:spacing w:after="0" w:line="240" w:lineRule="auto"/>
        <w:jc w:val="both"/>
        <w:rPr>
          <w:rFonts w:ascii="Times New Roman" w:hAnsi="Times New Roman" w:cs="Times New Roman"/>
          <w:sz w:val="28"/>
          <w:szCs w:val="28"/>
        </w:rPr>
      </w:pPr>
    </w:p>
    <w:p w14:paraId="719664C2" w14:textId="77777777" w:rsidR="008F2DDA" w:rsidRDefault="008F2DDA" w:rsidP="008F2DDA">
      <w:pPr>
        <w:spacing w:after="0" w:line="240" w:lineRule="auto"/>
        <w:jc w:val="both"/>
        <w:rPr>
          <w:rFonts w:ascii="Times New Roman" w:hAnsi="Times New Roman" w:cs="Times New Roman"/>
          <w:sz w:val="28"/>
          <w:szCs w:val="28"/>
        </w:rPr>
      </w:pPr>
    </w:p>
    <w:p w14:paraId="31A44F9A" w14:textId="77777777" w:rsidR="008F2DDA" w:rsidRDefault="008F2DDA" w:rsidP="008F2DDA">
      <w:pPr>
        <w:spacing w:after="0" w:line="240" w:lineRule="auto"/>
        <w:jc w:val="both"/>
        <w:rPr>
          <w:rFonts w:ascii="Times New Roman" w:hAnsi="Times New Roman" w:cs="Times New Roman"/>
          <w:sz w:val="28"/>
          <w:szCs w:val="28"/>
        </w:rPr>
      </w:pPr>
    </w:p>
    <w:p w14:paraId="078E9ACB" w14:textId="77777777" w:rsidR="008F2DDA" w:rsidRDefault="008F2DDA" w:rsidP="008F2DDA">
      <w:pPr>
        <w:spacing w:after="0" w:line="240" w:lineRule="auto"/>
        <w:jc w:val="both"/>
        <w:rPr>
          <w:rFonts w:ascii="Times New Roman" w:hAnsi="Times New Roman" w:cs="Times New Roman"/>
          <w:sz w:val="28"/>
          <w:szCs w:val="28"/>
        </w:rPr>
      </w:pPr>
    </w:p>
    <w:p w14:paraId="04D51B0B" w14:textId="77777777" w:rsidR="008F2DDA" w:rsidRDefault="008F2DDA" w:rsidP="008F2DDA">
      <w:pPr>
        <w:spacing w:after="0" w:line="240" w:lineRule="auto"/>
        <w:jc w:val="both"/>
        <w:rPr>
          <w:rFonts w:ascii="Times New Roman" w:hAnsi="Times New Roman" w:cs="Times New Roman"/>
          <w:sz w:val="28"/>
          <w:szCs w:val="28"/>
        </w:rPr>
      </w:pPr>
    </w:p>
    <w:p w14:paraId="7E7B186F" w14:textId="77777777" w:rsidR="008F2DDA" w:rsidRDefault="008F2DDA" w:rsidP="008F2DDA">
      <w:pPr>
        <w:spacing w:after="0" w:line="240" w:lineRule="auto"/>
        <w:jc w:val="both"/>
        <w:rPr>
          <w:rFonts w:ascii="Times New Roman" w:hAnsi="Times New Roman" w:cs="Times New Roman"/>
          <w:sz w:val="28"/>
          <w:szCs w:val="28"/>
        </w:rPr>
      </w:pPr>
    </w:p>
    <w:p w14:paraId="5365574E" w14:textId="77777777" w:rsidR="008F2DDA" w:rsidRDefault="008F2DDA" w:rsidP="008F2DDA">
      <w:pPr>
        <w:spacing w:after="0" w:line="240" w:lineRule="auto"/>
        <w:jc w:val="both"/>
        <w:rPr>
          <w:rFonts w:ascii="Times New Roman" w:hAnsi="Times New Roman" w:cs="Times New Roman"/>
          <w:sz w:val="28"/>
          <w:szCs w:val="28"/>
        </w:rPr>
      </w:pPr>
    </w:p>
    <w:p w14:paraId="71D32446" w14:textId="77777777" w:rsidR="008F2DDA" w:rsidRDefault="008F2DDA" w:rsidP="008F2DDA">
      <w:pPr>
        <w:spacing w:after="0" w:line="240" w:lineRule="auto"/>
        <w:jc w:val="both"/>
        <w:rPr>
          <w:rFonts w:ascii="Times New Roman" w:hAnsi="Times New Roman" w:cs="Times New Roman"/>
          <w:sz w:val="28"/>
          <w:szCs w:val="28"/>
        </w:rPr>
      </w:pPr>
    </w:p>
    <w:p w14:paraId="4C238292" w14:textId="77777777" w:rsidR="008F2DDA" w:rsidRDefault="008F2DDA" w:rsidP="008F2DDA">
      <w:pPr>
        <w:spacing w:after="0" w:line="240" w:lineRule="auto"/>
        <w:jc w:val="both"/>
        <w:rPr>
          <w:rFonts w:ascii="Times New Roman" w:hAnsi="Times New Roman" w:cs="Times New Roman"/>
          <w:sz w:val="28"/>
          <w:szCs w:val="28"/>
        </w:rPr>
      </w:pPr>
    </w:p>
    <w:p w14:paraId="0954FFAC" w14:textId="77777777" w:rsidR="008F2DDA" w:rsidRDefault="008F2DDA" w:rsidP="008F2DDA">
      <w:pPr>
        <w:spacing w:after="0" w:line="240" w:lineRule="auto"/>
        <w:jc w:val="both"/>
        <w:rPr>
          <w:rFonts w:ascii="Times New Roman" w:hAnsi="Times New Roman" w:cs="Times New Roman"/>
          <w:sz w:val="28"/>
          <w:szCs w:val="28"/>
        </w:rPr>
      </w:pPr>
    </w:p>
    <w:p w14:paraId="1CE11ACA" w14:textId="77777777" w:rsidR="008F2DDA" w:rsidRDefault="008F2DDA" w:rsidP="008F2DDA">
      <w:pPr>
        <w:rPr>
          <w:rFonts w:ascii="Times New Roman" w:hAnsi="Times New Roman" w:cs="Times New Roman"/>
          <w:sz w:val="28"/>
          <w:szCs w:val="28"/>
        </w:rPr>
      </w:pPr>
      <w:r>
        <w:rPr>
          <w:rFonts w:ascii="Times New Roman" w:hAnsi="Times New Roman" w:cs="Times New Roman"/>
          <w:sz w:val="28"/>
          <w:szCs w:val="28"/>
        </w:rPr>
        <w:br w:type="page"/>
      </w:r>
    </w:p>
    <w:p w14:paraId="02CD7ECB" w14:textId="77777777" w:rsidR="008F2DDA" w:rsidRDefault="008F2DDA" w:rsidP="008F2DDA">
      <w:pPr>
        <w:spacing w:after="0" w:line="240" w:lineRule="auto"/>
        <w:jc w:val="both"/>
        <w:rPr>
          <w:rFonts w:ascii="Times New Roman" w:hAnsi="Times New Roman" w:cs="Times New Roman"/>
          <w:sz w:val="28"/>
          <w:szCs w:val="28"/>
        </w:rPr>
        <w:sectPr w:rsidR="008F2DDA" w:rsidSect="00122D55">
          <w:pgSz w:w="16838" w:h="11906" w:orient="landscape"/>
          <w:pgMar w:top="1701" w:right="1134" w:bottom="850" w:left="1134" w:header="708" w:footer="708" w:gutter="0"/>
          <w:cols w:space="708"/>
          <w:docGrid w:linePitch="360"/>
        </w:sectPr>
      </w:pPr>
    </w:p>
    <w:p w14:paraId="2085E932" w14:textId="77777777" w:rsidR="008F2DDA" w:rsidRPr="00B35E8D" w:rsidRDefault="008F2DDA" w:rsidP="008F2DDA">
      <w:pPr>
        <w:shd w:val="clear" w:color="auto" w:fill="FFFFFF"/>
        <w:spacing w:after="0" w:line="240" w:lineRule="auto"/>
        <w:ind w:firstLine="708"/>
        <w:jc w:val="both"/>
        <w:rPr>
          <w:rFonts w:ascii="Times New Roman" w:hAnsi="Times New Roman" w:cs="Times New Roman"/>
          <w:sz w:val="28"/>
          <w:szCs w:val="28"/>
        </w:rPr>
      </w:pPr>
      <w:r w:rsidRPr="00041930">
        <w:rPr>
          <w:rFonts w:ascii="Times New Roman" w:eastAsia="Times New Roman" w:hAnsi="Times New Roman" w:cs="Times New Roman"/>
          <w:b/>
          <w:sz w:val="28"/>
          <w:szCs w:val="28"/>
          <w:lang w:eastAsia="ru-RU"/>
        </w:rPr>
        <w:lastRenderedPageBreak/>
        <w:t>Условие проезда отдельных категорий граждан:</w:t>
      </w:r>
      <w:r w:rsidRPr="00B35E8D">
        <w:rPr>
          <w:rFonts w:ascii="Times New Roman" w:eastAsia="Times New Roman" w:hAnsi="Times New Roman" w:cs="Times New Roman"/>
          <w:sz w:val="28"/>
          <w:szCs w:val="28"/>
          <w:lang w:eastAsia="ru-RU"/>
        </w:rPr>
        <w:t xml:space="preserve"> Перевозка отдельных категорий граждан, имеющих право на предоставление мер социальной поддержки при проезде на автобусах по указанному в лоте маршруту, осуществляется в соответствии с действующими правовыми актами Российской Федерации и Республики Карелия.</w:t>
      </w:r>
    </w:p>
    <w:p w14:paraId="4C4FE687" w14:textId="77777777" w:rsidR="008F2DDA" w:rsidRDefault="008F2DDA" w:rsidP="008F2DDA">
      <w:pPr>
        <w:spacing w:after="0" w:line="240" w:lineRule="auto"/>
        <w:ind w:firstLine="708"/>
        <w:jc w:val="both"/>
        <w:rPr>
          <w:rFonts w:ascii="Times New Roman" w:eastAsia="Times New Roman" w:hAnsi="Times New Roman" w:cs="Times New Roman"/>
          <w:sz w:val="28"/>
          <w:szCs w:val="28"/>
          <w:lang w:eastAsia="ru-RU"/>
        </w:rPr>
      </w:pPr>
      <w:r w:rsidRPr="00A46C36">
        <w:rPr>
          <w:rFonts w:ascii="Times New Roman" w:eastAsia="Times New Roman" w:hAnsi="Times New Roman" w:cs="Times New Roman"/>
          <w:b/>
          <w:sz w:val="28"/>
          <w:szCs w:val="28"/>
          <w:lang w:eastAsia="ru-RU"/>
        </w:rPr>
        <w:t>Порядок проведения открытого конкурса и определения победителя открытого конкурса:</w:t>
      </w:r>
      <w:r w:rsidRPr="00A46C36">
        <w:rPr>
          <w:rFonts w:ascii="Times New Roman" w:eastAsia="Times New Roman" w:hAnsi="Times New Roman" w:cs="Times New Roman"/>
          <w:sz w:val="28"/>
          <w:szCs w:val="28"/>
          <w:lang w:eastAsia="ru-RU"/>
        </w:rPr>
        <w:t xml:space="preserve"> указан в конкурсной документации на право получения свидетельства об осуществлении регулярных  перевозок по нерегулируемым тарифам по муниципальным маршрутам на территории Пряжинского национального муниципального района</w:t>
      </w:r>
      <w:r>
        <w:rPr>
          <w:rFonts w:ascii="Times New Roman" w:eastAsia="Times New Roman" w:hAnsi="Times New Roman" w:cs="Times New Roman"/>
          <w:sz w:val="28"/>
          <w:szCs w:val="28"/>
          <w:lang w:eastAsia="ru-RU"/>
        </w:rPr>
        <w:t>.</w:t>
      </w:r>
    </w:p>
    <w:p w14:paraId="304B9ED6" w14:textId="77777777" w:rsidR="008F2DDA" w:rsidRPr="0073309E" w:rsidRDefault="008F2DDA" w:rsidP="008F2DD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3309E">
        <w:rPr>
          <w:rFonts w:ascii="Times New Roman" w:eastAsia="Times New Roman" w:hAnsi="Times New Roman" w:cs="Times New Roman"/>
          <w:b/>
          <w:sz w:val="28"/>
          <w:szCs w:val="28"/>
          <w:lang w:eastAsia="ru-RU"/>
        </w:rPr>
        <w:t>Выдача свидетельства:</w:t>
      </w:r>
      <w:r w:rsidRPr="0073309E">
        <w:rPr>
          <w:rFonts w:ascii="Times New Roman" w:eastAsia="Times New Roman" w:hAnsi="Times New Roman" w:cs="Times New Roman"/>
          <w:sz w:val="28"/>
          <w:szCs w:val="28"/>
          <w:lang w:eastAsia="ru-RU"/>
        </w:rPr>
        <w:t xml:space="preserve"> свидетельство об осуществлении регулярных перевозок по нерегулируемым тарифам по муниципальному маршруту и карта маршрута регулярных перевозок выдается в течение десяти дней со дня проведения конкурса сроком  на 5 лет.</w:t>
      </w:r>
    </w:p>
    <w:p w14:paraId="601950C1" w14:textId="77777777" w:rsidR="008F2DDA" w:rsidRPr="0073309E" w:rsidRDefault="008F2DDA" w:rsidP="008F2DD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3309E">
        <w:rPr>
          <w:rFonts w:ascii="Times New Roman" w:eastAsia="Times New Roman" w:hAnsi="Times New Roman" w:cs="Times New Roman"/>
          <w:b/>
          <w:sz w:val="28"/>
          <w:szCs w:val="28"/>
          <w:lang w:eastAsia="ru-RU"/>
        </w:rPr>
        <w:t>Размер, порядок и сроки внесения платы, взимаемой за предоставление конкурсной документации:</w:t>
      </w:r>
      <w:r w:rsidRPr="0073309E">
        <w:rPr>
          <w:rFonts w:ascii="Times New Roman" w:eastAsia="Times New Roman" w:hAnsi="Times New Roman" w:cs="Times New Roman"/>
          <w:sz w:val="28"/>
          <w:szCs w:val="28"/>
          <w:lang w:eastAsia="ru-RU"/>
        </w:rPr>
        <w:t xml:space="preserve"> плата не установлена.</w:t>
      </w:r>
    </w:p>
    <w:p w14:paraId="463BF439" w14:textId="195AD4C8" w:rsidR="008F2DDA" w:rsidRDefault="008F2DDA" w:rsidP="008F2DDA">
      <w:pPr>
        <w:spacing w:after="0" w:line="240" w:lineRule="auto"/>
        <w:jc w:val="both"/>
        <w:rPr>
          <w:rFonts w:ascii="Times New Roman" w:eastAsia="Times New Roman" w:hAnsi="Times New Roman" w:cs="Times New Roman"/>
          <w:sz w:val="28"/>
          <w:szCs w:val="28"/>
          <w:lang w:eastAsia="ru-RU"/>
        </w:rPr>
      </w:pPr>
      <w:r w:rsidRPr="00F051F5">
        <w:rPr>
          <w:rFonts w:ascii="Times New Roman" w:hAnsi="Times New Roman" w:cs="Times New Roman"/>
          <w:sz w:val="28"/>
          <w:szCs w:val="28"/>
        </w:rPr>
        <w:tab/>
      </w:r>
      <w:r w:rsidRPr="00F051F5">
        <w:rPr>
          <w:rFonts w:ascii="Times New Roman" w:eastAsia="Times New Roman" w:hAnsi="Times New Roman" w:cs="Times New Roman"/>
          <w:sz w:val="28"/>
          <w:szCs w:val="28"/>
          <w:lang w:eastAsia="ru-RU"/>
        </w:rPr>
        <w:t xml:space="preserve">Конкурсная документация размещена на официальном сайте администрации Пряжинского национального </w:t>
      </w:r>
      <w:r w:rsidRPr="00EB38EA">
        <w:rPr>
          <w:rFonts w:ascii="Times New Roman" w:eastAsia="Times New Roman" w:hAnsi="Times New Roman" w:cs="Times New Roman"/>
          <w:sz w:val="28"/>
          <w:szCs w:val="28"/>
          <w:lang w:eastAsia="ru-RU"/>
        </w:rPr>
        <w:t>муниципального района:</w:t>
      </w:r>
      <w:r w:rsidR="00EB38EA" w:rsidRPr="00EB38EA">
        <w:rPr>
          <w:rFonts w:ascii="Times New Roman" w:eastAsia="Times New Roman" w:hAnsi="Times New Roman" w:cs="Times New Roman"/>
          <w:sz w:val="28"/>
          <w:szCs w:val="28"/>
          <w:lang w:eastAsia="ru-RU"/>
        </w:rPr>
        <w:t xml:space="preserve"> http://pryazha.org/dejatel-nost/ekonomika/otrasli-ekonomiki/transportnoe-obsluzhivanie/</w:t>
      </w:r>
    </w:p>
    <w:p w14:paraId="05150F12" w14:textId="77777777" w:rsidR="008F2DDA" w:rsidRDefault="008F2DDA" w:rsidP="008F2DDA">
      <w:pPr>
        <w:spacing w:after="0" w:line="240" w:lineRule="auto"/>
        <w:jc w:val="both"/>
        <w:rPr>
          <w:rFonts w:ascii="Times New Roman" w:eastAsia="Times New Roman" w:hAnsi="Times New Roman" w:cs="Times New Roman"/>
          <w:sz w:val="28"/>
          <w:szCs w:val="28"/>
          <w:lang w:eastAsia="ru-RU"/>
        </w:rPr>
      </w:pPr>
    </w:p>
    <w:p w14:paraId="13EFC948" w14:textId="77777777" w:rsidR="008F2DDA" w:rsidRDefault="008F2DDA" w:rsidP="008F2DD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223FA">
        <w:rPr>
          <w:rFonts w:ascii="Times New Roman" w:eastAsia="Times New Roman" w:hAnsi="Times New Roman" w:cs="Times New Roman"/>
          <w:b/>
          <w:sz w:val="28"/>
          <w:szCs w:val="28"/>
          <w:lang w:eastAsia="ru-RU"/>
        </w:rPr>
        <w:t>Срок, место и порядок предоставления конкурсной документации:</w:t>
      </w:r>
      <w:r w:rsidRPr="001223FA">
        <w:rPr>
          <w:rFonts w:ascii="Times New Roman" w:eastAsia="Times New Roman" w:hAnsi="Times New Roman" w:cs="Times New Roman"/>
          <w:sz w:val="28"/>
          <w:szCs w:val="28"/>
          <w:lang w:eastAsia="ru-RU"/>
        </w:rPr>
        <w:t xml:space="preserve"> после опубликования на официальном сайте организатора открытого конкурса извещения о проведении открытого конкурса организатор конкурса на основании заявления любого заинтересованного лица, поданного в письменной форме, в течение 2 рабочих дней со дня получения заявления предоставляет заявителю конкурсную документацию.</w:t>
      </w:r>
    </w:p>
    <w:p w14:paraId="71099B48" w14:textId="77777777" w:rsidR="008F2DDA" w:rsidRDefault="008F2DDA" w:rsidP="008F2DD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223FA">
        <w:rPr>
          <w:rFonts w:ascii="Times New Roman" w:eastAsia="Times New Roman" w:hAnsi="Times New Roman" w:cs="Times New Roman"/>
          <w:sz w:val="28"/>
          <w:szCs w:val="28"/>
          <w:lang w:eastAsia="ru-RU"/>
        </w:rPr>
        <w:t xml:space="preserve"> Конкурсная документация выдаётся заявителю по адресу организатора открытого конкурса в рабочие дни с </w:t>
      </w:r>
      <w:r>
        <w:rPr>
          <w:rFonts w:ascii="Times New Roman" w:eastAsia="Times New Roman" w:hAnsi="Times New Roman" w:cs="Times New Roman"/>
          <w:sz w:val="28"/>
          <w:szCs w:val="28"/>
          <w:lang w:eastAsia="ru-RU"/>
        </w:rPr>
        <w:t xml:space="preserve">9 </w:t>
      </w:r>
      <w:r w:rsidRPr="001223FA">
        <w:rPr>
          <w:rFonts w:ascii="Times New Roman" w:eastAsia="Times New Roman" w:hAnsi="Times New Roman" w:cs="Times New Roman"/>
          <w:sz w:val="28"/>
          <w:szCs w:val="28"/>
          <w:lang w:eastAsia="ru-RU"/>
        </w:rPr>
        <w:t>ч.00 мин. до 1</w:t>
      </w:r>
      <w:r>
        <w:rPr>
          <w:rFonts w:ascii="Times New Roman" w:eastAsia="Times New Roman" w:hAnsi="Times New Roman" w:cs="Times New Roman"/>
          <w:sz w:val="28"/>
          <w:szCs w:val="28"/>
          <w:lang w:eastAsia="ru-RU"/>
        </w:rPr>
        <w:t xml:space="preserve">7 </w:t>
      </w:r>
      <w:r w:rsidRPr="001223FA">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3</w:t>
      </w:r>
      <w:r w:rsidRPr="001223FA">
        <w:rPr>
          <w:rFonts w:ascii="Times New Roman" w:eastAsia="Times New Roman" w:hAnsi="Times New Roman" w:cs="Times New Roman"/>
          <w:sz w:val="28"/>
          <w:szCs w:val="28"/>
          <w:lang w:eastAsia="ru-RU"/>
        </w:rPr>
        <w:t>0мин. (перерыв с 13 ч.00 мин. до 14 ч.00 мин.).</w:t>
      </w:r>
    </w:p>
    <w:p w14:paraId="189707FA" w14:textId="77777777" w:rsidR="008F2DDA" w:rsidRPr="006E4FEC" w:rsidRDefault="008F2DDA" w:rsidP="008F2DD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E4FEC">
        <w:rPr>
          <w:rFonts w:ascii="Times New Roman" w:eastAsia="Times New Roman" w:hAnsi="Times New Roman" w:cs="Times New Roman"/>
          <w:sz w:val="28"/>
          <w:szCs w:val="28"/>
          <w:lang w:eastAsia="ru-RU"/>
        </w:rPr>
        <w:t xml:space="preserve">Решение о внесении изменений в извещение о проведении открытого конкурса принимается его организатором не позднее чем за пять дней до даты окончания подачи заявок на участие в открытом конкурсе. </w:t>
      </w:r>
    </w:p>
    <w:p w14:paraId="7519CE2B" w14:textId="77777777" w:rsidR="008F2DDA" w:rsidRPr="006E4FEC" w:rsidRDefault="008F2DDA" w:rsidP="008F2DD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E4FEC">
        <w:rPr>
          <w:rFonts w:ascii="Times New Roman" w:eastAsia="Times New Roman" w:hAnsi="Times New Roman" w:cs="Times New Roman"/>
          <w:sz w:val="28"/>
          <w:szCs w:val="28"/>
          <w:lang w:eastAsia="ru-RU"/>
        </w:rPr>
        <w:t xml:space="preserve">Изменение предмета открытого конкурса не допускается. </w:t>
      </w:r>
    </w:p>
    <w:p w14:paraId="7A074B58" w14:textId="77777777" w:rsidR="008F2DDA" w:rsidRPr="006E4FEC" w:rsidRDefault="008F2DDA" w:rsidP="008F2DD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E4FEC">
        <w:rPr>
          <w:rFonts w:ascii="Times New Roman" w:eastAsia="Times New Roman" w:hAnsi="Times New Roman" w:cs="Times New Roman"/>
          <w:sz w:val="28"/>
          <w:szCs w:val="28"/>
          <w:lang w:eastAsia="ru-RU"/>
        </w:rPr>
        <w:t>Изменения, внесенные в извещение о проведении открытого конкурса, размещаются на официальном сайте в течение двух рабочих дней со дня принятия указанного решения.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14:paraId="04E25566" w14:textId="77777777" w:rsidR="008F2DDA" w:rsidRDefault="008F2DDA" w:rsidP="008F2DD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C395B">
        <w:rPr>
          <w:rFonts w:ascii="Times New Roman" w:eastAsia="Times New Roman" w:hAnsi="Times New Roman" w:cs="Times New Roman"/>
          <w:sz w:val="28"/>
          <w:szCs w:val="28"/>
          <w:lang w:eastAsia="ru-RU"/>
        </w:rPr>
        <w:t xml:space="preserve">Организатор конкурса в течение двух рабочих дней со дня принятия решения о внесении изменений в извещение о проведении открытого конкурса направляет соответствующие уведомления лицам, уже подавшим заявки на </w:t>
      </w:r>
      <w:r w:rsidRPr="002C395B">
        <w:rPr>
          <w:rFonts w:ascii="Times New Roman" w:eastAsia="Times New Roman" w:hAnsi="Times New Roman" w:cs="Times New Roman"/>
          <w:sz w:val="28"/>
          <w:szCs w:val="28"/>
          <w:lang w:eastAsia="ru-RU"/>
        </w:rPr>
        <w:lastRenderedPageBreak/>
        <w:t>участие в открытом конкурсе на момент внесения изменений, заказными письмами с уведомлением о вручении или посредством электронной почты.</w:t>
      </w:r>
    </w:p>
    <w:p w14:paraId="79F2E937" w14:textId="77777777" w:rsidR="008F2DDA" w:rsidRPr="00B2592F" w:rsidRDefault="008F2DDA" w:rsidP="008F2DD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2592F">
        <w:rPr>
          <w:rFonts w:ascii="Times New Roman" w:eastAsia="Times New Roman" w:hAnsi="Times New Roman" w:cs="Times New Roman"/>
          <w:sz w:val="28"/>
          <w:szCs w:val="28"/>
          <w:lang w:eastAsia="ru-RU"/>
        </w:rPr>
        <w:t>Организатор конкурса вправе отказаться от его проведения полностью или в части не позднее чем за десять дней до даты проведения конкурсной комиссией процедуры оценки и сопоставления заявок на участие в открытом конкурсе. Извещение об отказе от проведения открытого конкурса размещается организатором конкурса на официальном сайте в течение двух рабочих дней со дня принятия решения об отказе от проведения открытого конкурса, а лицам, подавшим заявки на участие в открытом конкурсе, в письменной форме или в форме электронного документа направляются соответствующие уведомления.</w:t>
      </w:r>
    </w:p>
    <w:p w14:paraId="76E9E7E6" w14:textId="77777777" w:rsidR="008F2DDA" w:rsidRPr="008B61AA" w:rsidRDefault="008F2DDA" w:rsidP="008F2DDA">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ab/>
      </w:r>
      <w:r w:rsidRPr="008B61AA">
        <w:rPr>
          <w:rFonts w:ascii="Times New Roman" w:eastAsia="Times New Roman" w:hAnsi="Times New Roman" w:cs="Times New Roman"/>
          <w:b/>
          <w:sz w:val="28"/>
          <w:szCs w:val="28"/>
          <w:lang w:eastAsia="ru-RU"/>
        </w:rPr>
        <w:t>Место, дата и время начала и окончания срока подачи и регистрации заявок на участие в открытом конкурсе:</w:t>
      </w:r>
    </w:p>
    <w:p w14:paraId="06726BC1" w14:textId="7C04F21D" w:rsidR="008F2DDA" w:rsidRPr="006E4FEC" w:rsidRDefault="008F2DDA" w:rsidP="008F2DDA">
      <w:pPr>
        <w:shd w:val="clear" w:color="auto" w:fill="FFFFFF"/>
        <w:spacing w:after="0" w:line="240" w:lineRule="auto"/>
        <w:jc w:val="both"/>
        <w:rPr>
          <w:rFonts w:ascii="Times New Roman" w:eastAsia="Times New Roman" w:hAnsi="Times New Roman" w:cs="Times New Roman"/>
          <w:sz w:val="28"/>
          <w:szCs w:val="28"/>
          <w:lang w:eastAsia="ru-RU"/>
        </w:rPr>
      </w:pPr>
      <w:r w:rsidRPr="006E4FEC">
        <w:rPr>
          <w:rFonts w:ascii="Times New Roman" w:eastAsia="Times New Roman" w:hAnsi="Times New Roman" w:cs="Times New Roman"/>
          <w:sz w:val="28"/>
          <w:szCs w:val="28"/>
          <w:lang w:eastAsia="ru-RU"/>
        </w:rPr>
        <w:tab/>
        <w:t xml:space="preserve">начало приёма заявок – </w:t>
      </w:r>
      <w:r w:rsidR="007D642C">
        <w:rPr>
          <w:rFonts w:ascii="Times New Roman" w:eastAsia="Times New Roman" w:hAnsi="Times New Roman" w:cs="Times New Roman"/>
          <w:sz w:val="28"/>
          <w:szCs w:val="28"/>
          <w:lang w:eastAsia="ru-RU"/>
        </w:rPr>
        <w:t>27 декабря</w:t>
      </w:r>
      <w:r w:rsidRPr="006E4FEC">
        <w:rPr>
          <w:rFonts w:ascii="Times New Roman" w:eastAsia="Times New Roman" w:hAnsi="Times New Roman" w:cs="Times New Roman"/>
          <w:sz w:val="28"/>
          <w:szCs w:val="28"/>
          <w:lang w:eastAsia="ru-RU"/>
        </w:rPr>
        <w:t xml:space="preserve"> 2022 г., 9 час. 00 мин. (по местному времени) по адресу организатора конкурса, </w:t>
      </w:r>
      <w:proofErr w:type="spellStart"/>
      <w:r w:rsidRPr="006E4FEC">
        <w:rPr>
          <w:rFonts w:ascii="Times New Roman" w:eastAsia="Times New Roman" w:hAnsi="Times New Roman" w:cs="Times New Roman"/>
          <w:sz w:val="28"/>
          <w:szCs w:val="28"/>
          <w:lang w:eastAsia="ru-RU"/>
        </w:rPr>
        <w:t>каб</w:t>
      </w:r>
      <w:proofErr w:type="spellEnd"/>
      <w:r w:rsidRPr="006E4FEC">
        <w:rPr>
          <w:rFonts w:ascii="Times New Roman" w:eastAsia="Times New Roman" w:hAnsi="Times New Roman" w:cs="Times New Roman"/>
          <w:sz w:val="28"/>
          <w:szCs w:val="28"/>
          <w:lang w:eastAsia="ru-RU"/>
        </w:rPr>
        <w:t>. 11;</w:t>
      </w:r>
    </w:p>
    <w:p w14:paraId="6E9C6EB4" w14:textId="69B74590" w:rsidR="008F2DDA" w:rsidRPr="006E4FEC" w:rsidRDefault="008F2DDA" w:rsidP="008F2DDA">
      <w:pPr>
        <w:shd w:val="clear" w:color="auto" w:fill="FFFFFF"/>
        <w:spacing w:after="0" w:line="240" w:lineRule="auto"/>
        <w:jc w:val="both"/>
        <w:rPr>
          <w:rFonts w:ascii="Times New Roman" w:eastAsia="Times New Roman" w:hAnsi="Times New Roman" w:cs="Times New Roman"/>
          <w:sz w:val="28"/>
          <w:szCs w:val="28"/>
          <w:lang w:eastAsia="ru-RU"/>
        </w:rPr>
      </w:pPr>
      <w:r w:rsidRPr="006E4FEC">
        <w:rPr>
          <w:rFonts w:ascii="Times New Roman" w:eastAsia="Times New Roman" w:hAnsi="Times New Roman" w:cs="Times New Roman"/>
          <w:sz w:val="28"/>
          <w:szCs w:val="28"/>
          <w:lang w:eastAsia="ru-RU"/>
        </w:rPr>
        <w:tab/>
        <w:t xml:space="preserve">окончание приёма и регистрации заявок – </w:t>
      </w:r>
      <w:r w:rsidR="007D642C">
        <w:rPr>
          <w:rFonts w:ascii="Times New Roman" w:eastAsia="Times New Roman" w:hAnsi="Times New Roman" w:cs="Times New Roman"/>
          <w:sz w:val="28"/>
          <w:szCs w:val="28"/>
          <w:lang w:eastAsia="ru-RU"/>
        </w:rPr>
        <w:t>30 января</w:t>
      </w:r>
      <w:r w:rsidRPr="006E4FEC">
        <w:rPr>
          <w:rFonts w:ascii="Times New Roman" w:eastAsia="Times New Roman" w:hAnsi="Times New Roman" w:cs="Times New Roman"/>
          <w:sz w:val="28"/>
          <w:szCs w:val="28"/>
          <w:lang w:eastAsia="ru-RU"/>
        </w:rPr>
        <w:t xml:space="preserve"> 202</w:t>
      </w:r>
      <w:r w:rsidR="007D642C">
        <w:rPr>
          <w:rFonts w:ascii="Times New Roman" w:eastAsia="Times New Roman" w:hAnsi="Times New Roman" w:cs="Times New Roman"/>
          <w:sz w:val="28"/>
          <w:szCs w:val="28"/>
          <w:lang w:eastAsia="ru-RU"/>
        </w:rPr>
        <w:t>3</w:t>
      </w:r>
      <w:r w:rsidRPr="006E4FEC">
        <w:rPr>
          <w:rFonts w:ascii="Times New Roman" w:eastAsia="Times New Roman" w:hAnsi="Times New Roman" w:cs="Times New Roman"/>
          <w:sz w:val="28"/>
          <w:szCs w:val="28"/>
          <w:lang w:eastAsia="ru-RU"/>
        </w:rPr>
        <w:t xml:space="preserve"> г., до 10 час. 00 мин. (по местному времени) по адресу организатора конкурса, </w:t>
      </w:r>
      <w:proofErr w:type="spellStart"/>
      <w:r w:rsidRPr="006E4FEC">
        <w:rPr>
          <w:rFonts w:ascii="Times New Roman" w:eastAsia="Times New Roman" w:hAnsi="Times New Roman" w:cs="Times New Roman"/>
          <w:sz w:val="28"/>
          <w:szCs w:val="28"/>
          <w:lang w:eastAsia="ru-RU"/>
        </w:rPr>
        <w:t>каб</w:t>
      </w:r>
      <w:proofErr w:type="spellEnd"/>
      <w:r w:rsidRPr="006E4FEC">
        <w:rPr>
          <w:rFonts w:ascii="Times New Roman" w:eastAsia="Times New Roman" w:hAnsi="Times New Roman" w:cs="Times New Roman"/>
          <w:sz w:val="28"/>
          <w:szCs w:val="28"/>
          <w:lang w:eastAsia="ru-RU"/>
        </w:rPr>
        <w:t>. 11.</w:t>
      </w:r>
    </w:p>
    <w:p w14:paraId="024FD3F3" w14:textId="3D7CD0BE" w:rsidR="008F2DDA" w:rsidRPr="006E4FEC" w:rsidRDefault="008F2DDA" w:rsidP="008F2DDA">
      <w:pPr>
        <w:shd w:val="clear" w:color="auto" w:fill="FFFFFF"/>
        <w:spacing w:after="0" w:line="240" w:lineRule="auto"/>
        <w:jc w:val="both"/>
        <w:rPr>
          <w:rFonts w:ascii="Times New Roman" w:eastAsia="Times New Roman" w:hAnsi="Times New Roman" w:cs="Times New Roman"/>
          <w:sz w:val="28"/>
          <w:szCs w:val="28"/>
          <w:lang w:eastAsia="ru-RU"/>
        </w:rPr>
      </w:pPr>
      <w:r w:rsidRPr="006E4FEC">
        <w:rPr>
          <w:rFonts w:ascii="Times New Roman" w:eastAsia="Times New Roman" w:hAnsi="Times New Roman" w:cs="Times New Roman"/>
          <w:sz w:val="28"/>
          <w:szCs w:val="28"/>
          <w:lang w:eastAsia="ru-RU"/>
        </w:rPr>
        <w:tab/>
      </w:r>
      <w:r w:rsidRPr="006E4FEC">
        <w:rPr>
          <w:rFonts w:ascii="Times New Roman" w:eastAsia="Times New Roman" w:hAnsi="Times New Roman" w:cs="Times New Roman"/>
          <w:b/>
          <w:sz w:val="28"/>
          <w:szCs w:val="28"/>
          <w:lang w:eastAsia="ru-RU"/>
        </w:rPr>
        <w:t>Место, дата и время вскрытия конвертов с заявками на участие в открытом конкурсе:</w:t>
      </w:r>
      <w:r w:rsidRPr="006E4FEC">
        <w:rPr>
          <w:rFonts w:ascii="Times New Roman" w:eastAsia="Times New Roman" w:hAnsi="Times New Roman" w:cs="Times New Roman"/>
          <w:sz w:val="28"/>
          <w:szCs w:val="28"/>
          <w:lang w:eastAsia="ru-RU"/>
        </w:rPr>
        <w:t xml:space="preserve"> </w:t>
      </w:r>
      <w:r w:rsidR="007D642C">
        <w:rPr>
          <w:rFonts w:ascii="Times New Roman" w:eastAsia="Times New Roman" w:hAnsi="Times New Roman" w:cs="Times New Roman"/>
          <w:sz w:val="28"/>
          <w:szCs w:val="28"/>
          <w:lang w:eastAsia="ru-RU"/>
        </w:rPr>
        <w:t>02 февраля</w:t>
      </w:r>
      <w:r w:rsidRPr="006E4FEC">
        <w:rPr>
          <w:rFonts w:ascii="Times New Roman" w:eastAsia="Times New Roman" w:hAnsi="Times New Roman" w:cs="Times New Roman"/>
          <w:sz w:val="28"/>
          <w:szCs w:val="28"/>
          <w:lang w:eastAsia="ru-RU"/>
        </w:rPr>
        <w:t xml:space="preserve"> 202</w:t>
      </w:r>
      <w:r w:rsidR="007D642C">
        <w:rPr>
          <w:rFonts w:ascii="Times New Roman" w:eastAsia="Times New Roman" w:hAnsi="Times New Roman" w:cs="Times New Roman"/>
          <w:sz w:val="28"/>
          <w:szCs w:val="28"/>
          <w:lang w:eastAsia="ru-RU"/>
        </w:rPr>
        <w:t>3</w:t>
      </w:r>
      <w:r w:rsidRPr="006E4FEC">
        <w:rPr>
          <w:rFonts w:ascii="Times New Roman" w:eastAsia="Times New Roman" w:hAnsi="Times New Roman" w:cs="Times New Roman"/>
          <w:sz w:val="28"/>
          <w:szCs w:val="28"/>
          <w:lang w:eastAsia="ru-RU"/>
        </w:rPr>
        <w:t xml:space="preserve"> г., в 11 час. 00 мин. (по местному времени) по адресу: Республика Карелия, Пряжинский национальный муниципальный район, пгт Пряжа, ул. Советская, д. 61, </w:t>
      </w:r>
      <w:r w:rsidRPr="006E4FEC">
        <w:rPr>
          <w:rFonts w:ascii="Times New Roman" w:eastAsia="Times New Roman" w:hAnsi="Times New Roman" w:cs="Times New Roman"/>
          <w:sz w:val="28"/>
          <w:szCs w:val="28"/>
          <w:lang w:val="en-US" w:eastAsia="ru-RU"/>
        </w:rPr>
        <w:t>I</w:t>
      </w:r>
      <w:r w:rsidRPr="006E4FEC">
        <w:rPr>
          <w:rFonts w:ascii="Times New Roman" w:eastAsia="Times New Roman" w:hAnsi="Times New Roman" w:cs="Times New Roman"/>
          <w:sz w:val="28"/>
          <w:szCs w:val="28"/>
          <w:lang w:eastAsia="ru-RU"/>
        </w:rPr>
        <w:t xml:space="preserve"> этаж, зал заседаний.</w:t>
      </w:r>
    </w:p>
    <w:p w14:paraId="4B82BBC3" w14:textId="07FC666E" w:rsidR="008F2DDA" w:rsidRPr="006E4FEC" w:rsidRDefault="008F2DDA" w:rsidP="008F2DD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D642C">
        <w:rPr>
          <w:rFonts w:ascii="Times New Roman" w:eastAsia="Times New Roman" w:hAnsi="Times New Roman" w:cs="Times New Roman"/>
          <w:b/>
          <w:sz w:val="28"/>
          <w:szCs w:val="28"/>
          <w:lang w:eastAsia="ru-RU"/>
        </w:rPr>
        <w:t>Место и дата рассмотрения заявок на участие в открытом конкурсе и подведения итогов открытого конкурса:</w:t>
      </w:r>
      <w:r w:rsidRPr="007D642C">
        <w:rPr>
          <w:rFonts w:ascii="Times New Roman" w:eastAsia="Times New Roman" w:hAnsi="Times New Roman" w:cs="Times New Roman"/>
          <w:sz w:val="28"/>
          <w:szCs w:val="28"/>
          <w:lang w:eastAsia="ru-RU"/>
        </w:rPr>
        <w:t xml:space="preserve"> </w:t>
      </w:r>
      <w:r w:rsidR="007D642C">
        <w:rPr>
          <w:rFonts w:ascii="Times New Roman" w:eastAsia="Times New Roman" w:hAnsi="Times New Roman" w:cs="Times New Roman"/>
          <w:sz w:val="28"/>
          <w:szCs w:val="28"/>
          <w:lang w:eastAsia="ru-RU"/>
        </w:rPr>
        <w:t>02 февраля</w:t>
      </w:r>
      <w:r w:rsidRPr="007D642C">
        <w:rPr>
          <w:rFonts w:ascii="Times New Roman" w:eastAsia="Times New Roman" w:hAnsi="Times New Roman" w:cs="Times New Roman"/>
          <w:sz w:val="28"/>
          <w:szCs w:val="28"/>
          <w:lang w:eastAsia="ru-RU"/>
        </w:rPr>
        <w:t xml:space="preserve"> 202</w:t>
      </w:r>
      <w:r w:rsidR="007D642C">
        <w:rPr>
          <w:rFonts w:ascii="Times New Roman" w:eastAsia="Times New Roman" w:hAnsi="Times New Roman" w:cs="Times New Roman"/>
          <w:sz w:val="28"/>
          <w:szCs w:val="28"/>
          <w:lang w:eastAsia="ru-RU"/>
        </w:rPr>
        <w:t>3</w:t>
      </w:r>
      <w:r w:rsidRPr="007D642C">
        <w:rPr>
          <w:rFonts w:ascii="Times New Roman" w:eastAsia="Times New Roman" w:hAnsi="Times New Roman" w:cs="Times New Roman"/>
          <w:sz w:val="28"/>
          <w:szCs w:val="28"/>
          <w:lang w:eastAsia="ru-RU"/>
        </w:rPr>
        <w:t xml:space="preserve"> г., в</w:t>
      </w:r>
      <w:r w:rsidRPr="006E4FEC">
        <w:rPr>
          <w:rFonts w:ascii="Times New Roman" w:eastAsia="Times New Roman" w:hAnsi="Times New Roman" w:cs="Times New Roman"/>
          <w:sz w:val="28"/>
          <w:szCs w:val="28"/>
          <w:lang w:eastAsia="ru-RU"/>
        </w:rPr>
        <w:t xml:space="preserve"> 11 час. 00 мин. (по местному времени) по адресу: Республика Карелия, Пряжинский национальный муниципальный район, пгт Пряжа, ул. Советская, д. 61, </w:t>
      </w:r>
      <w:r w:rsidRPr="006E4FEC">
        <w:rPr>
          <w:rFonts w:ascii="Times New Roman" w:eastAsia="Times New Roman" w:hAnsi="Times New Roman" w:cs="Times New Roman"/>
          <w:sz w:val="28"/>
          <w:szCs w:val="28"/>
          <w:lang w:val="en-US" w:eastAsia="ru-RU"/>
        </w:rPr>
        <w:t>I</w:t>
      </w:r>
      <w:r w:rsidRPr="006E4FEC">
        <w:rPr>
          <w:rFonts w:ascii="Times New Roman" w:eastAsia="Times New Roman" w:hAnsi="Times New Roman" w:cs="Times New Roman"/>
          <w:sz w:val="28"/>
          <w:szCs w:val="28"/>
          <w:lang w:eastAsia="ru-RU"/>
        </w:rPr>
        <w:t xml:space="preserve"> этаж, зал заседаний.</w:t>
      </w:r>
    </w:p>
    <w:p w14:paraId="716A014E" w14:textId="77777777" w:rsidR="008F2DDA" w:rsidRDefault="008F2DDA" w:rsidP="00F55465">
      <w:pPr>
        <w:spacing w:after="0" w:line="240" w:lineRule="auto"/>
        <w:jc w:val="both"/>
        <w:rPr>
          <w:rFonts w:ascii="Times New Roman" w:hAnsi="Times New Roman" w:cs="Times New Roman"/>
        </w:rPr>
      </w:pPr>
    </w:p>
    <w:p w14:paraId="0AC0F989" w14:textId="77777777" w:rsidR="00953657" w:rsidRDefault="00953657" w:rsidP="00F55465">
      <w:pPr>
        <w:spacing w:after="0" w:line="240" w:lineRule="auto"/>
        <w:jc w:val="both"/>
        <w:rPr>
          <w:rFonts w:ascii="Times New Roman" w:hAnsi="Times New Roman" w:cs="Times New Roman"/>
        </w:rPr>
      </w:pPr>
    </w:p>
    <w:p w14:paraId="2831BB56" w14:textId="77777777" w:rsidR="00953657" w:rsidRDefault="00953657" w:rsidP="00F55465">
      <w:pPr>
        <w:spacing w:after="0" w:line="240" w:lineRule="auto"/>
        <w:jc w:val="both"/>
        <w:rPr>
          <w:rFonts w:ascii="Times New Roman" w:hAnsi="Times New Roman" w:cs="Times New Roman"/>
        </w:rPr>
      </w:pPr>
    </w:p>
    <w:p w14:paraId="16EC9F6C" w14:textId="77777777" w:rsidR="00953657" w:rsidRDefault="00953657" w:rsidP="00F55465">
      <w:pPr>
        <w:spacing w:after="0" w:line="240" w:lineRule="auto"/>
        <w:jc w:val="both"/>
        <w:rPr>
          <w:rFonts w:ascii="Times New Roman" w:hAnsi="Times New Roman" w:cs="Times New Roman"/>
        </w:rPr>
      </w:pPr>
    </w:p>
    <w:p w14:paraId="0EACA929" w14:textId="77777777" w:rsidR="00953657" w:rsidRDefault="00953657" w:rsidP="00F55465">
      <w:pPr>
        <w:spacing w:after="0" w:line="240" w:lineRule="auto"/>
        <w:jc w:val="both"/>
        <w:rPr>
          <w:rFonts w:ascii="Times New Roman" w:hAnsi="Times New Roman" w:cs="Times New Roman"/>
        </w:rPr>
      </w:pPr>
    </w:p>
    <w:p w14:paraId="10E242D8" w14:textId="77777777" w:rsidR="00953657" w:rsidRDefault="00953657" w:rsidP="00F55465">
      <w:pPr>
        <w:spacing w:after="0" w:line="240" w:lineRule="auto"/>
        <w:jc w:val="both"/>
        <w:rPr>
          <w:rFonts w:ascii="Times New Roman" w:hAnsi="Times New Roman" w:cs="Times New Roman"/>
        </w:rPr>
      </w:pPr>
    </w:p>
    <w:p w14:paraId="532B0DBE" w14:textId="77777777" w:rsidR="00953657" w:rsidRDefault="00953657" w:rsidP="00F55465">
      <w:pPr>
        <w:spacing w:after="0" w:line="240" w:lineRule="auto"/>
        <w:jc w:val="both"/>
        <w:rPr>
          <w:rFonts w:ascii="Times New Roman" w:hAnsi="Times New Roman" w:cs="Times New Roman"/>
        </w:rPr>
      </w:pPr>
    </w:p>
    <w:p w14:paraId="35BB117C" w14:textId="77777777" w:rsidR="00953657" w:rsidRDefault="00953657" w:rsidP="00F55465">
      <w:pPr>
        <w:spacing w:after="0" w:line="240" w:lineRule="auto"/>
        <w:jc w:val="both"/>
        <w:rPr>
          <w:rFonts w:ascii="Times New Roman" w:hAnsi="Times New Roman" w:cs="Times New Roman"/>
        </w:rPr>
      </w:pPr>
    </w:p>
    <w:p w14:paraId="649A8541" w14:textId="77777777" w:rsidR="00953657" w:rsidRDefault="00953657" w:rsidP="00F55465">
      <w:pPr>
        <w:spacing w:after="0" w:line="240" w:lineRule="auto"/>
        <w:jc w:val="both"/>
        <w:rPr>
          <w:rFonts w:ascii="Times New Roman" w:hAnsi="Times New Roman" w:cs="Times New Roman"/>
        </w:rPr>
      </w:pPr>
    </w:p>
    <w:p w14:paraId="16F70C32" w14:textId="77777777" w:rsidR="00953657" w:rsidRDefault="00953657" w:rsidP="00F55465">
      <w:pPr>
        <w:spacing w:after="0" w:line="240" w:lineRule="auto"/>
        <w:jc w:val="both"/>
        <w:rPr>
          <w:rFonts w:ascii="Times New Roman" w:hAnsi="Times New Roman" w:cs="Times New Roman"/>
        </w:rPr>
      </w:pPr>
    </w:p>
    <w:p w14:paraId="1E9B9E20" w14:textId="77777777" w:rsidR="00953657" w:rsidRDefault="00953657" w:rsidP="00F55465">
      <w:pPr>
        <w:spacing w:after="0" w:line="240" w:lineRule="auto"/>
        <w:jc w:val="both"/>
        <w:rPr>
          <w:rFonts w:ascii="Times New Roman" w:hAnsi="Times New Roman" w:cs="Times New Roman"/>
        </w:rPr>
      </w:pPr>
    </w:p>
    <w:p w14:paraId="530E01CC" w14:textId="77777777" w:rsidR="00953657" w:rsidRDefault="00953657" w:rsidP="00F55465">
      <w:pPr>
        <w:spacing w:after="0" w:line="240" w:lineRule="auto"/>
        <w:jc w:val="both"/>
        <w:rPr>
          <w:rFonts w:ascii="Times New Roman" w:hAnsi="Times New Roman" w:cs="Times New Roman"/>
        </w:rPr>
      </w:pPr>
    </w:p>
    <w:p w14:paraId="5B67D696" w14:textId="77777777" w:rsidR="00953657" w:rsidRDefault="00953657" w:rsidP="00F55465">
      <w:pPr>
        <w:spacing w:after="0" w:line="240" w:lineRule="auto"/>
        <w:jc w:val="both"/>
        <w:rPr>
          <w:rFonts w:ascii="Times New Roman" w:hAnsi="Times New Roman" w:cs="Times New Roman"/>
        </w:rPr>
      </w:pPr>
    </w:p>
    <w:p w14:paraId="39A00C6A" w14:textId="77777777" w:rsidR="00953657" w:rsidRDefault="00953657" w:rsidP="00F55465">
      <w:pPr>
        <w:spacing w:after="0" w:line="240" w:lineRule="auto"/>
        <w:jc w:val="both"/>
        <w:rPr>
          <w:rFonts w:ascii="Times New Roman" w:hAnsi="Times New Roman" w:cs="Times New Roman"/>
        </w:rPr>
      </w:pPr>
    </w:p>
    <w:p w14:paraId="4C0902C4" w14:textId="77777777" w:rsidR="00953657" w:rsidRDefault="00953657" w:rsidP="00F55465">
      <w:pPr>
        <w:spacing w:after="0" w:line="240" w:lineRule="auto"/>
        <w:jc w:val="both"/>
        <w:rPr>
          <w:rFonts w:ascii="Times New Roman" w:hAnsi="Times New Roman" w:cs="Times New Roman"/>
        </w:rPr>
      </w:pPr>
    </w:p>
    <w:p w14:paraId="10BC0541" w14:textId="77777777" w:rsidR="00953657" w:rsidRDefault="00953657" w:rsidP="00F55465">
      <w:pPr>
        <w:spacing w:after="0" w:line="240" w:lineRule="auto"/>
        <w:jc w:val="both"/>
        <w:rPr>
          <w:rFonts w:ascii="Times New Roman" w:hAnsi="Times New Roman" w:cs="Times New Roman"/>
        </w:rPr>
      </w:pPr>
    </w:p>
    <w:p w14:paraId="18223F3F" w14:textId="77777777" w:rsidR="00953657" w:rsidRDefault="00953657" w:rsidP="00F55465">
      <w:pPr>
        <w:spacing w:after="0" w:line="240" w:lineRule="auto"/>
        <w:jc w:val="both"/>
        <w:rPr>
          <w:rFonts w:ascii="Times New Roman" w:hAnsi="Times New Roman" w:cs="Times New Roman"/>
        </w:rPr>
      </w:pPr>
    </w:p>
    <w:p w14:paraId="74E102F0" w14:textId="77777777" w:rsidR="00953657" w:rsidRDefault="00953657" w:rsidP="00F55465">
      <w:pPr>
        <w:spacing w:after="0" w:line="240" w:lineRule="auto"/>
        <w:jc w:val="both"/>
        <w:rPr>
          <w:rFonts w:ascii="Times New Roman" w:hAnsi="Times New Roman" w:cs="Times New Roman"/>
        </w:rPr>
      </w:pPr>
    </w:p>
    <w:p w14:paraId="773AB416" w14:textId="77777777" w:rsidR="00953657" w:rsidRDefault="00953657" w:rsidP="00F55465">
      <w:pPr>
        <w:spacing w:after="0" w:line="240" w:lineRule="auto"/>
        <w:jc w:val="both"/>
        <w:rPr>
          <w:rFonts w:ascii="Times New Roman" w:hAnsi="Times New Roman" w:cs="Times New Roman"/>
        </w:rPr>
      </w:pPr>
    </w:p>
    <w:p w14:paraId="221B966C" w14:textId="77777777" w:rsidR="00953657" w:rsidRDefault="00953657" w:rsidP="00F55465">
      <w:pPr>
        <w:spacing w:after="0" w:line="240" w:lineRule="auto"/>
        <w:jc w:val="both"/>
        <w:rPr>
          <w:rFonts w:ascii="Times New Roman" w:hAnsi="Times New Roman" w:cs="Times New Roman"/>
        </w:rPr>
      </w:pPr>
    </w:p>
    <w:p w14:paraId="17666C67" w14:textId="77777777" w:rsidR="00953657" w:rsidRDefault="00953657" w:rsidP="00F55465">
      <w:pPr>
        <w:spacing w:after="0" w:line="240" w:lineRule="auto"/>
        <w:jc w:val="both"/>
        <w:rPr>
          <w:rFonts w:ascii="Times New Roman" w:hAnsi="Times New Roman" w:cs="Times New Roman"/>
        </w:rPr>
      </w:pPr>
    </w:p>
    <w:p w14:paraId="4F59639D" w14:textId="77777777" w:rsidR="00953657" w:rsidRDefault="00953657" w:rsidP="00F55465">
      <w:pPr>
        <w:spacing w:after="0" w:line="240" w:lineRule="auto"/>
        <w:jc w:val="both"/>
        <w:rPr>
          <w:rFonts w:ascii="Times New Roman" w:hAnsi="Times New Roman" w:cs="Times New Roman"/>
        </w:rPr>
      </w:pPr>
    </w:p>
    <w:p w14:paraId="334F60B8" w14:textId="77777777" w:rsidR="00953657" w:rsidRDefault="00953657" w:rsidP="00F55465">
      <w:pPr>
        <w:spacing w:after="0" w:line="240" w:lineRule="auto"/>
        <w:jc w:val="both"/>
        <w:rPr>
          <w:rFonts w:ascii="Times New Roman" w:hAnsi="Times New Roman" w:cs="Times New Roman"/>
        </w:rPr>
      </w:pPr>
    </w:p>
    <w:p w14:paraId="073E2ECA" w14:textId="77777777" w:rsidR="00721B5B" w:rsidRPr="00A65516" w:rsidRDefault="00721B5B" w:rsidP="00721B5B">
      <w:pPr>
        <w:pStyle w:val="1"/>
        <w:rPr>
          <w:sz w:val="28"/>
          <w:szCs w:val="28"/>
        </w:rPr>
      </w:pPr>
      <w:r w:rsidRPr="00A65516">
        <w:rPr>
          <w:sz w:val="28"/>
          <w:szCs w:val="28"/>
        </w:rPr>
        <w:lastRenderedPageBreak/>
        <w:t xml:space="preserve">ОБЩИЕ УСЛОВИЯ ПРОВЕДЕНИЯ </w:t>
      </w:r>
      <w:r>
        <w:rPr>
          <w:sz w:val="28"/>
          <w:szCs w:val="28"/>
        </w:rPr>
        <w:t xml:space="preserve">ОТКРЫТОГО </w:t>
      </w:r>
      <w:r w:rsidRPr="00A65516">
        <w:rPr>
          <w:sz w:val="28"/>
          <w:szCs w:val="28"/>
        </w:rPr>
        <w:t>КОНКУРСА</w:t>
      </w:r>
    </w:p>
    <w:p w14:paraId="7795BAD8" w14:textId="77777777" w:rsidR="00953657" w:rsidRDefault="00953657" w:rsidP="00F55465">
      <w:pPr>
        <w:spacing w:after="0" w:line="240" w:lineRule="auto"/>
        <w:jc w:val="both"/>
        <w:rPr>
          <w:rFonts w:ascii="Times New Roman" w:hAnsi="Times New Roman" w:cs="Times New Roman"/>
        </w:rPr>
      </w:pPr>
    </w:p>
    <w:p w14:paraId="462DEAE7" w14:textId="77777777" w:rsidR="006758C3" w:rsidRPr="006758C3" w:rsidRDefault="006758C3" w:rsidP="006758C3">
      <w:pPr>
        <w:pStyle w:val="2"/>
        <w:keepLines w:val="0"/>
        <w:spacing w:before="0" w:line="240" w:lineRule="auto"/>
        <w:ind w:left="709"/>
        <w:jc w:val="both"/>
        <w:rPr>
          <w:rFonts w:ascii="Times New Roman" w:hAnsi="Times New Roman" w:cs="Times New Roman"/>
          <w:i/>
          <w:color w:val="auto"/>
          <w:sz w:val="28"/>
          <w:szCs w:val="28"/>
        </w:rPr>
      </w:pPr>
      <w:r w:rsidRPr="006758C3">
        <w:rPr>
          <w:rFonts w:ascii="Times New Roman" w:hAnsi="Times New Roman" w:cs="Times New Roman"/>
          <w:color w:val="auto"/>
          <w:sz w:val="28"/>
          <w:szCs w:val="28"/>
        </w:rPr>
        <w:t>Законодательное регулирование</w:t>
      </w:r>
    </w:p>
    <w:p w14:paraId="6A997243" w14:textId="77777777" w:rsidR="006758C3" w:rsidRDefault="006758C3" w:rsidP="006758C3">
      <w:pPr>
        <w:spacing w:after="0" w:line="240" w:lineRule="auto"/>
        <w:ind w:firstLine="708"/>
        <w:jc w:val="both"/>
        <w:rPr>
          <w:rFonts w:ascii="Times New Roman" w:hAnsi="Times New Roman" w:cs="Times New Roman"/>
          <w:sz w:val="28"/>
          <w:szCs w:val="28"/>
        </w:rPr>
      </w:pPr>
      <w:r w:rsidRPr="00882BD4">
        <w:rPr>
          <w:rFonts w:ascii="Times New Roman" w:hAnsi="Times New Roman" w:cs="Times New Roman"/>
          <w:sz w:val="28"/>
          <w:szCs w:val="28"/>
        </w:rPr>
        <w:t xml:space="preserve">Проведение открытого конкурса (далее – конкурс) осуществляется в соответствии с Федеральным законом от 13 июля 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882BD4" w:rsidRPr="00882BD4">
        <w:rPr>
          <w:rFonts w:ascii="Times New Roman" w:hAnsi="Times New Roman" w:cs="Times New Roman"/>
          <w:sz w:val="28"/>
          <w:szCs w:val="28"/>
        </w:rPr>
        <w:t>Законом Республики Карелия от 7 июня 2017 года № 2126-ЗРК «О некоторых вопросах реализации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Республике Карелия», постановлением администрации Пряжинского национального муниципального района от 6 сентября 2022 года № 447 «Об утверждении Положения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автомобильным транспортом на территории Пряжинского национального муниципального района», постановлением администрации Пряжинского национального муниципального района от 5 октября 2022 года № 500 «Об утверждении реестра муниципальных маршрутов регулярных пассажирских перевозок в границах Пряжинского национального муниципального района»</w:t>
      </w:r>
      <w:r w:rsidR="001D51AB">
        <w:rPr>
          <w:rFonts w:ascii="Times New Roman" w:hAnsi="Times New Roman" w:cs="Times New Roman"/>
          <w:sz w:val="28"/>
          <w:szCs w:val="28"/>
        </w:rPr>
        <w:t>.</w:t>
      </w:r>
    </w:p>
    <w:p w14:paraId="1BC16615" w14:textId="77777777" w:rsidR="001D51AB" w:rsidRDefault="001D51AB" w:rsidP="006758C3">
      <w:pPr>
        <w:spacing w:after="0" w:line="240" w:lineRule="auto"/>
        <w:ind w:firstLine="708"/>
        <w:jc w:val="both"/>
        <w:rPr>
          <w:rFonts w:ascii="Times New Roman" w:hAnsi="Times New Roman" w:cs="Times New Roman"/>
          <w:sz w:val="28"/>
          <w:szCs w:val="28"/>
        </w:rPr>
      </w:pPr>
    </w:p>
    <w:p w14:paraId="65760320" w14:textId="77777777" w:rsidR="001D51AB" w:rsidRDefault="001D51AB" w:rsidP="006758C3">
      <w:pPr>
        <w:spacing w:after="0" w:line="240" w:lineRule="auto"/>
        <w:ind w:firstLine="708"/>
        <w:jc w:val="both"/>
        <w:rPr>
          <w:rFonts w:ascii="Times New Roman" w:hAnsi="Times New Roman" w:cs="Times New Roman"/>
          <w:b/>
          <w:sz w:val="28"/>
          <w:szCs w:val="28"/>
        </w:rPr>
      </w:pPr>
      <w:r w:rsidRPr="001D51AB">
        <w:rPr>
          <w:rFonts w:ascii="Times New Roman" w:hAnsi="Times New Roman" w:cs="Times New Roman"/>
          <w:b/>
          <w:sz w:val="28"/>
          <w:szCs w:val="28"/>
        </w:rPr>
        <w:t>Предмет и основные задачи конкурса</w:t>
      </w:r>
    </w:p>
    <w:p w14:paraId="7B62D81C" w14:textId="77777777" w:rsidR="001D51AB" w:rsidRPr="001D51AB" w:rsidRDefault="001D51AB" w:rsidP="001D51AB">
      <w:pPr>
        <w:autoSpaceDE w:val="0"/>
        <w:autoSpaceDN w:val="0"/>
        <w:adjustRightInd w:val="0"/>
        <w:spacing w:after="0" w:line="240" w:lineRule="auto"/>
        <w:ind w:firstLine="709"/>
        <w:jc w:val="both"/>
        <w:rPr>
          <w:rFonts w:ascii="Times New Roman" w:hAnsi="Times New Roman" w:cs="Times New Roman"/>
          <w:sz w:val="28"/>
          <w:szCs w:val="28"/>
        </w:rPr>
      </w:pPr>
      <w:r w:rsidRPr="001D51AB">
        <w:rPr>
          <w:rFonts w:ascii="Times New Roman" w:hAnsi="Times New Roman" w:cs="Times New Roman"/>
          <w:sz w:val="28"/>
          <w:szCs w:val="28"/>
        </w:rPr>
        <w:t xml:space="preserve">Предметом конкурса является право на получение </w:t>
      </w:r>
      <w:r w:rsidRPr="001D51AB">
        <w:rPr>
          <w:rFonts w:ascii="Times New Roman" w:hAnsi="Times New Roman" w:cs="Times New Roman"/>
          <w:sz w:val="28"/>
          <w:szCs w:val="28"/>
          <w:lang w:eastAsia="ar-SA"/>
        </w:rPr>
        <w:t xml:space="preserve">свидетельств об осуществлении перевозок по одному или нескольким муниципальным маршрутам регулярных перевозок </w:t>
      </w:r>
      <w:r w:rsidRPr="001D51AB">
        <w:rPr>
          <w:rFonts w:ascii="Times New Roman" w:hAnsi="Times New Roman" w:cs="Times New Roman"/>
          <w:sz w:val="28"/>
          <w:szCs w:val="28"/>
        </w:rPr>
        <w:t>(далее именуется – свидетельство).</w:t>
      </w:r>
    </w:p>
    <w:p w14:paraId="1A09A32F" w14:textId="77777777" w:rsidR="001D51AB" w:rsidRPr="001D51AB" w:rsidRDefault="001D51AB" w:rsidP="001D51AB">
      <w:pPr>
        <w:autoSpaceDE w:val="0"/>
        <w:autoSpaceDN w:val="0"/>
        <w:adjustRightInd w:val="0"/>
        <w:spacing w:after="0" w:line="240" w:lineRule="auto"/>
        <w:ind w:firstLine="709"/>
        <w:jc w:val="both"/>
        <w:rPr>
          <w:rFonts w:ascii="Times New Roman" w:hAnsi="Times New Roman" w:cs="Times New Roman"/>
          <w:sz w:val="28"/>
          <w:szCs w:val="28"/>
        </w:rPr>
      </w:pPr>
      <w:r w:rsidRPr="001D51AB">
        <w:rPr>
          <w:rFonts w:ascii="Times New Roman" w:hAnsi="Times New Roman" w:cs="Times New Roman"/>
          <w:sz w:val="28"/>
          <w:szCs w:val="28"/>
        </w:rPr>
        <w:t xml:space="preserve">Право осуществления регулярных перевозок по нерегулируемым тарифам по муниципальному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картой соответствующего маршрута регулярных перевозок. </w:t>
      </w:r>
    </w:p>
    <w:p w14:paraId="7EC60309" w14:textId="77777777" w:rsidR="001D51AB" w:rsidRDefault="001D51AB" w:rsidP="001D51AB">
      <w:pPr>
        <w:spacing w:after="0" w:line="240" w:lineRule="auto"/>
        <w:ind w:firstLine="709"/>
        <w:jc w:val="both"/>
        <w:rPr>
          <w:rFonts w:ascii="Times New Roman" w:hAnsi="Times New Roman" w:cs="Times New Roman"/>
          <w:sz w:val="28"/>
          <w:szCs w:val="28"/>
        </w:rPr>
      </w:pPr>
      <w:r w:rsidRPr="001D51AB">
        <w:rPr>
          <w:rFonts w:ascii="Times New Roman" w:hAnsi="Times New Roman" w:cs="Times New Roman"/>
          <w:sz w:val="28"/>
          <w:szCs w:val="28"/>
        </w:rPr>
        <w:t>Объектом конкурса является лот, включающий в себя необходимое количество рейсов по одному муниципальному маршруту регулярных перевозок (далее –</w:t>
      </w:r>
      <w:r w:rsidR="00AB68C5">
        <w:rPr>
          <w:rFonts w:ascii="Times New Roman" w:hAnsi="Times New Roman" w:cs="Times New Roman"/>
          <w:sz w:val="28"/>
          <w:szCs w:val="28"/>
        </w:rPr>
        <w:t xml:space="preserve"> </w:t>
      </w:r>
      <w:r w:rsidRPr="001D51AB">
        <w:rPr>
          <w:rFonts w:ascii="Times New Roman" w:hAnsi="Times New Roman" w:cs="Times New Roman"/>
          <w:sz w:val="28"/>
          <w:szCs w:val="28"/>
        </w:rPr>
        <w:t>муниципальный маршрут) в течение срока действия соответствующего свидетельства:</w:t>
      </w:r>
    </w:p>
    <w:p w14:paraId="0D6F5C9F" w14:textId="77777777" w:rsidR="006B4203" w:rsidRDefault="006B4203" w:rsidP="001D51AB">
      <w:pPr>
        <w:spacing w:after="0" w:line="240" w:lineRule="auto"/>
        <w:ind w:firstLine="709"/>
        <w:jc w:val="both"/>
        <w:rPr>
          <w:rFonts w:ascii="Times New Roman" w:hAnsi="Times New Roman" w:cs="Times New Roman"/>
          <w:sz w:val="28"/>
          <w:szCs w:val="28"/>
        </w:rPr>
      </w:pPr>
    </w:p>
    <w:p w14:paraId="0440E60E" w14:textId="77777777" w:rsidR="006B4203" w:rsidRDefault="006B4203" w:rsidP="001D51AB">
      <w:pPr>
        <w:spacing w:after="0" w:line="240" w:lineRule="auto"/>
        <w:ind w:firstLine="709"/>
        <w:jc w:val="both"/>
        <w:rPr>
          <w:rFonts w:ascii="Times New Roman" w:hAnsi="Times New Roman" w:cs="Times New Roman"/>
          <w:sz w:val="28"/>
          <w:szCs w:val="28"/>
        </w:rPr>
      </w:pPr>
    </w:p>
    <w:p w14:paraId="48C65398" w14:textId="77777777" w:rsidR="006B4203" w:rsidRDefault="006B4203" w:rsidP="001D51AB">
      <w:pPr>
        <w:spacing w:after="0" w:line="240" w:lineRule="auto"/>
        <w:ind w:firstLine="709"/>
        <w:jc w:val="both"/>
        <w:rPr>
          <w:rFonts w:ascii="Times New Roman" w:hAnsi="Times New Roman" w:cs="Times New Roman"/>
          <w:sz w:val="28"/>
          <w:szCs w:val="28"/>
        </w:rPr>
      </w:pPr>
    </w:p>
    <w:p w14:paraId="7B81C402" w14:textId="77777777" w:rsidR="006B4203" w:rsidRDefault="006B4203" w:rsidP="001D51AB">
      <w:pPr>
        <w:spacing w:after="0" w:line="240" w:lineRule="auto"/>
        <w:ind w:firstLine="709"/>
        <w:jc w:val="both"/>
        <w:rPr>
          <w:rFonts w:ascii="Times New Roman" w:hAnsi="Times New Roman" w:cs="Times New Roman"/>
          <w:sz w:val="28"/>
          <w:szCs w:val="28"/>
        </w:rPr>
      </w:pPr>
    </w:p>
    <w:p w14:paraId="3C49801B" w14:textId="77777777" w:rsidR="006B4203" w:rsidRDefault="006B4203">
      <w:pPr>
        <w:rPr>
          <w:rFonts w:ascii="Times New Roman" w:hAnsi="Times New Roman" w:cs="Times New Roman"/>
          <w:sz w:val="28"/>
          <w:szCs w:val="28"/>
        </w:rPr>
      </w:pPr>
      <w:r>
        <w:rPr>
          <w:rFonts w:ascii="Times New Roman" w:hAnsi="Times New Roman" w:cs="Times New Roman"/>
          <w:sz w:val="28"/>
          <w:szCs w:val="28"/>
        </w:rPr>
        <w:br w:type="page"/>
      </w:r>
    </w:p>
    <w:p w14:paraId="6AC45D8E" w14:textId="77777777" w:rsidR="006B4203" w:rsidRDefault="006B4203" w:rsidP="001D51AB">
      <w:pPr>
        <w:spacing w:after="0" w:line="240" w:lineRule="auto"/>
        <w:ind w:firstLine="709"/>
        <w:jc w:val="both"/>
        <w:rPr>
          <w:rFonts w:ascii="Times New Roman" w:hAnsi="Times New Roman" w:cs="Times New Roman"/>
          <w:sz w:val="28"/>
          <w:szCs w:val="28"/>
        </w:rPr>
        <w:sectPr w:rsidR="006B4203" w:rsidSect="00B5466C">
          <w:pgSz w:w="11906" w:h="16838"/>
          <w:pgMar w:top="1134" w:right="850" w:bottom="1134" w:left="1701" w:header="708" w:footer="708" w:gutter="0"/>
          <w:cols w:space="708"/>
          <w:docGrid w:linePitch="360"/>
        </w:sectPr>
      </w:pPr>
    </w:p>
    <w:p w14:paraId="0A45F0F3" w14:textId="77777777" w:rsidR="006B4203" w:rsidRDefault="006B4203" w:rsidP="001D51AB">
      <w:pPr>
        <w:spacing w:after="0" w:line="240" w:lineRule="auto"/>
        <w:ind w:firstLine="709"/>
        <w:jc w:val="both"/>
        <w:rPr>
          <w:rFonts w:ascii="Times New Roman" w:hAnsi="Times New Roman" w:cs="Times New Roman"/>
          <w:sz w:val="28"/>
          <w:szCs w:val="28"/>
        </w:rPr>
      </w:pPr>
    </w:p>
    <w:tbl>
      <w:tblPr>
        <w:tblStyle w:val="a3"/>
        <w:tblW w:w="0" w:type="auto"/>
        <w:tblLayout w:type="fixed"/>
        <w:tblLook w:val="04A0" w:firstRow="1" w:lastRow="0" w:firstColumn="1" w:lastColumn="0" w:noHBand="0" w:noVBand="1"/>
      </w:tblPr>
      <w:tblGrid>
        <w:gridCol w:w="817"/>
        <w:gridCol w:w="1276"/>
        <w:gridCol w:w="2659"/>
        <w:gridCol w:w="1254"/>
        <w:gridCol w:w="1254"/>
        <w:gridCol w:w="1254"/>
        <w:gridCol w:w="1254"/>
        <w:gridCol w:w="1254"/>
        <w:gridCol w:w="1254"/>
        <w:gridCol w:w="1255"/>
        <w:gridCol w:w="1255"/>
      </w:tblGrid>
      <w:tr w:rsidR="006B4203" w:rsidRPr="0008719A" w14:paraId="1E0A4631" w14:textId="77777777" w:rsidTr="00122D55">
        <w:tc>
          <w:tcPr>
            <w:tcW w:w="817" w:type="dxa"/>
          </w:tcPr>
          <w:p w14:paraId="38393E05" w14:textId="77777777" w:rsidR="006B4203" w:rsidRPr="0008719A" w:rsidRDefault="006B4203" w:rsidP="00122D55">
            <w:pPr>
              <w:jc w:val="center"/>
              <w:rPr>
                <w:rFonts w:ascii="Times New Roman" w:eastAsia="Times New Roman" w:hAnsi="Times New Roman" w:cs="Times New Roman"/>
                <w:sz w:val="20"/>
                <w:szCs w:val="20"/>
                <w:lang w:eastAsia="ru-RU"/>
              </w:rPr>
            </w:pPr>
            <w:r w:rsidRPr="0008719A">
              <w:rPr>
                <w:rFonts w:ascii="Times New Roman" w:eastAsia="Times New Roman" w:hAnsi="Times New Roman" w:cs="Times New Roman"/>
                <w:sz w:val="20"/>
                <w:szCs w:val="20"/>
                <w:lang w:eastAsia="ru-RU"/>
              </w:rPr>
              <w:t>Номер муниципального маршрута</w:t>
            </w:r>
          </w:p>
        </w:tc>
        <w:tc>
          <w:tcPr>
            <w:tcW w:w="1276" w:type="dxa"/>
          </w:tcPr>
          <w:p w14:paraId="070D11F3" w14:textId="77777777" w:rsidR="006B4203" w:rsidRPr="0008719A" w:rsidRDefault="006B4203" w:rsidP="00122D55">
            <w:pPr>
              <w:jc w:val="center"/>
              <w:rPr>
                <w:rFonts w:ascii="Times New Roman" w:eastAsia="Times New Roman" w:hAnsi="Times New Roman" w:cs="Times New Roman"/>
                <w:sz w:val="20"/>
                <w:szCs w:val="20"/>
                <w:lang w:eastAsia="ru-RU"/>
              </w:rPr>
            </w:pPr>
            <w:r w:rsidRPr="0008719A">
              <w:rPr>
                <w:rFonts w:ascii="Times New Roman" w:eastAsia="Times New Roman" w:hAnsi="Times New Roman" w:cs="Times New Roman"/>
                <w:sz w:val="20"/>
                <w:szCs w:val="20"/>
                <w:lang w:eastAsia="ru-RU"/>
              </w:rPr>
              <w:t>Наименование муниципального маршрута</w:t>
            </w:r>
          </w:p>
        </w:tc>
        <w:tc>
          <w:tcPr>
            <w:tcW w:w="2659" w:type="dxa"/>
          </w:tcPr>
          <w:p w14:paraId="1B76395F" w14:textId="77777777" w:rsidR="006B4203" w:rsidRPr="0008719A" w:rsidRDefault="006B4203"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промежуточных остановочных пунктов</w:t>
            </w:r>
          </w:p>
        </w:tc>
        <w:tc>
          <w:tcPr>
            <w:tcW w:w="1254" w:type="dxa"/>
          </w:tcPr>
          <w:p w14:paraId="2183BDCA" w14:textId="77777777" w:rsidR="006B4203" w:rsidRPr="0008719A" w:rsidRDefault="006B4203"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Протяженность, км</w:t>
            </w:r>
          </w:p>
        </w:tc>
        <w:tc>
          <w:tcPr>
            <w:tcW w:w="1254" w:type="dxa"/>
          </w:tcPr>
          <w:p w14:paraId="5614C4C6" w14:textId="77777777" w:rsidR="006B4203" w:rsidRPr="0008719A" w:rsidRDefault="006B4203"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Вид регулярных перевозок</w:t>
            </w:r>
          </w:p>
        </w:tc>
        <w:tc>
          <w:tcPr>
            <w:tcW w:w="1254" w:type="dxa"/>
          </w:tcPr>
          <w:p w14:paraId="75CDCA53" w14:textId="77777777" w:rsidR="006B4203" w:rsidRPr="0008719A" w:rsidRDefault="006B4203"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Сезонность</w:t>
            </w:r>
          </w:p>
        </w:tc>
        <w:tc>
          <w:tcPr>
            <w:tcW w:w="1254" w:type="dxa"/>
          </w:tcPr>
          <w:p w14:paraId="72D7CFA8" w14:textId="77777777" w:rsidR="006B4203" w:rsidRPr="0008719A" w:rsidRDefault="006B4203"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Дни работы</w:t>
            </w:r>
          </w:p>
        </w:tc>
        <w:tc>
          <w:tcPr>
            <w:tcW w:w="1254" w:type="dxa"/>
          </w:tcPr>
          <w:p w14:paraId="5C464376" w14:textId="77777777" w:rsidR="006B4203" w:rsidRPr="0008719A" w:rsidRDefault="006B4203"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Вид транспортных средств, класс транспортных средств (не менее)</w:t>
            </w:r>
          </w:p>
        </w:tc>
        <w:tc>
          <w:tcPr>
            <w:tcW w:w="1254" w:type="dxa"/>
          </w:tcPr>
          <w:p w14:paraId="0E96E135" w14:textId="77777777" w:rsidR="006B4203" w:rsidRPr="0008719A" w:rsidRDefault="006B4203"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транспортных средств на маршруте, ед.</w:t>
            </w:r>
          </w:p>
        </w:tc>
        <w:tc>
          <w:tcPr>
            <w:tcW w:w="1255" w:type="dxa"/>
          </w:tcPr>
          <w:p w14:paraId="4D4A71D7" w14:textId="77777777" w:rsidR="006B4203" w:rsidRPr="0008719A" w:rsidRDefault="006B4203"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Общая вместительность человек</w:t>
            </w:r>
          </w:p>
        </w:tc>
        <w:tc>
          <w:tcPr>
            <w:tcW w:w="1255" w:type="dxa"/>
          </w:tcPr>
          <w:p w14:paraId="3BFE18CD" w14:textId="77777777" w:rsidR="006B4203" w:rsidRPr="0008719A" w:rsidRDefault="006B4203"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Экологические характеристики</w:t>
            </w:r>
          </w:p>
        </w:tc>
      </w:tr>
      <w:tr w:rsidR="006B4203" w:rsidRPr="0008719A" w14:paraId="555535B3" w14:textId="77777777" w:rsidTr="00122D55">
        <w:tc>
          <w:tcPr>
            <w:tcW w:w="14786" w:type="dxa"/>
            <w:gridSpan w:val="11"/>
          </w:tcPr>
          <w:p w14:paraId="0B3397DA" w14:textId="77777777" w:rsidR="006B4203" w:rsidRPr="0008719A" w:rsidRDefault="006B4203"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Лот № 1</w:t>
            </w:r>
          </w:p>
        </w:tc>
      </w:tr>
      <w:tr w:rsidR="006B4203" w:rsidRPr="0008719A" w14:paraId="7ED7B44C" w14:textId="77777777" w:rsidTr="00122D55">
        <w:tc>
          <w:tcPr>
            <w:tcW w:w="817" w:type="dxa"/>
          </w:tcPr>
          <w:p w14:paraId="40F9F403" w14:textId="77777777" w:rsidR="006B4203" w:rsidRPr="0008719A" w:rsidRDefault="006B4203"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211</w:t>
            </w:r>
          </w:p>
        </w:tc>
        <w:tc>
          <w:tcPr>
            <w:tcW w:w="1276" w:type="dxa"/>
          </w:tcPr>
          <w:p w14:paraId="5012E4B7" w14:textId="77777777" w:rsidR="006B4203" w:rsidRPr="0008719A" w:rsidRDefault="006B4203" w:rsidP="00122D55">
            <w:pPr>
              <w:jc w:val="both"/>
              <w:rPr>
                <w:rFonts w:ascii="Times New Roman" w:eastAsia="Times New Roman" w:hAnsi="Times New Roman" w:cs="Times New Roman"/>
                <w:sz w:val="20"/>
                <w:szCs w:val="20"/>
                <w:lang w:eastAsia="ru-RU"/>
              </w:rPr>
            </w:pPr>
            <w:r w:rsidRPr="00E14A1C">
              <w:rPr>
                <w:rFonts w:ascii="Times New Roman" w:eastAsia="Times New Roman" w:hAnsi="Times New Roman" w:cs="Times New Roman"/>
                <w:sz w:val="20"/>
                <w:szCs w:val="20"/>
                <w:lang w:eastAsia="ru-RU"/>
              </w:rPr>
              <w:t>Пряжа-Верхние Важины-Пряжа</w:t>
            </w:r>
          </w:p>
        </w:tc>
        <w:tc>
          <w:tcPr>
            <w:tcW w:w="2659" w:type="dxa"/>
          </w:tcPr>
          <w:p w14:paraId="7FDD2136" w14:textId="77777777" w:rsidR="006B4203" w:rsidRPr="0008719A" w:rsidRDefault="006B4203" w:rsidP="00122D55">
            <w:pPr>
              <w:jc w:val="both"/>
              <w:rPr>
                <w:rFonts w:ascii="Times New Roman" w:eastAsia="Times New Roman" w:hAnsi="Times New Roman" w:cs="Times New Roman"/>
                <w:sz w:val="20"/>
                <w:szCs w:val="20"/>
                <w:lang w:eastAsia="ru-RU"/>
              </w:rPr>
            </w:pPr>
            <w:r w:rsidRPr="00E14A1C">
              <w:rPr>
                <w:rFonts w:ascii="Times New Roman" w:eastAsia="Times New Roman" w:hAnsi="Times New Roman" w:cs="Times New Roman"/>
                <w:sz w:val="20"/>
                <w:szCs w:val="20"/>
                <w:lang w:eastAsia="ru-RU"/>
              </w:rPr>
              <w:t xml:space="preserve">Прямое направление: </w:t>
            </w:r>
            <w:r>
              <w:rPr>
                <w:rFonts w:ascii="Times New Roman" w:eastAsia="Times New Roman" w:hAnsi="Times New Roman" w:cs="Times New Roman"/>
                <w:sz w:val="20"/>
                <w:szCs w:val="20"/>
                <w:lang w:eastAsia="ru-RU"/>
              </w:rPr>
              <w:t xml:space="preserve">пгт Пряжа автостанция, </w:t>
            </w:r>
            <w:r w:rsidRPr="00E14A1C">
              <w:rPr>
                <w:rFonts w:ascii="Times New Roman" w:eastAsia="Times New Roman" w:hAnsi="Times New Roman" w:cs="Times New Roman"/>
                <w:sz w:val="20"/>
                <w:szCs w:val="20"/>
                <w:lang w:eastAsia="ru-RU"/>
              </w:rPr>
              <w:t>остановочный пункт на а/</w:t>
            </w:r>
            <w:proofErr w:type="gramStart"/>
            <w:r w:rsidRPr="00E14A1C">
              <w:rPr>
                <w:rFonts w:ascii="Times New Roman" w:eastAsia="Times New Roman" w:hAnsi="Times New Roman" w:cs="Times New Roman"/>
                <w:sz w:val="20"/>
                <w:szCs w:val="20"/>
                <w:lang w:eastAsia="ru-RU"/>
              </w:rPr>
              <w:t>д  Р</w:t>
            </w:r>
            <w:proofErr w:type="gramEnd"/>
            <w:r w:rsidRPr="00E14A1C">
              <w:rPr>
                <w:rFonts w:ascii="Times New Roman" w:eastAsia="Times New Roman" w:hAnsi="Times New Roman" w:cs="Times New Roman"/>
                <w:sz w:val="20"/>
                <w:szCs w:val="20"/>
                <w:lang w:eastAsia="ru-RU"/>
              </w:rPr>
              <w:t xml:space="preserve">-21 - поворот на с.Святозеро; д. </w:t>
            </w:r>
            <w:proofErr w:type="spellStart"/>
            <w:r w:rsidRPr="00E14A1C">
              <w:rPr>
                <w:rFonts w:ascii="Times New Roman" w:eastAsia="Times New Roman" w:hAnsi="Times New Roman" w:cs="Times New Roman"/>
                <w:sz w:val="20"/>
                <w:szCs w:val="20"/>
                <w:lang w:eastAsia="ru-RU"/>
              </w:rPr>
              <w:t>Важинская</w:t>
            </w:r>
            <w:proofErr w:type="spellEnd"/>
            <w:r w:rsidRPr="00E14A1C">
              <w:rPr>
                <w:rFonts w:ascii="Times New Roman" w:eastAsia="Times New Roman" w:hAnsi="Times New Roman" w:cs="Times New Roman"/>
                <w:sz w:val="20"/>
                <w:szCs w:val="20"/>
                <w:lang w:eastAsia="ru-RU"/>
              </w:rPr>
              <w:t xml:space="preserve"> Пристань            </w:t>
            </w:r>
            <w:r>
              <w:rPr>
                <w:rFonts w:ascii="Times New Roman" w:eastAsia="Times New Roman" w:hAnsi="Times New Roman" w:cs="Times New Roman"/>
                <w:sz w:val="20"/>
                <w:szCs w:val="20"/>
                <w:lang w:eastAsia="ru-RU"/>
              </w:rPr>
              <w:t xml:space="preserve">   </w:t>
            </w:r>
            <w:r w:rsidRPr="00E14A1C">
              <w:rPr>
                <w:rFonts w:ascii="Times New Roman" w:eastAsia="Times New Roman" w:hAnsi="Times New Roman" w:cs="Times New Roman"/>
                <w:sz w:val="20"/>
                <w:szCs w:val="20"/>
                <w:lang w:eastAsia="ru-RU"/>
              </w:rPr>
              <w:t xml:space="preserve">Обратное направление:    д. </w:t>
            </w:r>
            <w:proofErr w:type="spellStart"/>
            <w:r w:rsidRPr="00E14A1C">
              <w:rPr>
                <w:rFonts w:ascii="Times New Roman" w:eastAsia="Times New Roman" w:hAnsi="Times New Roman" w:cs="Times New Roman"/>
                <w:sz w:val="20"/>
                <w:szCs w:val="20"/>
                <w:lang w:eastAsia="ru-RU"/>
              </w:rPr>
              <w:t>Важинская</w:t>
            </w:r>
            <w:proofErr w:type="spellEnd"/>
            <w:r w:rsidRPr="00E14A1C">
              <w:rPr>
                <w:rFonts w:ascii="Times New Roman" w:eastAsia="Times New Roman" w:hAnsi="Times New Roman" w:cs="Times New Roman"/>
                <w:sz w:val="20"/>
                <w:szCs w:val="20"/>
                <w:lang w:eastAsia="ru-RU"/>
              </w:rPr>
              <w:t xml:space="preserve"> пристань; остановочный пункт на а/д Р-21 - поворот на с. Святозеро</w:t>
            </w:r>
            <w:r>
              <w:rPr>
                <w:rFonts w:ascii="Times New Roman" w:eastAsia="Times New Roman" w:hAnsi="Times New Roman" w:cs="Times New Roman"/>
                <w:sz w:val="20"/>
                <w:szCs w:val="20"/>
                <w:lang w:eastAsia="ru-RU"/>
              </w:rPr>
              <w:t>, пгт Пряжа автостанция</w:t>
            </w:r>
          </w:p>
        </w:tc>
        <w:tc>
          <w:tcPr>
            <w:tcW w:w="1254" w:type="dxa"/>
          </w:tcPr>
          <w:p w14:paraId="61500190" w14:textId="77777777" w:rsidR="006B4203" w:rsidRPr="0008719A" w:rsidRDefault="006B4203"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w:t>
            </w:r>
          </w:p>
        </w:tc>
        <w:tc>
          <w:tcPr>
            <w:tcW w:w="1254" w:type="dxa"/>
          </w:tcPr>
          <w:p w14:paraId="5558CF59" w14:textId="77777777" w:rsidR="006B4203" w:rsidRPr="0008719A" w:rsidRDefault="006B4203"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нерегулируемому тарифу</w:t>
            </w:r>
          </w:p>
        </w:tc>
        <w:tc>
          <w:tcPr>
            <w:tcW w:w="1254" w:type="dxa"/>
          </w:tcPr>
          <w:p w14:paraId="4B176199" w14:textId="77777777" w:rsidR="006B4203" w:rsidRPr="0008719A" w:rsidRDefault="006B4203"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круглогодично</w:t>
            </w:r>
          </w:p>
        </w:tc>
        <w:tc>
          <w:tcPr>
            <w:tcW w:w="1254" w:type="dxa"/>
          </w:tcPr>
          <w:p w14:paraId="5B08035F" w14:textId="1F3ED425" w:rsidR="006B4203" w:rsidRPr="0008719A" w:rsidRDefault="002B66D9"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понедельник</w:t>
            </w:r>
          </w:p>
        </w:tc>
        <w:tc>
          <w:tcPr>
            <w:tcW w:w="1254" w:type="dxa"/>
          </w:tcPr>
          <w:p w14:paraId="5D7636B7" w14:textId="77777777" w:rsidR="006B4203" w:rsidRPr="0008719A" w:rsidRDefault="006B4203"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Автобус, малый класс транспортных средств</w:t>
            </w:r>
          </w:p>
        </w:tc>
        <w:tc>
          <w:tcPr>
            <w:tcW w:w="1254" w:type="dxa"/>
          </w:tcPr>
          <w:p w14:paraId="1B1DF734" w14:textId="77777777" w:rsidR="006B4203" w:rsidRPr="0008719A" w:rsidRDefault="006B4203"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255" w:type="dxa"/>
          </w:tcPr>
          <w:p w14:paraId="67A14EDE" w14:textId="77777777" w:rsidR="006B4203" w:rsidRPr="0008719A" w:rsidRDefault="006B4203"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8 человек</w:t>
            </w:r>
          </w:p>
        </w:tc>
        <w:tc>
          <w:tcPr>
            <w:tcW w:w="1255" w:type="dxa"/>
          </w:tcPr>
          <w:p w14:paraId="325B97B4" w14:textId="77777777" w:rsidR="006B4203" w:rsidRPr="0008719A" w:rsidRDefault="006B4203"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r>
      <w:tr w:rsidR="006B4203" w:rsidRPr="0008719A" w14:paraId="3A4AFB0C" w14:textId="77777777" w:rsidTr="00122D55">
        <w:tc>
          <w:tcPr>
            <w:tcW w:w="6006" w:type="dxa"/>
            <w:gridSpan w:val="4"/>
          </w:tcPr>
          <w:p w14:paraId="342CB4A2" w14:textId="77777777" w:rsidR="006B4203" w:rsidRPr="0008719A" w:rsidRDefault="006B4203" w:rsidP="00122D55">
            <w:pPr>
              <w:jc w:val="center"/>
              <w:rPr>
                <w:rFonts w:ascii="Times New Roman" w:eastAsia="Times New Roman" w:hAnsi="Times New Roman" w:cs="Times New Roman"/>
                <w:sz w:val="20"/>
                <w:szCs w:val="20"/>
                <w:lang w:eastAsia="ru-RU"/>
              </w:rPr>
            </w:pPr>
          </w:p>
        </w:tc>
        <w:tc>
          <w:tcPr>
            <w:tcW w:w="8780" w:type="dxa"/>
            <w:gridSpan w:val="7"/>
          </w:tcPr>
          <w:p w14:paraId="321A696B" w14:textId="77777777" w:rsidR="006B4203" w:rsidRPr="0008719A" w:rsidRDefault="006B4203" w:rsidP="00122D5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Лот № 2</w:t>
            </w:r>
          </w:p>
        </w:tc>
      </w:tr>
      <w:tr w:rsidR="006B4203" w:rsidRPr="0008719A" w14:paraId="1F1F72CE" w14:textId="77777777" w:rsidTr="00122D55">
        <w:tc>
          <w:tcPr>
            <w:tcW w:w="817" w:type="dxa"/>
          </w:tcPr>
          <w:p w14:paraId="698DD8A5" w14:textId="77777777" w:rsidR="006B4203" w:rsidRPr="0008719A" w:rsidRDefault="006B4203"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w:t>
            </w:r>
          </w:p>
        </w:tc>
        <w:tc>
          <w:tcPr>
            <w:tcW w:w="1276" w:type="dxa"/>
          </w:tcPr>
          <w:p w14:paraId="01BD1141" w14:textId="77777777" w:rsidR="006B4203" w:rsidRPr="0008719A" w:rsidRDefault="006B4203" w:rsidP="00122D55">
            <w:pPr>
              <w:jc w:val="both"/>
              <w:rPr>
                <w:rFonts w:ascii="Times New Roman" w:eastAsia="Times New Roman" w:hAnsi="Times New Roman" w:cs="Times New Roman"/>
                <w:sz w:val="20"/>
                <w:szCs w:val="20"/>
                <w:lang w:eastAsia="ru-RU"/>
              </w:rPr>
            </w:pPr>
            <w:r w:rsidRPr="008A52F8">
              <w:rPr>
                <w:rFonts w:ascii="Times New Roman" w:eastAsia="Times New Roman" w:hAnsi="Times New Roman" w:cs="Times New Roman"/>
                <w:sz w:val="20"/>
                <w:szCs w:val="20"/>
                <w:lang w:eastAsia="ru-RU"/>
              </w:rPr>
              <w:t>Пряжа-Кинелахта-Пряжа</w:t>
            </w:r>
          </w:p>
        </w:tc>
        <w:tc>
          <w:tcPr>
            <w:tcW w:w="2659" w:type="dxa"/>
          </w:tcPr>
          <w:p w14:paraId="4D4B9FE3" w14:textId="77777777" w:rsidR="006B4203" w:rsidRPr="0008719A" w:rsidRDefault="006B4203" w:rsidP="00122D55">
            <w:pPr>
              <w:jc w:val="both"/>
              <w:rPr>
                <w:rFonts w:ascii="Times New Roman" w:eastAsia="Times New Roman" w:hAnsi="Times New Roman" w:cs="Times New Roman"/>
                <w:sz w:val="20"/>
                <w:szCs w:val="20"/>
                <w:lang w:eastAsia="ru-RU"/>
              </w:rPr>
            </w:pPr>
            <w:r w:rsidRPr="008A52F8">
              <w:rPr>
                <w:rFonts w:ascii="Times New Roman" w:eastAsia="Times New Roman" w:hAnsi="Times New Roman" w:cs="Times New Roman"/>
                <w:sz w:val="20"/>
                <w:szCs w:val="20"/>
                <w:lang w:eastAsia="ru-RU"/>
              </w:rPr>
              <w:t xml:space="preserve">Прямое направление: </w:t>
            </w:r>
            <w:r>
              <w:rPr>
                <w:rFonts w:ascii="Times New Roman" w:eastAsia="Times New Roman" w:hAnsi="Times New Roman" w:cs="Times New Roman"/>
                <w:sz w:val="20"/>
                <w:szCs w:val="20"/>
                <w:lang w:eastAsia="ru-RU"/>
              </w:rPr>
              <w:t xml:space="preserve">пгт Пряжа автостанция, </w:t>
            </w:r>
            <w:r w:rsidRPr="008A52F8">
              <w:rPr>
                <w:rFonts w:ascii="Times New Roman" w:eastAsia="Times New Roman" w:hAnsi="Times New Roman" w:cs="Times New Roman"/>
                <w:sz w:val="20"/>
                <w:szCs w:val="20"/>
                <w:lang w:eastAsia="ru-RU"/>
              </w:rPr>
              <w:t xml:space="preserve">остановочный пункт пос. </w:t>
            </w:r>
            <w:proofErr w:type="spellStart"/>
            <w:r w:rsidRPr="008A52F8">
              <w:rPr>
                <w:rFonts w:ascii="Times New Roman" w:eastAsia="Times New Roman" w:hAnsi="Times New Roman" w:cs="Times New Roman"/>
                <w:sz w:val="20"/>
                <w:szCs w:val="20"/>
                <w:lang w:eastAsia="ru-RU"/>
              </w:rPr>
              <w:t>Маньга</w:t>
            </w:r>
            <w:proofErr w:type="spellEnd"/>
            <w:r w:rsidRPr="008A52F8">
              <w:rPr>
                <w:rFonts w:ascii="Times New Roman" w:eastAsia="Times New Roman" w:hAnsi="Times New Roman" w:cs="Times New Roman"/>
                <w:sz w:val="20"/>
                <w:szCs w:val="20"/>
                <w:lang w:eastAsia="ru-RU"/>
              </w:rPr>
              <w:t xml:space="preserve">, ул. Шоссейная; д. </w:t>
            </w:r>
            <w:proofErr w:type="spellStart"/>
            <w:r w:rsidRPr="008A52F8">
              <w:rPr>
                <w:rFonts w:ascii="Times New Roman" w:eastAsia="Times New Roman" w:hAnsi="Times New Roman" w:cs="Times New Roman"/>
                <w:sz w:val="20"/>
                <w:szCs w:val="20"/>
                <w:lang w:eastAsia="ru-RU"/>
              </w:rPr>
              <w:t>Маньга</w:t>
            </w:r>
            <w:proofErr w:type="spellEnd"/>
            <w:r w:rsidRPr="008A52F8">
              <w:rPr>
                <w:rFonts w:ascii="Times New Roman" w:eastAsia="Times New Roman" w:hAnsi="Times New Roman" w:cs="Times New Roman"/>
                <w:sz w:val="20"/>
                <w:szCs w:val="20"/>
                <w:lang w:eastAsia="ru-RU"/>
              </w:rPr>
              <w:t xml:space="preserve">, остановочный пункт; остановочный пункт на федеральной а/д А-121 на повороте в пос. Крошнозеро; остановочный пункт на федеральной а/д А-121 на повороте ы д. </w:t>
            </w:r>
            <w:proofErr w:type="spellStart"/>
            <w:r w:rsidRPr="008A52F8">
              <w:rPr>
                <w:rFonts w:ascii="Times New Roman" w:eastAsia="Times New Roman" w:hAnsi="Times New Roman" w:cs="Times New Roman"/>
                <w:sz w:val="20"/>
                <w:szCs w:val="20"/>
                <w:lang w:eastAsia="ru-RU"/>
              </w:rPr>
              <w:t>Кутчезеро</w:t>
            </w:r>
            <w:proofErr w:type="spellEnd"/>
            <w:r w:rsidRPr="008A52F8">
              <w:rPr>
                <w:rFonts w:ascii="Times New Roman" w:eastAsia="Times New Roman" w:hAnsi="Times New Roman" w:cs="Times New Roman"/>
                <w:sz w:val="20"/>
                <w:szCs w:val="20"/>
                <w:lang w:eastAsia="ru-RU"/>
              </w:rPr>
              <w:t xml:space="preserve">; остановочный пункт на федеральной а/д А-121 на повороте в д. </w:t>
            </w:r>
            <w:proofErr w:type="spellStart"/>
            <w:r w:rsidRPr="008A52F8">
              <w:rPr>
                <w:rFonts w:ascii="Times New Roman" w:eastAsia="Times New Roman" w:hAnsi="Times New Roman" w:cs="Times New Roman"/>
                <w:sz w:val="20"/>
                <w:szCs w:val="20"/>
                <w:lang w:eastAsia="ru-RU"/>
              </w:rPr>
              <w:t>Щеккила</w:t>
            </w:r>
            <w:proofErr w:type="spellEnd"/>
            <w:r w:rsidRPr="008A52F8">
              <w:rPr>
                <w:rFonts w:ascii="Times New Roman" w:eastAsia="Times New Roman" w:hAnsi="Times New Roman" w:cs="Times New Roman"/>
                <w:sz w:val="20"/>
                <w:szCs w:val="20"/>
                <w:lang w:eastAsia="ru-RU"/>
              </w:rPr>
              <w:t xml:space="preserve">; остановочный пункт на федеральной а/д А-121 поворот на п. Ведлозеро; остановочные пункты в с. Ведлозеро; остановочный </w:t>
            </w:r>
            <w:r w:rsidRPr="008A52F8">
              <w:rPr>
                <w:rFonts w:ascii="Times New Roman" w:eastAsia="Times New Roman" w:hAnsi="Times New Roman" w:cs="Times New Roman"/>
                <w:sz w:val="20"/>
                <w:szCs w:val="20"/>
                <w:lang w:eastAsia="ru-RU"/>
              </w:rPr>
              <w:lastRenderedPageBreak/>
              <w:t xml:space="preserve">пункт д. Кинерма; остановочный пункт а/д А-121  поворот на д. </w:t>
            </w:r>
            <w:proofErr w:type="spellStart"/>
            <w:r w:rsidRPr="008A52F8">
              <w:rPr>
                <w:rFonts w:ascii="Times New Roman" w:eastAsia="Times New Roman" w:hAnsi="Times New Roman" w:cs="Times New Roman"/>
                <w:sz w:val="20"/>
                <w:szCs w:val="20"/>
                <w:lang w:eastAsia="ru-RU"/>
              </w:rPr>
              <w:t>Паннила</w:t>
            </w:r>
            <w:proofErr w:type="spellEnd"/>
            <w:r w:rsidRPr="008A52F8">
              <w:rPr>
                <w:rFonts w:ascii="Times New Roman" w:eastAsia="Times New Roman" w:hAnsi="Times New Roman" w:cs="Times New Roman"/>
                <w:sz w:val="20"/>
                <w:szCs w:val="20"/>
                <w:lang w:eastAsia="ru-RU"/>
              </w:rPr>
              <w:t xml:space="preserve">; пос. Кинелахта, ул. Набережная, </w:t>
            </w:r>
            <w:proofErr w:type="spellStart"/>
            <w:r w:rsidRPr="008A52F8">
              <w:rPr>
                <w:rFonts w:ascii="Times New Roman" w:eastAsia="Times New Roman" w:hAnsi="Times New Roman" w:cs="Times New Roman"/>
                <w:sz w:val="20"/>
                <w:szCs w:val="20"/>
                <w:lang w:eastAsia="ru-RU"/>
              </w:rPr>
              <w:t>остновочный</w:t>
            </w:r>
            <w:proofErr w:type="spellEnd"/>
            <w:r w:rsidRPr="008A52F8">
              <w:rPr>
                <w:rFonts w:ascii="Times New Roman" w:eastAsia="Times New Roman" w:hAnsi="Times New Roman" w:cs="Times New Roman"/>
                <w:sz w:val="20"/>
                <w:szCs w:val="20"/>
                <w:lang w:eastAsia="ru-RU"/>
              </w:rPr>
              <w:t xml:space="preserve"> пункт                                                    Обратное направление: остановочный пункт а/д А-121  поворот на д. </w:t>
            </w:r>
            <w:proofErr w:type="spellStart"/>
            <w:r w:rsidRPr="008A52F8">
              <w:rPr>
                <w:rFonts w:ascii="Times New Roman" w:eastAsia="Times New Roman" w:hAnsi="Times New Roman" w:cs="Times New Roman"/>
                <w:sz w:val="20"/>
                <w:szCs w:val="20"/>
                <w:lang w:eastAsia="ru-RU"/>
              </w:rPr>
              <w:t>Паннила</w:t>
            </w:r>
            <w:proofErr w:type="spellEnd"/>
            <w:r w:rsidRPr="008A52F8">
              <w:rPr>
                <w:rFonts w:ascii="Times New Roman" w:eastAsia="Times New Roman" w:hAnsi="Times New Roman" w:cs="Times New Roman"/>
                <w:sz w:val="20"/>
                <w:szCs w:val="20"/>
                <w:lang w:eastAsia="ru-RU"/>
              </w:rPr>
              <w:t xml:space="preserve">; остановочный пункт д. Кинерма; остановочные пункты в с. Ведлозеро;  остановочный пункт на федеральной трассеА-121 поворот на с. Ведлозеро; остановочный пункт на федеральной трассе А-121 поворот на д. </w:t>
            </w:r>
            <w:proofErr w:type="spellStart"/>
            <w:r w:rsidRPr="008A52F8">
              <w:rPr>
                <w:rFonts w:ascii="Times New Roman" w:eastAsia="Times New Roman" w:hAnsi="Times New Roman" w:cs="Times New Roman"/>
                <w:sz w:val="20"/>
                <w:szCs w:val="20"/>
                <w:lang w:eastAsia="ru-RU"/>
              </w:rPr>
              <w:t>Щеккила</w:t>
            </w:r>
            <w:proofErr w:type="spellEnd"/>
            <w:r w:rsidRPr="008A52F8">
              <w:rPr>
                <w:rFonts w:ascii="Times New Roman" w:eastAsia="Times New Roman" w:hAnsi="Times New Roman" w:cs="Times New Roman"/>
                <w:sz w:val="20"/>
                <w:szCs w:val="20"/>
                <w:lang w:eastAsia="ru-RU"/>
              </w:rPr>
              <w:t xml:space="preserve">; остановочный пункт на федеральной а/д А-121 поворот на д. </w:t>
            </w:r>
            <w:proofErr w:type="spellStart"/>
            <w:r w:rsidRPr="008A52F8">
              <w:rPr>
                <w:rFonts w:ascii="Times New Roman" w:eastAsia="Times New Roman" w:hAnsi="Times New Roman" w:cs="Times New Roman"/>
                <w:sz w:val="20"/>
                <w:szCs w:val="20"/>
                <w:lang w:eastAsia="ru-RU"/>
              </w:rPr>
              <w:t>Кутчезеро</w:t>
            </w:r>
            <w:proofErr w:type="spellEnd"/>
            <w:r w:rsidRPr="008A52F8">
              <w:rPr>
                <w:rFonts w:ascii="Times New Roman" w:eastAsia="Times New Roman" w:hAnsi="Times New Roman" w:cs="Times New Roman"/>
                <w:sz w:val="20"/>
                <w:szCs w:val="20"/>
                <w:lang w:eastAsia="ru-RU"/>
              </w:rPr>
              <w:t xml:space="preserve">; остановочный пункт на федеральной а/д А-121 на повороте в пос. Крошнозеро;  д. </w:t>
            </w:r>
            <w:proofErr w:type="spellStart"/>
            <w:r w:rsidRPr="008A52F8">
              <w:rPr>
                <w:rFonts w:ascii="Times New Roman" w:eastAsia="Times New Roman" w:hAnsi="Times New Roman" w:cs="Times New Roman"/>
                <w:sz w:val="20"/>
                <w:szCs w:val="20"/>
                <w:lang w:eastAsia="ru-RU"/>
              </w:rPr>
              <w:t>Маньга</w:t>
            </w:r>
            <w:proofErr w:type="spellEnd"/>
            <w:r w:rsidRPr="008A52F8">
              <w:rPr>
                <w:rFonts w:ascii="Times New Roman" w:eastAsia="Times New Roman" w:hAnsi="Times New Roman" w:cs="Times New Roman"/>
                <w:sz w:val="20"/>
                <w:szCs w:val="20"/>
                <w:lang w:eastAsia="ru-RU"/>
              </w:rPr>
              <w:t xml:space="preserve">, остановочный пункт; пос. </w:t>
            </w:r>
            <w:proofErr w:type="spellStart"/>
            <w:r w:rsidRPr="008A52F8">
              <w:rPr>
                <w:rFonts w:ascii="Times New Roman" w:eastAsia="Times New Roman" w:hAnsi="Times New Roman" w:cs="Times New Roman"/>
                <w:sz w:val="20"/>
                <w:szCs w:val="20"/>
                <w:lang w:eastAsia="ru-RU"/>
              </w:rPr>
              <w:t>Маньга</w:t>
            </w:r>
            <w:proofErr w:type="spellEnd"/>
            <w:r w:rsidRPr="008A52F8">
              <w:rPr>
                <w:rFonts w:ascii="Times New Roman" w:eastAsia="Times New Roman" w:hAnsi="Times New Roman" w:cs="Times New Roman"/>
                <w:sz w:val="20"/>
                <w:szCs w:val="20"/>
                <w:lang w:eastAsia="ru-RU"/>
              </w:rPr>
              <w:t>, ул. Шоссейная</w:t>
            </w:r>
            <w:r>
              <w:rPr>
                <w:rFonts w:ascii="Times New Roman" w:eastAsia="Times New Roman" w:hAnsi="Times New Roman" w:cs="Times New Roman"/>
                <w:sz w:val="20"/>
                <w:szCs w:val="20"/>
                <w:lang w:eastAsia="ru-RU"/>
              </w:rPr>
              <w:t>, пгт Пряжа автостанция</w:t>
            </w:r>
          </w:p>
        </w:tc>
        <w:tc>
          <w:tcPr>
            <w:tcW w:w="1254" w:type="dxa"/>
          </w:tcPr>
          <w:p w14:paraId="6941A6EC" w14:textId="77777777" w:rsidR="006B4203" w:rsidRPr="0008719A" w:rsidRDefault="006B4203"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160</w:t>
            </w:r>
          </w:p>
        </w:tc>
        <w:tc>
          <w:tcPr>
            <w:tcW w:w="1254" w:type="dxa"/>
          </w:tcPr>
          <w:p w14:paraId="16ADAC50" w14:textId="77777777" w:rsidR="006B4203" w:rsidRPr="0008719A" w:rsidRDefault="006B4203" w:rsidP="00122D55">
            <w:pPr>
              <w:jc w:val="both"/>
              <w:rPr>
                <w:rFonts w:ascii="Times New Roman" w:eastAsia="Times New Roman" w:hAnsi="Times New Roman" w:cs="Times New Roman"/>
                <w:sz w:val="20"/>
                <w:szCs w:val="20"/>
                <w:lang w:eastAsia="ru-RU"/>
              </w:rPr>
            </w:pPr>
          </w:p>
        </w:tc>
        <w:tc>
          <w:tcPr>
            <w:tcW w:w="1254" w:type="dxa"/>
          </w:tcPr>
          <w:p w14:paraId="1FB84737" w14:textId="77777777" w:rsidR="006B4203" w:rsidRPr="0008719A" w:rsidRDefault="006B4203"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круглогодично</w:t>
            </w:r>
          </w:p>
        </w:tc>
        <w:tc>
          <w:tcPr>
            <w:tcW w:w="1254" w:type="dxa"/>
          </w:tcPr>
          <w:p w14:paraId="7B90CDC3" w14:textId="3D711FC7" w:rsidR="006B4203" w:rsidRPr="0008719A" w:rsidRDefault="002B66D9"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вторник</w:t>
            </w:r>
          </w:p>
        </w:tc>
        <w:tc>
          <w:tcPr>
            <w:tcW w:w="1254" w:type="dxa"/>
          </w:tcPr>
          <w:p w14:paraId="7D32A84C" w14:textId="77777777" w:rsidR="006B4203" w:rsidRPr="0008719A" w:rsidRDefault="006B4203" w:rsidP="00122D55">
            <w:pPr>
              <w:jc w:val="both"/>
              <w:rPr>
                <w:rFonts w:ascii="Times New Roman" w:eastAsia="Times New Roman" w:hAnsi="Times New Roman" w:cs="Times New Roman"/>
                <w:sz w:val="20"/>
                <w:szCs w:val="20"/>
                <w:lang w:eastAsia="ru-RU"/>
              </w:rPr>
            </w:pPr>
          </w:p>
        </w:tc>
        <w:tc>
          <w:tcPr>
            <w:tcW w:w="1254" w:type="dxa"/>
          </w:tcPr>
          <w:p w14:paraId="1B6F728F" w14:textId="77777777" w:rsidR="006B4203" w:rsidRPr="0008719A" w:rsidRDefault="006B4203"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255" w:type="dxa"/>
          </w:tcPr>
          <w:p w14:paraId="1D8A90AC" w14:textId="77777777" w:rsidR="006B4203" w:rsidRPr="0008719A" w:rsidRDefault="006B4203"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8 человек</w:t>
            </w:r>
          </w:p>
        </w:tc>
        <w:tc>
          <w:tcPr>
            <w:tcW w:w="1255" w:type="dxa"/>
          </w:tcPr>
          <w:p w14:paraId="67DCDD37" w14:textId="77777777" w:rsidR="006B4203" w:rsidRPr="0008719A" w:rsidRDefault="006B4203"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r>
      <w:tr w:rsidR="006B4203" w:rsidRPr="0008719A" w14:paraId="28A3E184" w14:textId="77777777" w:rsidTr="00122D55">
        <w:tc>
          <w:tcPr>
            <w:tcW w:w="14786" w:type="dxa"/>
            <w:gridSpan w:val="11"/>
          </w:tcPr>
          <w:p w14:paraId="14840AED" w14:textId="77777777" w:rsidR="006B4203" w:rsidRPr="0008719A" w:rsidRDefault="006B4203"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Лот № 3</w:t>
            </w:r>
          </w:p>
        </w:tc>
      </w:tr>
      <w:tr w:rsidR="006B4203" w:rsidRPr="0008719A" w14:paraId="097ED076" w14:textId="77777777" w:rsidTr="00122D55">
        <w:tc>
          <w:tcPr>
            <w:tcW w:w="817" w:type="dxa"/>
          </w:tcPr>
          <w:p w14:paraId="320F605E" w14:textId="77777777" w:rsidR="006B4203" w:rsidRPr="0008719A" w:rsidRDefault="006B4203"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213</w:t>
            </w:r>
          </w:p>
        </w:tc>
        <w:tc>
          <w:tcPr>
            <w:tcW w:w="1276" w:type="dxa"/>
          </w:tcPr>
          <w:p w14:paraId="12F0C0B5" w14:textId="77777777" w:rsidR="006B4203" w:rsidRPr="0008719A" w:rsidRDefault="006B4203" w:rsidP="00122D55">
            <w:pPr>
              <w:jc w:val="both"/>
              <w:rPr>
                <w:rFonts w:ascii="Times New Roman" w:eastAsia="Times New Roman" w:hAnsi="Times New Roman" w:cs="Times New Roman"/>
                <w:sz w:val="20"/>
                <w:szCs w:val="20"/>
                <w:lang w:eastAsia="ru-RU"/>
              </w:rPr>
            </w:pPr>
            <w:r w:rsidRPr="00614226">
              <w:rPr>
                <w:rFonts w:ascii="Times New Roman" w:eastAsia="Times New Roman" w:hAnsi="Times New Roman" w:cs="Times New Roman"/>
                <w:sz w:val="20"/>
                <w:szCs w:val="20"/>
                <w:lang w:eastAsia="ru-RU"/>
              </w:rPr>
              <w:t>Пряжа-Эссойла-Кудама-Эссойла-Кудама-Эссойла-Пряжа</w:t>
            </w:r>
          </w:p>
        </w:tc>
        <w:tc>
          <w:tcPr>
            <w:tcW w:w="2659" w:type="dxa"/>
          </w:tcPr>
          <w:p w14:paraId="391D88F7" w14:textId="77777777" w:rsidR="006B4203" w:rsidRPr="0008719A" w:rsidRDefault="006B4203" w:rsidP="00122D55">
            <w:pPr>
              <w:jc w:val="both"/>
              <w:rPr>
                <w:rFonts w:ascii="Times New Roman" w:eastAsia="Times New Roman" w:hAnsi="Times New Roman" w:cs="Times New Roman"/>
                <w:sz w:val="20"/>
                <w:szCs w:val="20"/>
                <w:lang w:eastAsia="ru-RU"/>
              </w:rPr>
            </w:pPr>
            <w:r w:rsidRPr="00CE430E">
              <w:rPr>
                <w:rFonts w:ascii="Times New Roman" w:eastAsia="Times New Roman" w:hAnsi="Times New Roman" w:cs="Times New Roman"/>
                <w:sz w:val="20"/>
                <w:szCs w:val="20"/>
                <w:lang w:eastAsia="ru-RU"/>
              </w:rPr>
              <w:t xml:space="preserve">Прямое направление: Автостанция пгт Пряжа; остановочный </w:t>
            </w:r>
            <w:proofErr w:type="spellStart"/>
            <w:r w:rsidRPr="00CE430E">
              <w:rPr>
                <w:rFonts w:ascii="Times New Roman" w:eastAsia="Times New Roman" w:hAnsi="Times New Roman" w:cs="Times New Roman"/>
                <w:sz w:val="20"/>
                <w:szCs w:val="20"/>
                <w:lang w:eastAsia="ru-RU"/>
              </w:rPr>
              <w:t>пнукт</w:t>
            </w:r>
            <w:proofErr w:type="spellEnd"/>
            <w:r w:rsidRPr="00CE430E">
              <w:rPr>
                <w:rFonts w:ascii="Times New Roman" w:eastAsia="Times New Roman" w:hAnsi="Times New Roman" w:cs="Times New Roman"/>
                <w:sz w:val="20"/>
                <w:szCs w:val="20"/>
                <w:lang w:eastAsia="ru-RU"/>
              </w:rPr>
              <w:t xml:space="preserve"> пос. </w:t>
            </w:r>
            <w:proofErr w:type="spellStart"/>
            <w:r w:rsidRPr="00CE430E">
              <w:rPr>
                <w:rFonts w:ascii="Times New Roman" w:eastAsia="Times New Roman" w:hAnsi="Times New Roman" w:cs="Times New Roman"/>
                <w:sz w:val="20"/>
                <w:szCs w:val="20"/>
                <w:lang w:eastAsia="ru-RU"/>
              </w:rPr>
              <w:t>Маньга</w:t>
            </w:r>
            <w:proofErr w:type="spellEnd"/>
            <w:r w:rsidRPr="00CE430E">
              <w:rPr>
                <w:rFonts w:ascii="Times New Roman" w:eastAsia="Times New Roman" w:hAnsi="Times New Roman" w:cs="Times New Roman"/>
                <w:sz w:val="20"/>
                <w:szCs w:val="20"/>
                <w:lang w:eastAsia="ru-RU"/>
              </w:rPr>
              <w:t xml:space="preserve">, ул. Шоссейная; д. </w:t>
            </w:r>
            <w:proofErr w:type="spellStart"/>
            <w:r w:rsidRPr="00CE430E">
              <w:rPr>
                <w:rFonts w:ascii="Times New Roman" w:eastAsia="Times New Roman" w:hAnsi="Times New Roman" w:cs="Times New Roman"/>
                <w:sz w:val="20"/>
                <w:szCs w:val="20"/>
                <w:lang w:eastAsia="ru-RU"/>
              </w:rPr>
              <w:t>Маньга</w:t>
            </w:r>
            <w:proofErr w:type="spellEnd"/>
            <w:r w:rsidRPr="00CE430E">
              <w:rPr>
                <w:rFonts w:ascii="Times New Roman" w:eastAsia="Times New Roman" w:hAnsi="Times New Roman" w:cs="Times New Roman"/>
                <w:sz w:val="20"/>
                <w:szCs w:val="20"/>
                <w:lang w:eastAsia="ru-RU"/>
              </w:rPr>
              <w:t xml:space="preserve">, остановочный пнут; остановочный пункт на федеральной а/д А-121 на повороте в пос. Крошнозеро; </w:t>
            </w:r>
            <w:proofErr w:type="spellStart"/>
            <w:r w:rsidRPr="00CE430E">
              <w:rPr>
                <w:rFonts w:ascii="Times New Roman" w:eastAsia="Times New Roman" w:hAnsi="Times New Roman" w:cs="Times New Roman"/>
                <w:sz w:val="20"/>
                <w:szCs w:val="20"/>
                <w:lang w:eastAsia="ru-RU"/>
              </w:rPr>
              <w:t>пос.Крошнозеро</w:t>
            </w:r>
            <w:proofErr w:type="spellEnd"/>
            <w:r w:rsidRPr="00CE430E">
              <w:rPr>
                <w:rFonts w:ascii="Times New Roman" w:eastAsia="Times New Roman" w:hAnsi="Times New Roman" w:cs="Times New Roman"/>
                <w:sz w:val="20"/>
                <w:szCs w:val="20"/>
                <w:lang w:eastAsia="ru-RU"/>
              </w:rPr>
              <w:t xml:space="preserve">, ул. Магистральная, </w:t>
            </w:r>
            <w:r w:rsidRPr="00CE430E">
              <w:rPr>
                <w:rFonts w:ascii="Times New Roman" w:eastAsia="Times New Roman" w:hAnsi="Times New Roman" w:cs="Times New Roman"/>
                <w:sz w:val="20"/>
                <w:szCs w:val="20"/>
                <w:lang w:eastAsia="ru-RU"/>
              </w:rPr>
              <w:lastRenderedPageBreak/>
              <w:t xml:space="preserve">остановочный пункт; пос. Крошнозеро, ул. Советская, остановочный пункт; остановочный пункт - поворот на </w:t>
            </w:r>
            <w:proofErr w:type="spellStart"/>
            <w:r w:rsidRPr="00CE430E">
              <w:rPr>
                <w:rFonts w:ascii="Times New Roman" w:eastAsia="Times New Roman" w:hAnsi="Times New Roman" w:cs="Times New Roman"/>
                <w:sz w:val="20"/>
                <w:szCs w:val="20"/>
                <w:lang w:eastAsia="ru-RU"/>
              </w:rPr>
              <w:t>Ёршнаволок</w:t>
            </w:r>
            <w:proofErr w:type="spellEnd"/>
            <w:r w:rsidRPr="00CE430E">
              <w:rPr>
                <w:rFonts w:ascii="Times New Roman" w:eastAsia="Times New Roman" w:hAnsi="Times New Roman" w:cs="Times New Roman"/>
                <w:sz w:val="20"/>
                <w:szCs w:val="20"/>
                <w:lang w:eastAsia="ru-RU"/>
              </w:rPr>
              <w:t xml:space="preserve">; остановочный пункт - поворот на д. </w:t>
            </w:r>
            <w:proofErr w:type="spellStart"/>
            <w:r w:rsidRPr="00CE430E">
              <w:rPr>
                <w:rFonts w:ascii="Times New Roman" w:eastAsia="Times New Roman" w:hAnsi="Times New Roman" w:cs="Times New Roman"/>
                <w:sz w:val="20"/>
                <w:szCs w:val="20"/>
                <w:lang w:eastAsia="ru-RU"/>
              </w:rPr>
              <w:t>Мишинсельга</w:t>
            </w:r>
            <w:proofErr w:type="spellEnd"/>
            <w:r w:rsidRPr="00CE430E">
              <w:rPr>
                <w:rFonts w:ascii="Times New Roman" w:eastAsia="Times New Roman" w:hAnsi="Times New Roman" w:cs="Times New Roman"/>
                <w:sz w:val="20"/>
                <w:szCs w:val="20"/>
                <w:lang w:eastAsia="ru-RU"/>
              </w:rPr>
              <w:t xml:space="preserve">; остановочный пункт - д. Нижняя Салма; остановочный пункт - д. </w:t>
            </w:r>
            <w:proofErr w:type="spellStart"/>
            <w:r w:rsidRPr="00CE430E">
              <w:rPr>
                <w:rFonts w:ascii="Times New Roman" w:eastAsia="Times New Roman" w:hAnsi="Times New Roman" w:cs="Times New Roman"/>
                <w:sz w:val="20"/>
                <w:szCs w:val="20"/>
                <w:lang w:eastAsia="ru-RU"/>
              </w:rPr>
              <w:t>Рубчойла</w:t>
            </w:r>
            <w:proofErr w:type="spellEnd"/>
            <w:r w:rsidRPr="00CE430E">
              <w:rPr>
                <w:rFonts w:ascii="Times New Roman" w:eastAsia="Times New Roman" w:hAnsi="Times New Roman" w:cs="Times New Roman"/>
                <w:sz w:val="20"/>
                <w:szCs w:val="20"/>
                <w:lang w:eastAsia="ru-RU"/>
              </w:rPr>
              <w:t xml:space="preserve">;  остановочный пункт - д. Корза; остановочный пункт - п. Эссойла, ул. Центральная; остановочный пункт - поворот на СНТ; остановочный пункт - д. </w:t>
            </w:r>
            <w:proofErr w:type="spellStart"/>
            <w:r w:rsidRPr="00CE430E">
              <w:rPr>
                <w:rFonts w:ascii="Times New Roman" w:eastAsia="Times New Roman" w:hAnsi="Times New Roman" w:cs="Times New Roman"/>
                <w:sz w:val="20"/>
                <w:szCs w:val="20"/>
                <w:lang w:eastAsia="ru-RU"/>
              </w:rPr>
              <w:t>Алекка</w:t>
            </w:r>
            <w:proofErr w:type="spellEnd"/>
            <w:r w:rsidRPr="00CE430E">
              <w:rPr>
                <w:rFonts w:ascii="Times New Roman" w:eastAsia="Times New Roman" w:hAnsi="Times New Roman" w:cs="Times New Roman"/>
                <w:sz w:val="20"/>
                <w:szCs w:val="20"/>
                <w:lang w:eastAsia="ru-RU"/>
              </w:rPr>
              <w:t xml:space="preserve">; остановочный пункт - д. </w:t>
            </w:r>
            <w:proofErr w:type="spellStart"/>
            <w:r w:rsidRPr="00CE430E">
              <w:rPr>
                <w:rFonts w:ascii="Times New Roman" w:eastAsia="Times New Roman" w:hAnsi="Times New Roman" w:cs="Times New Roman"/>
                <w:sz w:val="20"/>
                <w:szCs w:val="20"/>
                <w:lang w:eastAsia="ru-RU"/>
              </w:rPr>
              <w:t>Сямозеро</w:t>
            </w:r>
            <w:proofErr w:type="spellEnd"/>
            <w:r w:rsidRPr="00CE430E">
              <w:rPr>
                <w:rFonts w:ascii="Times New Roman" w:eastAsia="Times New Roman" w:hAnsi="Times New Roman" w:cs="Times New Roman"/>
                <w:sz w:val="20"/>
                <w:szCs w:val="20"/>
                <w:lang w:eastAsia="ru-RU"/>
              </w:rPr>
              <w:t xml:space="preserve">; остановочный пункт - поворот на д. </w:t>
            </w:r>
            <w:proofErr w:type="spellStart"/>
            <w:r w:rsidRPr="00CE430E">
              <w:rPr>
                <w:rFonts w:ascii="Times New Roman" w:eastAsia="Times New Roman" w:hAnsi="Times New Roman" w:cs="Times New Roman"/>
                <w:sz w:val="20"/>
                <w:szCs w:val="20"/>
                <w:lang w:eastAsia="ru-RU"/>
              </w:rPr>
              <w:t>Чуралахта</w:t>
            </w:r>
            <w:proofErr w:type="spellEnd"/>
            <w:r w:rsidRPr="00CE430E">
              <w:rPr>
                <w:rFonts w:ascii="Times New Roman" w:eastAsia="Times New Roman" w:hAnsi="Times New Roman" w:cs="Times New Roman"/>
                <w:sz w:val="20"/>
                <w:szCs w:val="20"/>
                <w:lang w:eastAsia="ru-RU"/>
              </w:rPr>
              <w:t xml:space="preserve">; остановочный пункт - д. </w:t>
            </w:r>
            <w:proofErr w:type="spellStart"/>
            <w:r w:rsidRPr="00CE430E">
              <w:rPr>
                <w:rFonts w:ascii="Times New Roman" w:eastAsia="Times New Roman" w:hAnsi="Times New Roman" w:cs="Times New Roman"/>
                <w:sz w:val="20"/>
                <w:szCs w:val="20"/>
                <w:lang w:eastAsia="ru-RU"/>
              </w:rPr>
              <w:t>Чуралахта</w:t>
            </w:r>
            <w:proofErr w:type="spellEnd"/>
            <w:r w:rsidRPr="00CE430E">
              <w:rPr>
                <w:rFonts w:ascii="Times New Roman" w:eastAsia="Times New Roman" w:hAnsi="Times New Roman" w:cs="Times New Roman"/>
                <w:sz w:val="20"/>
                <w:szCs w:val="20"/>
                <w:lang w:eastAsia="ru-RU"/>
              </w:rPr>
              <w:t xml:space="preserve"> (въезд в деревню); остановочный пункт - д. </w:t>
            </w:r>
            <w:proofErr w:type="spellStart"/>
            <w:r w:rsidRPr="00CE430E">
              <w:rPr>
                <w:rFonts w:ascii="Times New Roman" w:eastAsia="Times New Roman" w:hAnsi="Times New Roman" w:cs="Times New Roman"/>
                <w:sz w:val="20"/>
                <w:szCs w:val="20"/>
                <w:lang w:eastAsia="ru-RU"/>
              </w:rPr>
              <w:t>Чуралахта</w:t>
            </w:r>
            <w:proofErr w:type="spellEnd"/>
            <w:r w:rsidRPr="00CE430E">
              <w:rPr>
                <w:rFonts w:ascii="Times New Roman" w:eastAsia="Times New Roman" w:hAnsi="Times New Roman" w:cs="Times New Roman"/>
                <w:sz w:val="20"/>
                <w:szCs w:val="20"/>
                <w:lang w:eastAsia="ru-RU"/>
              </w:rPr>
              <w:t xml:space="preserve"> (выезд из деревни); остановочный пункт - пос. Сяпся; остановочный пункт - поворот на СНТ Полиграфист; остановочный пункт - д. </w:t>
            </w:r>
            <w:proofErr w:type="spellStart"/>
            <w:r w:rsidRPr="00CE430E">
              <w:rPr>
                <w:rFonts w:ascii="Times New Roman" w:eastAsia="Times New Roman" w:hAnsi="Times New Roman" w:cs="Times New Roman"/>
                <w:sz w:val="20"/>
                <w:szCs w:val="20"/>
                <w:lang w:eastAsia="ru-RU"/>
              </w:rPr>
              <w:t>Чуйнаволок</w:t>
            </w:r>
            <w:proofErr w:type="spellEnd"/>
            <w:r w:rsidRPr="00CE430E">
              <w:rPr>
                <w:rFonts w:ascii="Times New Roman" w:eastAsia="Times New Roman" w:hAnsi="Times New Roman" w:cs="Times New Roman"/>
                <w:sz w:val="20"/>
                <w:szCs w:val="20"/>
                <w:lang w:eastAsia="ru-RU"/>
              </w:rPr>
              <w:t xml:space="preserve">; остановочный пункт - пос. Кудама, ул. Трудовая.                                                                                    Обратное направление: остановочный пункт - д. </w:t>
            </w:r>
            <w:proofErr w:type="spellStart"/>
            <w:r w:rsidRPr="00CE430E">
              <w:rPr>
                <w:rFonts w:ascii="Times New Roman" w:eastAsia="Times New Roman" w:hAnsi="Times New Roman" w:cs="Times New Roman"/>
                <w:sz w:val="20"/>
                <w:szCs w:val="20"/>
                <w:lang w:eastAsia="ru-RU"/>
              </w:rPr>
              <w:t>Чуйнаволок</w:t>
            </w:r>
            <w:proofErr w:type="spellEnd"/>
            <w:r w:rsidRPr="00CE430E">
              <w:rPr>
                <w:rFonts w:ascii="Times New Roman" w:eastAsia="Times New Roman" w:hAnsi="Times New Roman" w:cs="Times New Roman"/>
                <w:sz w:val="20"/>
                <w:szCs w:val="20"/>
                <w:lang w:eastAsia="ru-RU"/>
              </w:rPr>
              <w:t xml:space="preserve">; остановочный пункт - поворот на СНТ Полиграфист; остановочный пункт - пос. </w:t>
            </w:r>
            <w:r w:rsidRPr="00CE430E">
              <w:rPr>
                <w:rFonts w:ascii="Times New Roman" w:eastAsia="Times New Roman" w:hAnsi="Times New Roman" w:cs="Times New Roman"/>
                <w:sz w:val="20"/>
                <w:szCs w:val="20"/>
                <w:lang w:eastAsia="ru-RU"/>
              </w:rPr>
              <w:lastRenderedPageBreak/>
              <w:t xml:space="preserve">Сяпся; остановочный пункт - д. </w:t>
            </w:r>
            <w:proofErr w:type="spellStart"/>
            <w:r w:rsidRPr="00CE430E">
              <w:rPr>
                <w:rFonts w:ascii="Times New Roman" w:eastAsia="Times New Roman" w:hAnsi="Times New Roman" w:cs="Times New Roman"/>
                <w:sz w:val="20"/>
                <w:szCs w:val="20"/>
                <w:lang w:eastAsia="ru-RU"/>
              </w:rPr>
              <w:t>Чуралахта</w:t>
            </w:r>
            <w:proofErr w:type="spellEnd"/>
            <w:r w:rsidRPr="00CE430E">
              <w:rPr>
                <w:rFonts w:ascii="Times New Roman" w:eastAsia="Times New Roman" w:hAnsi="Times New Roman" w:cs="Times New Roman"/>
                <w:sz w:val="20"/>
                <w:szCs w:val="20"/>
                <w:lang w:eastAsia="ru-RU"/>
              </w:rPr>
              <w:t xml:space="preserve"> (въезд в деревню); остановочный пункт - д. </w:t>
            </w:r>
            <w:proofErr w:type="spellStart"/>
            <w:r w:rsidRPr="00CE430E">
              <w:rPr>
                <w:rFonts w:ascii="Times New Roman" w:eastAsia="Times New Roman" w:hAnsi="Times New Roman" w:cs="Times New Roman"/>
                <w:sz w:val="20"/>
                <w:szCs w:val="20"/>
                <w:lang w:eastAsia="ru-RU"/>
              </w:rPr>
              <w:t>Чуралахта</w:t>
            </w:r>
            <w:proofErr w:type="spellEnd"/>
            <w:r w:rsidRPr="00CE430E">
              <w:rPr>
                <w:rFonts w:ascii="Times New Roman" w:eastAsia="Times New Roman" w:hAnsi="Times New Roman" w:cs="Times New Roman"/>
                <w:sz w:val="20"/>
                <w:szCs w:val="20"/>
                <w:lang w:eastAsia="ru-RU"/>
              </w:rPr>
              <w:t xml:space="preserve"> (выезд из деревни); остановочный пункт - д. </w:t>
            </w:r>
            <w:proofErr w:type="spellStart"/>
            <w:r w:rsidRPr="00CE430E">
              <w:rPr>
                <w:rFonts w:ascii="Times New Roman" w:eastAsia="Times New Roman" w:hAnsi="Times New Roman" w:cs="Times New Roman"/>
                <w:sz w:val="20"/>
                <w:szCs w:val="20"/>
                <w:lang w:eastAsia="ru-RU"/>
              </w:rPr>
              <w:t>Сямозеро</w:t>
            </w:r>
            <w:proofErr w:type="spellEnd"/>
            <w:r w:rsidRPr="00CE430E">
              <w:rPr>
                <w:rFonts w:ascii="Times New Roman" w:eastAsia="Times New Roman" w:hAnsi="Times New Roman" w:cs="Times New Roman"/>
                <w:sz w:val="20"/>
                <w:szCs w:val="20"/>
                <w:lang w:eastAsia="ru-RU"/>
              </w:rPr>
              <w:t xml:space="preserve">; остановочный пункт - д. </w:t>
            </w:r>
            <w:proofErr w:type="spellStart"/>
            <w:r w:rsidRPr="00CE430E">
              <w:rPr>
                <w:rFonts w:ascii="Times New Roman" w:eastAsia="Times New Roman" w:hAnsi="Times New Roman" w:cs="Times New Roman"/>
                <w:sz w:val="20"/>
                <w:szCs w:val="20"/>
                <w:lang w:eastAsia="ru-RU"/>
              </w:rPr>
              <w:t>Алекка</w:t>
            </w:r>
            <w:proofErr w:type="spellEnd"/>
            <w:r w:rsidRPr="00CE430E">
              <w:rPr>
                <w:rFonts w:ascii="Times New Roman" w:eastAsia="Times New Roman" w:hAnsi="Times New Roman" w:cs="Times New Roman"/>
                <w:sz w:val="20"/>
                <w:szCs w:val="20"/>
                <w:lang w:eastAsia="ru-RU"/>
              </w:rPr>
              <w:t xml:space="preserve">; остановочный пункт - поворот на СНТ; остановочный пункт - п. Эссойла, ул. Центральная; остановочный пункт - поворот на СНТ; остановочный пункт - д. </w:t>
            </w:r>
            <w:proofErr w:type="spellStart"/>
            <w:r w:rsidRPr="00CE430E">
              <w:rPr>
                <w:rFonts w:ascii="Times New Roman" w:eastAsia="Times New Roman" w:hAnsi="Times New Roman" w:cs="Times New Roman"/>
                <w:sz w:val="20"/>
                <w:szCs w:val="20"/>
                <w:lang w:eastAsia="ru-RU"/>
              </w:rPr>
              <w:t>Алекка</w:t>
            </w:r>
            <w:proofErr w:type="spellEnd"/>
            <w:r w:rsidRPr="00CE430E">
              <w:rPr>
                <w:rFonts w:ascii="Times New Roman" w:eastAsia="Times New Roman" w:hAnsi="Times New Roman" w:cs="Times New Roman"/>
                <w:sz w:val="20"/>
                <w:szCs w:val="20"/>
                <w:lang w:eastAsia="ru-RU"/>
              </w:rPr>
              <w:t xml:space="preserve">; остановочный пункт - д. </w:t>
            </w:r>
            <w:proofErr w:type="spellStart"/>
            <w:r w:rsidRPr="00CE430E">
              <w:rPr>
                <w:rFonts w:ascii="Times New Roman" w:eastAsia="Times New Roman" w:hAnsi="Times New Roman" w:cs="Times New Roman"/>
                <w:sz w:val="20"/>
                <w:szCs w:val="20"/>
                <w:lang w:eastAsia="ru-RU"/>
              </w:rPr>
              <w:t>Сямозеро</w:t>
            </w:r>
            <w:proofErr w:type="spellEnd"/>
            <w:r w:rsidRPr="00CE430E">
              <w:rPr>
                <w:rFonts w:ascii="Times New Roman" w:eastAsia="Times New Roman" w:hAnsi="Times New Roman" w:cs="Times New Roman"/>
                <w:sz w:val="20"/>
                <w:szCs w:val="20"/>
                <w:lang w:eastAsia="ru-RU"/>
              </w:rPr>
              <w:t xml:space="preserve">; остановочный пункт - поворот на д. </w:t>
            </w:r>
            <w:proofErr w:type="spellStart"/>
            <w:r w:rsidRPr="00CE430E">
              <w:rPr>
                <w:rFonts w:ascii="Times New Roman" w:eastAsia="Times New Roman" w:hAnsi="Times New Roman" w:cs="Times New Roman"/>
                <w:sz w:val="20"/>
                <w:szCs w:val="20"/>
                <w:lang w:eastAsia="ru-RU"/>
              </w:rPr>
              <w:t>Чуралахта</w:t>
            </w:r>
            <w:proofErr w:type="spellEnd"/>
            <w:r w:rsidRPr="00CE430E">
              <w:rPr>
                <w:rFonts w:ascii="Times New Roman" w:eastAsia="Times New Roman" w:hAnsi="Times New Roman" w:cs="Times New Roman"/>
                <w:sz w:val="20"/>
                <w:szCs w:val="20"/>
                <w:lang w:eastAsia="ru-RU"/>
              </w:rPr>
              <w:t xml:space="preserve">; остановочный пункт - д. </w:t>
            </w:r>
            <w:proofErr w:type="spellStart"/>
            <w:r w:rsidRPr="00CE430E">
              <w:rPr>
                <w:rFonts w:ascii="Times New Roman" w:eastAsia="Times New Roman" w:hAnsi="Times New Roman" w:cs="Times New Roman"/>
                <w:sz w:val="20"/>
                <w:szCs w:val="20"/>
                <w:lang w:eastAsia="ru-RU"/>
              </w:rPr>
              <w:t>Чуралахта</w:t>
            </w:r>
            <w:proofErr w:type="spellEnd"/>
            <w:r w:rsidRPr="00CE430E">
              <w:rPr>
                <w:rFonts w:ascii="Times New Roman" w:eastAsia="Times New Roman" w:hAnsi="Times New Roman" w:cs="Times New Roman"/>
                <w:sz w:val="20"/>
                <w:szCs w:val="20"/>
                <w:lang w:eastAsia="ru-RU"/>
              </w:rPr>
              <w:t xml:space="preserve"> (въезд в деревню); остановочный пункт - д. </w:t>
            </w:r>
            <w:proofErr w:type="spellStart"/>
            <w:r w:rsidRPr="00CE430E">
              <w:rPr>
                <w:rFonts w:ascii="Times New Roman" w:eastAsia="Times New Roman" w:hAnsi="Times New Roman" w:cs="Times New Roman"/>
                <w:sz w:val="20"/>
                <w:szCs w:val="20"/>
                <w:lang w:eastAsia="ru-RU"/>
              </w:rPr>
              <w:t>Чуралахта</w:t>
            </w:r>
            <w:proofErr w:type="spellEnd"/>
            <w:r w:rsidRPr="00CE430E">
              <w:rPr>
                <w:rFonts w:ascii="Times New Roman" w:eastAsia="Times New Roman" w:hAnsi="Times New Roman" w:cs="Times New Roman"/>
                <w:sz w:val="20"/>
                <w:szCs w:val="20"/>
                <w:lang w:eastAsia="ru-RU"/>
              </w:rPr>
              <w:t xml:space="preserve"> (выезд из деревни); остановочный пункт - пос. Сяпся; остановочный пункт - поворот на СНТ Полиграфист; остановочный пункт - д. </w:t>
            </w:r>
            <w:proofErr w:type="spellStart"/>
            <w:r w:rsidRPr="00CE430E">
              <w:rPr>
                <w:rFonts w:ascii="Times New Roman" w:eastAsia="Times New Roman" w:hAnsi="Times New Roman" w:cs="Times New Roman"/>
                <w:sz w:val="20"/>
                <w:szCs w:val="20"/>
                <w:lang w:eastAsia="ru-RU"/>
              </w:rPr>
              <w:t>Чуйнаволок</w:t>
            </w:r>
            <w:proofErr w:type="spellEnd"/>
            <w:r w:rsidRPr="00CE430E">
              <w:rPr>
                <w:rFonts w:ascii="Times New Roman" w:eastAsia="Times New Roman" w:hAnsi="Times New Roman" w:cs="Times New Roman"/>
                <w:sz w:val="20"/>
                <w:szCs w:val="20"/>
                <w:lang w:eastAsia="ru-RU"/>
              </w:rPr>
              <w:t xml:space="preserve">; остановочный пункт - пос. Кудама, ул. Трудовая; остановочный пункт - д. </w:t>
            </w:r>
            <w:proofErr w:type="spellStart"/>
            <w:r w:rsidRPr="00CE430E">
              <w:rPr>
                <w:rFonts w:ascii="Times New Roman" w:eastAsia="Times New Roman" w:hAnsi="Times New Roman" w:cs="Times New Roman"/>
                <w:sz w:val="20"/>
                <w:szCs w:val="20"/>
                <w:lang w:eastAsia="ru-RU"/>
              </w:rPr>
              <w:t>Чуйнаволок</w:t>
            </w:r>
            <w:proofErr w:type="spellEnd"/>
            <w:r w:rsidRPr="00CE430E">
              <w:rPr>
                <w:rFonts w:ascii="Times New Roman" w:eastAsia="Times New Roman" w:hAnsi="Times New Roman" w:cs="Times New Roman"/>
                <w:sz w:val="20"/>
                <w:szCs w:val="20"/>
                <w:lang w:eastAsia="ru-RU"/>
              </w:rPr>
              <w:t xml:space="preserve">; остановочный пункт - поворот на СНТ Полиграфист; остановочный пункт - пос. Сяпся; остановочный пункт - д. </w:t>
            </w:r>
            <w:proofErr w:type="spellStart"/>
            <w:r w:rsidRPr="00CE430E">
              <w:rPr>
                <w:rFonts w:ascii="Times New Roman" w:eastAsia="Times New Roman" w:hAnsi="Times New Roman" w:cs="Times New Roman"/>
                <w:sz w:val="20"/>
                <w:szCs w:val="20"/>
                <w:lang w:eastAsia="ru-RU"/>
              </w:rPr>
              <w:t>Чуралахта</w:t>
            </w:r>
            <w:proofErr w:type="spellEnd"/>
            <w:r w:rsidRPr="00CE430E">
              <w:rPr>
                <w:rFonts w:ascii="Times New Roman" w:eastAsia="Times New Roman" w:hAnsi="Times New Roman" w:cs="Times New Roman"/>
                <w:sz w:val="20"/>
                <w:szCs w:val="20"/>
                <w:lang w:eastAsia="ru-RU"/>
              </w:rPr>
              <w:t xml:space="preserve"> (въезд в деревню); остановочный пункт - д. </w:t>
            </w:r>
            <w:proofErr w:type="spellStart"/>
            <w:r w:rsidRPr="00CE430E">
              <w:rPr>
                <w:rFonts w:ascii="Times New Roman" w:eastAsia="Times New Roman" w:hAnsi="Times New Roman" w:cs="Times New Roman"/>
                <w:sz w:val="20"/>
                <w:szCs w:val="20"/>
                <w:lang w:eastAsia="ru-RU"/>
              </w:rPr>
              <w:t>Чуралахта</w:t>
            </w:r>
            <w:proofErr w:type="spellEnd"/>
            <w:r w:rsidRPr="00CE430E">
              <w:rPr>
                <w:rFonts w:ascii="Times New Roman" w:eastAsia="Times New Roman" w:hAnsi="Times New Roman" w:cs="Times New Roman"/>
                <w:sz w:val="20"/>
                <w:szCs w:val="20"/>
                <w:lang w:eastAsia="ru-RU"/>
              </w:rPr>
              <w:t xml:space="preserve"> (выезд </w:t>
            </w:r>
            <w:r w:rsidRPr="00CE430E">
              <w:rPr>
                <w:rFonts w:ascii="Times New Roman" w:eastAsia="Times New Roman" w:hAnsi="Times New Roman" w:cs="Times New Roman"/>
                <w:sz w:val="20"/>
                <w:szCs w:val="20"/>
                <w:lang w:eastAsia="ru-RU"/>
              </w:rPr>
              <w:lastRenderedPageBreak/>
              <w:t xml:space="preserve">из деревни); остановочный пункт - д. </w:t>
            </w:r>
            <w:proofErr w:type="spellStart"/>
            <w:r w:rsidRPr="00CE430E">
              <w:rPr>
                <w:rFonts w:ascii="Times New Roman" w:eastAsia="Times New Roman" w:hAnsi="Times New Roman" w:cs="Times New Roman"/>
                <w:sz w:val="20"/>
                <w:szCs w:val="20"/>
                <w:lang w:eastAsia="ru-RU"/>
              </w:rPr>
              <w:t>Сямозеро</w:t>
            </w:r>
            <w:proofErr w:type="spellEnd"/>
            <w:r w:rsidRPr="00CE430E">
              <w:rPr>
                <w:rFonts w:ascii="Times New Roman" w:eastAsia="Times New Roman" w:hAnsi="Times New Roman" w:cs="Times New Roman"/>
                <w:sz w:val="20"/>
                <w:szCs w:val="20"/>
                <w:lang w:eastAsia="ru-RU"/>
              </w:rPr>
              <w:t xml:space="preserve">; остановочный пункт - д. </w:t>
            </w:r>
            <w:proofErr w:type="spellStart"/>
            <w:r w:rsidRPr="00CE430E">
              <w:rPr>
                <w:rFonts w:ascii="Times New Roman" w:eastAsia="Times New Roman" w:hAnsi="Times New Roman" w:cs="Times New Roman"/>
                <w:sz w:val="20"/>
                <w:szCs w:val="20"/>
                <w:lang w:eastAsia="ru-RU"/>
              </w:rPr>
              <w:t>Алекка</w:t>
            </w:r>
            <w:proofErr w:type="spellEnd"/>
            <w:r w:rsidRPr="00CE430E">
              <w:rPr>
                <w:rFonts w:ascii="Times New Roman" w:eastAsia="Times New Roman" w:hAnsi="Times New Roman" w:cs="Times New Roman"/>
                <w:sz w:val="20"/>
                <w:szCs w:val="20"/>
                <w:lang w:eastAsia="ru-RU"/>
              </w:rPr>
              <w:t xml:space="preserve">; остановочный пункт - поворот на СНТ; остановочный пункт - п. Эссойла, ул. Центральная; остановочный пункт - д. Корза; остановочный пункт - д. </w:t>
            </w:r>
            <w:proofErr w:type="spellStart"/>
            <w:r w:rsidRPr="00CE430E">
              <w:rPr>
                <w:rFonts w:ascii="Times New Roman" w:eastAsia="Times New Roman" w:hAnsi="Times New Roman" w:cs="Times New Roman"/>
                <w:sz w:val="20"/>
                <w:szCs w:val="20"/>
                <w:lang w:eastAsia="ru-RU"/>
              </w:rPr>
              <w:t>Рубчойла</w:t>
            </w:r>
            <w:proofErr w:type="spellEnd"/>
            <w:r w:rsidRPr="00CE430E">
              <w:rPr>
                <w:rFonts w:ascii="Times New Roman" w:eastAsia="Times New Roman" w:hAnsi="Times New Roman" w:cs="Times New Roman"/>
                <w:sz w:val="20"/>
                <w:szCs w:val="20"/>
                <w:lang w:eastAsia="ru-RU"/>
              </w:rPr>
              <w:t xml:space="preserve">;  остановочный пункт - д. Нижняя Салма; остановочный пункт - поворот на д. </w:t>
            </w:r>
            <w:proofErr w:type="spellStart"/>
            <w:r w:rsidRPr="00CE430E">
              <w:rPr>
                <w:rFonts w:ascii="Times New Roman" w:eastAsia="Times New Roman" w:hAnsi="Times New Roman" w:cs="Times New Roman"/>
                <w:sz w:val="20"/>
                <w:szCs w:val="20"/>
                <w:lang w:eastAsia="ru-RU"/>
              </w:rPr>
              <w:t>Мишинсельга</w:t>
            </w:r>
            <w:proofErr w:type="spellEnd"/>
            <w:r w:rsidRPr="00CE430E">
              <w:rPr>
                <w:rFonts w:ascii="Times New Roman" w:eastAsia="Times New Roman" w:hAnsi="Times New Roman" w:cs="Times New Roman"/>
                <w:sz w:val="20"/>
                <w:szCs w:val="20"/>
                <w:lang w:eastAsia="ru-RU"/>
              </w:rPr>
              <w:t xml:space="preserve">; остановочный пункт - поворот на </w:t>
            </w:r>
            <w:proofErr w:type="spellStart"/>
            <w:r w:rsidRPr="00CE430E">
              <w:rPr>
                <w:rFonts w:ascii="Times New Roman" w:eastAsia="Times New Roman" w:hAnsi="Times New Roman" w:cs="Times New Roman"/>
                <w:sz w:val="20"/>
                <w:szCs w:val="20"/>
                <w:lang w:eastAsia="ru-RU"/>
              </w:rPr>
              <w:t>Ёршнаволок</w:t>
            </w:r>
            <w:proofErr w:type="spellEnd"/>
            <w:r w:rsidRPr="00CE430E">
              <w:rPr>
                <w:rFonts w:ascii="Times New Roman" w:eastAsia="Times New Roman" w:hAnsi="Times New Roman" w:cs="Times New Roman"/>
                <w:sz w:val="20"/>
                <w:szCs w:val="20"/>
                <w:lang w:eastAsia="ru-RU"/>
              </w:rPr>
              <w:t xml:space="preserve">; пос. Крошнозеро, ул. Советская; </w:t>
            </w:r>
            <w:proofErr w:type="spellStart"/>
            <w:r w:rsidRPr="00CE430E">
              <w:rPr>
                <w:rFonts w:ascii="Times New Roman" w:eastAsia="Times New Roman" w:hAnsi="Times New Roman" w:cs="Times New Roman"/>
                <w:sz w:val="20"/>
                <w:szCs w:val="20"/>
                <w:lang w:eastAsia="ru-RU"/>
              </w:rPr>
              <w:t>пос.Крошнозеро</w:t>
            </w:r>
            <w:proofErr w:type="spellEnd"/>
            <w:r w:rsidRPr="00CE430E">
              <w:rPr>
                <w:rFonts w:ascii="Times New Roman" w:eastAsia="Times New Roman" w:hAnsi="Times New Roman" w:cs="Times New Roman"/>
                <w:sz w:val="20"/>
                <w:szCs w:val="20"/>
                <w:lang w:eastAsia="ru-RU"/>
              </w:rPr>
              <w:t xml:space="preserve">, ул. Магистральная, остановочный пункт; остановочный пнут; остановочный пункт на федеральной а/д А-121 на повороте в пос. Крошнозеро; д. </w:t>
            </w:r>
            <w:proofErr w:type="spellStart"/>
            <w:r w:rsidRPr="00CE430E">
              <w:rPr>
                <w:rFonts w:ascii="Times New Roman" w:eastAsia="Times New Roman" w:hAnsi="Times New Roman" w:cs="Times New Roman"/>
                <w:sz w:val="20"/>
                <w:szCs w:val="20"/>
                <w:lang w:eastAsia="ru-RU"/>
              </w:rPr>
              <w:t>Маньга</w:t>
            </w:r>
            <w:proofErr w:type="spellEnd"/>
            <w:r w:rsidRPr="00CE430E">
              <w:rPr>
                <w:rFonts w:ascii="Times New Roman" w:eastAsia="Times New Roman" w:hAnsi="Times New Roman" w:cs="Times New Roman"/>
                <w:sz w:val="20"/>
                <w:szCs w:val="20"/>
                <w:lang w:eastAsia="ru-RU"/>
              </w:rPr>
              <w:t xml:space="preserve">, остановочный пнут; остановочный </w:t>
            </w:r>
            <w:proofErr w:type="spellStart"/>
            <w:r w:rsidRPr="00CE430E">
              <w:rPr>
                <w:rFonts w:ascii="Times New Roman" w:eastAsia="Times New Roman" w:hAnsi="Times New Roman" w:cs="Times New Roman"/>
                <w:sz w:val="20"/>
                <w:szCs w:val="20"/>
                <w:lang w:eastAsia="ru-RU"/>
              </w:rPr>
              <w:t>пнукт</w:t>
            </w:r>
            <w:proofErr w:type="spellEnd"/>
            <w:r w:rsidRPr="00CE430E">
              <w:rPr>
                <w:rFonts w:ascii="Times New Roman" w:eastAsia="Times New Roman" w:hAnsi="Times New Roman" w:cs="Times New Roman"/>
                <w:sz w:val="20"/>
                <w:szCs w:val="20"/>
                <w:lang w:eastAsia="ru-RU"/>
              </w:rPr>
              <w:t xml:space="preserve"> пос. </w:t>
            </w:r>
            <w:proofErr w:type="spellStart"/>
            <w:r w:rsidRPr="00CE430E">
              <w:rPr>
                <w:rFonts w:ascii="Times New Roman" w:eastAsia="Times New Roman" w:hAnsi="Times New Roman" w:cs="Times New Roman"/>
                <w:sz w:val="20"/>
                <w:szCs w:val="20"/>
                <w:lang w:eastAsia="ru-RU"/>
              </w:rPr>
              <w:t>Маньга</w:t>
            </w:r>
            <w:proofErr w:type="spellEnd"/>
            <w:r w:rsidRPr="00CE430E">
              <w:rPr>
                <w:rFonts w:ascii="Times New Roman" w:eastAsia="Times New Roman" w:hAnsi="Times New Roman" w:cs="Times New Roman"/>
                <w:sz w:val="20"/>
                <w:szCs w:val="20"/>
                <w:lang w:eastAsia="ru-RU"/>
              </w:rPr>
              <w:t>, ул. Шоссейная; Автостанция пгт Пряжа.</w:t>
            </w:r>
          </w:p>
        </w:tc>
        <w:tc>
          <w:tcPr>
            <w:tcW w:w="1254" w:type="dxa"/>
          </w:tcPr>
          <w:p w14:paraId="3D1C41D3" w14:textId="74C7EB0F" w:rsidR="006B4203" w:rsidRPr="0008719A" w:rsidRDefault="006E4FEC"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280</w:t>
            </w:r>
          </w:p>
        </w:tc>
        <w:tc>
          <w:tcPr>
            <w:tcW w:w="1254" w:type="dxa"/>
          </w:tcPr>
          <w:p w14:paraId="00160A2E" w14:textId="77777777" w:rsidR="006B4203" w:rsidRPr="0008719A" w:rsidRDefault="006B4203"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нерегулируемому тарифу</w:t>
            </w:r>
          </w:p>
        </w:tc>
        <w:tc>
          <w:tcPr>
            <w:tcW w:w="1254" w:type="dxa"/>
          </w:tcPr>
          <w:p w14:paraId="689147F9" w14:textId="77777777" w:rsidR="006B4203" w:rsidRPr="0008719A" w:rsidRDefault="006B4203"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круглогодично</w:t>
            </w:r>
          </w:p>
        </w:tc>
        <w:tc>
          <w:tcPr>
            <w:tcW w:w="1254" w:type="dxa"/>
          </w:tcPr>
          <w:p w14:paraId="2882FD51" w14:textId="10237C82" w:rsidR="006B4203" w:rsidRPr="0008719A" w:rsidRDefault="002B66D9"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среда</w:t>
            </w:r>
          </w:p>
        </w:tc>
        <w:tc>
          <w:tcPr>
            <w:tcW w:w="1254" w:type="dxa"/>
          </w:tcPr>
          <w:p w14:paraId="443CD615" w14:textId="77777777" w:rsidR="006B4203" w:rsidRPr="0008719A" w:rsidRDefault="006B4203"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Автобус, малый класс транспортных средств</w:t>
            </w:r>
          </w:p>
        </w:tc>
        <w:tc>
          <w:tcPr>
            <w:tcW w:w="1254" w:type="dxa"/>
          </w:tcPr>
          <w:p w14:paraId="6CEDAC4F" w14:textId="77777777" w:rsidR="006B4203" w:rsidRPr="0008719A" w:rsidRDefault="006B4203"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255" w:type="dxa"/>
          </w:tcPr>
          <w:p w14:paraId="74F833E1" w14:textId="77777777" w:rsidR="006B4203" w:rsidRPr="0008719A" w:rsidRDefault="006B4203"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8 человек</w:t>
            </w:r>
          </w:p>
        </w:tc>
        <w:tc>
          <w:tcPr>
            <w:tcW w:w="1255" w:type="dxa"/>
          </w:tcPr>
          <w:p w14:paraId="70EB2F34" w14:textId="77777777" w:rsidR="006B4203" w:rsidRPr="0008719A" w:rsidRDefault="006B4203"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r>
      <w:tr w:rsidR="006B4203" w:rsidRPr="0008719A" w14:paraId="3A443D7D" w14:textId="77777777" w:rsidTr="00122D55">
        <w:tc>
          <w:tcPr>
            <w:tcW w:w="14786" w:type="dxa"/>
            <w:gridSpan w:val="11"/>
          </w:tcPr>
          <w:p w14:paraId="610FE800" w14:textId="77777777" w:rsidR="006B4203" w:rsidRPr="0008719A" w:rsidRDefault="006B4203"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Лот № 4</w:t>
            </w:r>
          </w:p>
        </w:tc>
      </w:tr>
      <w:tr w:rsidR="006B4203" w:rsidRPr="0008719A" w14:paraId="3905342B" w14:textId="77777777" w:rsidTr="00122D55">
        <w:tc>
          <w:tcPr>
            <w:tcW w:w="817" w:type="dxa"/>
          </w:tcPr>
          <w:p w14:paraId="66F7B70E" w14:textId="77777777" w:rsidR="006B4203" w:rsidRPr="0008719A" w:rsidRDefault="006B4203"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214</w:t>
            </w:r>
          </w:p>
        </w:tc>
        <w:tc>
          <w:tcPr>
            <w:tcW w:w="1276" w:type="dxa"/>
          </w:tcPr>
          <w:p w14:paraId="48367B56" w14:textId="77777777" w:rsidR="006B4203" w:rsidRPr="0008719A" w:rsidRDefault="006B4203" w:rsidP="00122D55">
            <w:pPr>
              <w:jc w:val="both"/>
              <w:rPr>
                <w:rFonts w:ascii="Times New Roman" w:eastAsia="Times New Roman" w:hAnsi="Times New Roman" w:cs="Times New Roman"/>
                <w:sz w:val="20"/>
                <w:szCs w:val="20"/>
                <w:lang w:eastAsia="ru-RU"/>
              </w:rPr>
            </w:pPr>
            <w:r w:rsidRPr="000C7BB8">
              <w:rPr>
                <w:rFonts w:ascii="Times New Roman" w:eastAsia="Times New Roman" w:hAnsi="Times New Roman" w:cs="Times New Roman"/>
                <w:sz w:val="20"/>
                <w:szCs w:val="20"/>
                <w:lang w:eastAsia="ru-RU"/>
              </w:rPr>
              <w:t>Пряжа-Эссойла-Соддер-Эссойла-Соддер-Эссойла-Пряжа</w:t>
            </w:r>
          </w:p>
        </w:tc>
        <w:tc>
          <w:tcPr>
            <w:tcW w:w="2659" w:type="dxa"/>
          </w:tcPr>
          <w:p w14:paraId="6D26779E" w14:textId="77777777" w:rsidR="006B4203" w:rsidRPr="0008719A" w:rsidRDefault="006B4203" w:rsidP="00122D55">
            <w:pPr>
              <w:jc w:val="both"/>
              <w:rPr>
                <w:rFonts w:ascii="Times New Roman" w:eastAsia="Times New Roman" w:hAnsi="Times New Roman" w:cs="Times New Roman"/>
                <w:sz w:val="20"/>
                <w:szCs w:val="20"/>
                <w:lang w:eastAsia="ru-RU"/>
              </w:rPr>
            </w:pPr>
            <w:r w:rsidRPr="00274FBB">
              <w:rPr>
                <w:rFonts w:ascii="Times New Roman" w:eastAsia="Times New Roman" w:hAnsi="Times New Roman" w:cs="Times New Roman"/>
                <w:sz w:val="20"/>
                <w:szCs w:val="20"/>
                <w:lang w:eastAsia="ru-RU"/>
              </w:rPr>
              <w:t xml:space="preserve">Прямое направление: Автостанция пгт Пряжа; остановочный </w:t>
            </w:r>
            <w:proofErr w:type="spellStart"/>
            <w:r w:rsidRPr="00274FBB">
              <w:rPr>
                <w:rFonts w:ascii="Times New Roman" w:eastAsia="Times New Roman" w:hAnsi="Times New Roman" w:cs="Times New Roman"/>
                <w:sz w:val="20"/>
                <w:szCs w:val="20"/>
                <w:lang w:eastAsia="ru-RU"/>
              </w:rPr>
              <w:t>пнукт</w:t>
            </w:r>
            <w:proofErr w:type="spellEnd"/>
            <w:r w:rsidRPr="00274FBB">
              <w:rPr>
                <w:rFonts w:ascii="Times New Roman" w:eastAsia="Times New Roman" w:hAnsi="Times New Roman" w:cs="Times New Roman"/>
                <w:sz w:val="20"/>
                <w:szCs w:val="20"/>
                <w:lang w:eastAsia="ru-RU"/>
              </w:rPr>
              <w:t xml:space="preserve"> пос. </w:t>
            </w:r>
            <w:proofErr w:type="spellStart"/>
            <w:r w:rsidRPr="00274FBB">
              <w:rPr>
                <w:rFonts w:ascii="Times New Roman" w:eastAsia="Times New Roman" w:hAnsi="Times New Roman" w:cs="Times New Roman"/>
                <w:sz w:val="20"/>
                <w:szCs w:val="20"/>
                <w:lang w:eastAsia="ru-RU"/>
              </w:rPr>
              <w:t>Маньга</w:t>
            </w:r>
            <w:proofErr w:type="spellEnd"/>
            <w:r w:rsidRPr="00274FBB">
              <w:rPr>
                <w:rFonts w:ascii="Times New Roman" w:eastAsia="Times New Roman" w:hAnsi="Times New Roman" w:cs="Times New Roman"/>
                <w:sz w:val="20"/>
                <w:szCs w:val="20"/>
                <w:lang w:eastAsia="ru-RU"/>
              </w:rPr>
              <w:t xml:space="preserve">, ул. Шоссейная; д. </w:t>
            </w:r>
            <w:proofErr w:type="spellStart"/>
            <w:r w:rsidRPr="00274FBB">
              <w:rPr>
                <w:rFonts w:ascii="Times New Roman" w:eastAsia="Times New Roman" w:hAnsi="Times New Roman" w:cs="Times New Roman"/>
                <w:sz w:val="20"/>
                <w:szCs w:val="20"/>
                <w:lang w:eastAsia="ru-RU"/>
              </w:rPr>
              <w:t>Маньга</w:t>
            </w:r>
            <w:proofErr w:type="spellEnd"/>
            <w:r w:rsidRPr="00274FBB">
              <w:rPr>
                <w:rFonts w:ascii="Times New Roman" w:eastAsia="Times New Roman" w:hAnsi="Times New Roman" w:cs="Times New Roman"/>
                <w:sz w:val="20"/>
                <w:szCs w:val="20"/>
                <w:lang w:eastAsia="ru-RU"/>
              </w:rPr>
              <w:t xml:space="preserve">, остановочный пункт; остановочный пункт на федеральной а/д А-121 на повороте в пос. </w:t>
            </w:r>
            <w:proofErr w:type="spellStart"/>
            <w:r w:rsidRPr="00274FBB">
              <w:rPr>
                <w:rFonts w:ascii="Times New Roman" w:eastAsia="Times New Roman" w:hAnsi="Times New Roman" w:cs="Times New Roman"/>
                <w:sz w:val="20"/>
                <w:szCs w:val="20"/>
                <w:lang w:eastAsia="ru-RU"/>
              </w:rPr>
              <w:t>Крошнозеро;остановочный</w:t>
            </w:r>
            <w:proofErr w:type="spellEnd"/>
            <w:r w:rsidRPr="00274FBB">
              <w:rPr>
                <w:rFonts w:ascii="Times New Roman" w:eastAsia="Times New Roman" w:hAnsi="Times New Roman" w:cs="Times New Roman"/>
                <w:sz w:val="20"/>
                <w:szCs w:val="20"/>
                <w:lang w:eastAsia="ru-RU"/>
              </w:rPr>
              <w:t xml:space="preserve"> пункт -  </w:t>
            </w:r>
            <w:proofErr w:type="spellStart"/>
            <w:r w:rsidRPr="00274FBB">
              <w:rPr>
                <w:rFonts w:ascii="Times New Roman" w:eastAsia="Times New Roman" w:hAnsi="Times New Roman" w:cs="Times New Roman"/>
                <w:sz w:val="20"/>
                <w:szCs w:val="20"/>
                <w:lang w:eastAsia="ru-RU"/>
              </w:rPr>
              <w:t>пос.Крошнозеро</w:t>
            </w:r>
            <w:proofErr w:type="spellEnd"/>
            <w:r w:rsidRPr="00274FBB">
              <w:rPr>
                <w:rFonts w:ascii="Times New Roman" w:eastAsia="Times New Roman" w:hAnsi="Times New Roman" w:cs="Times New Roman"/>
                <w:sz w:val="20"/>
                <w:szCs w:val="20"/>
                <w:lang w:eastAsia="ru-RU"/>
              </w:rPr>
              <w:t xml:space="preserve">, ул. </w:t>
            </w:r>
            <w:proofErr w:type="spellStart"/>
            <w:r w:rsidRPr="00274FBB">
              <w:rPr>
                <w:rFonts w:ascii="Times New Roman" w:eastAsia="Times New Roman" w:hAnsi="Times New Roman" w:cs="Times New Roman"/>
                <w:sz w:val="20"/>
                <w:szCs w:val="20"/>
                <w:lang w:eastAsia="ru-RU"/>
              </w:rPr>
              <w:lastRenderedPageBreak/>
              <w:t>Магистральная;остановочный</w:t>
            </w:r>
            <w:proofErr w:type="spellEnd"/>
            <w:r w:rsidRPr="00274FBB">
              <w:rPr>
                <w:rFonts w:ascii="Times New Roman" w:eastAsia="Times New Roman" w:hAnsi="Times New Roman" w:cs="Times New Roman"/>
                <w:sz w:val="20"/>
                <w:szCs w:val="20"/>
                <w:lang w:eastAsia="ru-RU"/>
              </w:rPr>
              <w:t xml:space="preserve"> пункт; пос. Крошнозеро, ул. Советская; остановочный пункт - поворот на </w:t>
            </w:r>
            <w:proofErr w:type="spellStart"/>
            <w:r w:rsidRPr="00274FBB">
              <w:rPr>
                <w:rFonts w:ascii="Times New Roman" w:eastAsia="Times New Roman" w:hAnsi="Times New Roman" w:cs="Times New Roman"/>
                <w:sz w:val="20"/>
                <w:szCs w:val="20"/>
                <w:lang w:eastAsia="ru-RU"/>
              </w:rPr>
              <w:t>Ёршнаволок</w:t>
            </w:r>
            <w:proofErr w:type="spellEnd"/>
            <w:r w:rsidRPr="00274FBB">
              <w:rPr>
                <w:rFonts w:ascii="Times New Roman" w:eastAsia="Times New Roman" w:hAnsi="Times New Roman" w:cs="Times New Roman"/>
                <w:sz w:val="20"/>
                <w:szCs w:val="20"/>
                <w:lang w:eastAsia="ru-RU"/>
              </w:rPr>
              <w:t xml:space="preserve">; остановочный пункт - поворот на д. </w:t>
            </w:r>
            <w:proofErr w:type="spellStart"/>
            <w:r w:rsidRPr="00274FBB">
              <w:rPr>
                <w:rFonts w:ascii="Times New Roman" w:eastAsia="Times New Roman" w:hAnsi="Times New Roman" w:cs="Times New Roman"/>
                <w:sz w:val="20"/>
                <w:szCs w:val="20"/>
                <w:lang w:eastAsia="ru-RU"/>
              </w:rPr>
              <w:t>Мишинсельга</w:t>
            </w:r>
            <w:proofErr w:type="spellEnd"/>
            <w:r w:rsidRPr="00274FBB">
              <w:rPr>
                <w:rFonts w:ascii="Times New Roman" w:eastAsia="Times New Roman" w:hAnsi="Times New Roman" w:cs="Times New Roman"/>
                <w:sz w:val="20"/>
                <w:szCs w:val="20"/>
                <w:lang w:eastAsia="ru-RU"/>
              </w:rPr>
              <w:t xml:space="preserve">; остановочный пункт - д. Нижняя Салма; остановочный пункт - д. </w:t>
            </w:r>
            <w:proofErr w:type="spellStart"/>
            <w:r w:rsidRPr="00274FBB">
              <w:rPr>
                <w:rFonts w:ascii="Times New Roman" w:eastAsia="Times New Roman" w:hAnsi="Times New Roman" w:cs="Times New Roman"/>
                <w:sz w:val="20"/>
                <w:szCs w:val="20"/>
                <w:lang w:eastAsia="ru-RU"/>
              </w:rPr>
              <w:t>Рубчойла</w:t>
            </w:r>
            <w:proofErr w:type="spellEnd"/>
            <w:r w:rsidRPr="00274FBB">
              <w:rPr>
                <w:rFonts w:ascii="Times New Roman" w:eastAsia="Times New Roman" w:hAnsi="Times New Roman" w:cs="Times New Roman"/>
                <w:sz w:val="20"/>
                <w:szCs w:val="20"/>
                <w:lang w:eastAsia="ru-RU"/>
              </w:rPr>
              <w:t xml:space="preserve">;  остановочный пункт - д. Корза; остановочный пункт - п. Эссойла, ул. Центральная (разворот); остановочный пункт - п. Эссойла, ул. Суоярвская; остановочный пункт - станция </w:t>
            </w:r>
            <w:proofErr w:type="spellStart"/>
            <w:r w:rsidRPr="00274FBB">
              <w:rPr>
                <w:rFonts w:ascii="Times New Roman" w:eastAsia="Times New Roman" w:hAnsi="Times New Roman" w:cs="Times New Roman"/>
                <w:sz w:val="20"/>
                <w:szCs w:val="20"/>
                <w:lang w:eastAsia="ru-RU"/>
              </w:rPr>
              <w:t>Иматозеро</w:t>
            </w:r>
            <w:proofErr w:type="spellEnd"/>
            <w:r w:rsidRPr="00274FBB">
              <w:rPr>
                <w:rFonts w:ascii="Times New Roman" w:eastAsia="Times New Roman" w:hAnsi="Times New Roman" w:cs="Times New Roman"/>
                <w:sz w:val="20"/>
                <w:szCs w:val="20"/>
                <w:lang w:eastAsia="ru-RU"/>
              </w:rPr>
              <w:t xml:space="preserve">; остановочный пункт - поворот на д. </w:t>
            </w:r>
            <w:proofErr w:type="spellStart"/>
            <w:r w:rsidRPr="00274FBB">
              <w:rPr>
                <w:rFonts w:ascii="Times New Roman" w:eastAsia="Times New Roman" w:hAnsi="Times New Roman" w:cs="Times New Roman"/>
                <w:sz w:val="20"/>
                <w:szCs w:val="20"/>
                <w:lang w:eastAsia="ru-RU"/>
              </w:rPr>
              <w:t>Иванисто</w:t>
            </w:r>
            <w:proofErr w:type="spellEnd"/>
            <w:r w:rsidRPr="00274FBB">
              <w:rPr>
                <w:rFonts w:ascii="Times New Roman" w:eastAsia="Times New Roman" w:hAnsi="Times New Roman" w:cs="Times New Roman"/>
                <w:sz w:val="20"/>
                <w:szCs w:val="20"/>
                <w:lang w:eastAsia="ru-RU"/>
              </w:rPr>
              <w:t xml:space="preserve">; остановочный пункт - д. </w:t>
            </w:r>
            <w:proofErr w:type="spellStart"/>
            <w:r w:rsidRPr="00274FBB">
              <w:rPr>
                <w:rFonts w:ascii="Times New Roman" w:eastAsia="Times New Roman" w:hAnsi="Times New Roman" w:cs="Times New Roman"/>
                <w:sz w:val="20"/>
                <w:szCs w:val="20"/>
                <w:lang w:eastAsia="ru-RU"/>
              </w:rPr>
              <w:t>Проккойла</w:t>
            </w:r>
            <w:proofErr w:type="spellEnd"/>
            <w:r w:rsidRPr="00274FBB">
              <w:rPr>
                <w:rFonts w:ascii="Times New Roman" w:eastAsia="Times New Roman" w:hAnsi="Times New Roman" w:cs="Times New Roman"/>
                <w:sz w:val="20"/>
                <w:szCs w:val="20"/>
                <w:lang w:eastAsia="ru-RU"/>
              </w:rPr>
              <w:t xml:space="preserve">; остановочный пункт - пос. Новые Пески; остановочный пункт - поворот на д. Улялега; остановочный пункт - пос. Соддер, ул. Центральная (разворот).                                                                                                                       Обратное направление:  остановочный пункт - поворот на д. Улялега; остановочный пункт - пос. Новые Пески; остановочный пункт - д. </w:t>
            </w:r>
            <w:proofErr w:type="spellStart"/>
            <w:r w:rsidRPr="00274FBB">
              <w:rPr>
                <w:rFonts w:ascii="Times New Roman" w:eastAsia="Times New Roman" w:hAnsi="Times New Roman" w:cs="Times New Roman"/>
                <w:sz w:val="20"/>
                <w:szCs w:val="20"/>
                <w:lang w:eastAsia="ru-RU"/>
              </w:rPr>
              <w:t>Проккойла</w:t>
            </w:r>
            <w:proofErr w:type="spellEnd"/>
            <w:r w:rsidRPr="00274FBB">
              <w:rPr>
                <w:rFonts w:ascii="Times New Roman" w:eastAsia="Times New Roman" w:hAnsi="Times New Roman" w:cs="Times New Roman"/>
                <w:sz w:val="20"/>
                <w:szCs w:val="20"/>
                <w:lang w:eastAsia="ru-RU"/>
              </w:rPr>
              <w:t xml:space="preserve">; остановочный пункт - поворот на д. </w:t>
            </w:r>
            <w:proofErr w:type="spellStart"/>
            <w:r w:rsidRPr="00274FBB">
              <w:rPr>
                <w:rFonts w:ascii="Times New Roman" w:eastAsia="Times New Roman" w:hAnsi="Times New Roman" w:cs="Times New Roman"/>
                <w:sz w:val="20"/>
                <w:szCs w:val="20"/>
                <w:lang w:eastAsia="ru-RU"/>
              </w:rPr>
              <w:t>Иванисто</w:t>
            </w:r>
            <w:proofErr w:type="spellEnd"/>
            <w:r w:rsidRPr="00274FBB">
              <w:rPr>
                <w:rFonts w:ascii="Times New Roman" w:eastAsia="Times New Roman" w:hAnsi="Times New Roman" w:cs="Times New Roman"/>
                <w:sz w:val="20"/>
                <w:szCs w:val="20"/>
                <w:lang w:eastAsia="ru-RU"/>
              </w:rPr>
              <w:t xml:space="preserve">; остановочный пункт - станция </w:t>
            </w:r>
            <w:proofErr w:type="spellStart"/>
            <w:r w:rsidRPr="00274FBB">
              <w:rPr>
                <w:rFonts w:ascii="Times New Roman" w:eastAsia="Times New Roman" w:hAnsi="Times New Roman" w:cs="Times New Roman"/>
                <w:sz w:val="20"/>
                <w:szCs w:val="20"/>
                <w:lang w:eastAsia="ru-RU"/>
              </w:rPr>
              <w:t>Иматозеро</w:t>
            </w:r>
            <w:proofErr w:type="spellEnd"/>
            <w:r w:rsidRPr="00274FBB">
              <w:rPr>
                <w:rFonts w:ascii="Times New Roman" w:eastAsia="Times New Roman" w:hAnsi="Times New Roman" w:cs="Times New Roman"/>
                <w:sz w:val="20"/>
                <w:szCs w:val="20"/>
                <w:lang w:eastAsia="ru-RU"/>
              </w:rPr>
              <w:t xml:space="preserve">; остановочный пункт - п. Эссойла, ул. Суоярвская;  </w:t>
            </w:r>
            <w:r w:rsidRPr="00274FBB">
              <w:rPr>
                <w:rFonts w:ascii="Times New Roman" w:eastAsia="Times New Roman" w:hAnsi="Times New Roman" w:cs="Times New Roman"/>
                <w:sz w:val="20"/>
                <w:szCs w:val="20"/>
                <w:lang w:eastAsia="ru-RU"/>
              </w:rPr>
              <w:lastRenderedPageBreak/>
              <w:t xml:space="preserve">остановочный пункт - п. Эссойла, ул. Центральная (разворот); остановочный пункт - п. Эссойла, ул. Суоярвская; остановочный пункт - станция </w:t>
            </w:r>
            <w:proofErr w:type="spellStart"/>
            <w:r w:rsidRPr="00274FBB">
              <w:rPr>
                <w:rFonts w:ascii="Times New Roman" w:eastAsia="Times New Roman" w:hAnsi="Times New Roman" w:cs="Times New Roman"/>
                <w:sz w:val="20"/>
                <w:szCs w:val="20"/>
                <w:lang w:eastAsia="ru-RU"/>
              </w:rPr>
              <w:t>Иматозеро</w:t>
            </w:r>
            <w:proofErr w:type="spellEnd"/>
            <w:r w:rsidRPr="00274FBB">
              <w:rPr>
                <w:rFonts w:ascii="Times New Roman" w:eastAsia="Times New Roman" w:hAnsi="Times New Roman" w:cs="Times New Roman"/>
                <w:sz w:val="20"/>
                <w:szCs w:val="20"/>
                <w:lang w:eastAsia="ru-RU"/>
              </w:rPr>
              <w:t xml:space="preserve">; остановочный пункт - поворот на д. </w:t>
            </w:r>
            <w:proofErr w:type="spellStart"/>
            <w:r w:rsidRPr="00274FBB">
              <w:rPr>
                <w:rFonts w:ascii="Times New Roman" w:eastAsia="Times New Roman" w:hAnsi="Times New Roman" w:cs="Times New Roman"/>
                <w:sz w:val="20"/>
                <w:szCs w:val="20"/>
                <w:lang w:eastAsia="ru-RU"/>
              </w:rPr>
              <w:t>Иванисто</w:t>
            </w:r>
            <w:proofErr w:type="spellEnd"/>
            <w:r w:rsidRPr="00274FBB">
              <w:rPr>
                <w:rFonts w:ascii="Times New Roman" w:eastAsia="Times New Roman" w:hAnsi="Times New Roman" w:cs="Times New Roman"/>
                <w:sz w:val="20"/>
                <w:szCs w:val="20"/>
                <w:lang w:eastAsia="ru-RU"/>
              </w:rPr>
              <w:t xml:space="preserve">; остановочный пункт - д. </w:t>
            </w:r>
            <w:proofErr w:type="spellStart"/>
            <w:r w:rsidRPr="00274FBB">
              <w:rPr>
                <w:rFonts w:ascii="Times New Roman" w:eastAsia="Times New Roman" w:hAnsi="Times New Roman" w:cs="Times New Roman"/>
                <w:sz w:val="20"/>
                <w:szCs w:val="20"/>
                <w:lang w:eastAsia="ru-RU"/>
              </w:rPr>
              <w:t>Проккойла</w:t>
            </w:r>
            <w:proofErr w:type="spellEnd"/>
            <w:r w:rsidRPr="00274FBB">
              <w:rPr>
                <w:rFonts w:ascii="Times New Roman" w:eastAsia="Times New Roman" w:hAnsi="Times New Roman" w:cs="Times New Roman"/>
                <w:sz w:val="20"/>
                <w:szCs w:val="20"/>
                <w:lang w:eastAsia="ru-RU"/>
              </w:rPr>
              <w:t xml:space="preserve">; остановочный пункт - пос. Новые Пески; остановочный пункт - поворот на д. Улялега; остановочный пункт - пос. Соддер, ул. Центральная (разворот); остановочный пункт - поворот на д. Улялега; остановочный пункт - пос. Новые Пески; остановочный пункт - д. </w:t>
            </w:r>
            <w:proofErr w:type="spellStart"/>
            <w:r w:rsidRPr="00274FBB">
              <w:rPr>
                <w:rFonts w:ascii="Times New Roman" w:eastAsia="Times New Roman" w:hAnsi="Times New Roman" w:cs="Times New Roman"/>
                <w:sz w:val="20"/>
                <w:szCs w:val="20"/>
                <w:lang w:eastAsia="ru-RU"/>
              </w:rPr>
              <w:t>Проккойла</w:t>
            </w:r>
            <w:proofErr w:type="spellEnd"/>
            <w:r w:rsidRPr="00274FBB">
              <w:rPr>
                <w:rFonts w:ascii="Times New Roman" w:eastAsia="Times New Roman" w:hAnsi="Times New Roman" w:cs="Times New Roman"/>
                <w:sz w:val="20"/>
                <w:szCs w:val="20"/>
                <w:lang w:eastAsia="ru-RU"/>
              </w:rPr>
              <w:t xml:space="preserve">; остановочный пункт - поворот на д. </w:t>
            </w:r>
            <w:proofErr w:type="spellStart"/>
            <w:r w:rsidRPr="00274FBB">
              <w:rPr>
                <w:rFonts w:ascii="Times New Roman" w:eastAsia="Times New Roman" w:hAnsi="Times New Roman" w:cs="Times New Roman"/>
                <w:sz w:val="20"/>
                <w:szCs w:val="20"/>
                <w:lang w:eastAsia="ru-RU"/>
              </w:rPr>
              <w:t>Иванисто</w:t>
            </w:r>
            <w:proofErr w:type="spellEnd"/>
            <w:r w:rsidRPr="00274FBB">
              <w:rPr>
                <w:rFonts w:ascii="Times New Roman" w:eastAsia="Times New Roman" w:hAnsi="Times New Roman" w:cs="Times New Roman"/>
                <w:sz w:val="20"/>
                <w:szCs w:val="20"/>
                <w:lang w:eastAsia="ru-RU"/>
              </w:rPr>
              <w:t xml:space="preserve">; остановочный пункт - станция </w:t>
            </w:r>
            <w:proofErr w:type="spellStart"/>
            <w:r w:rsidRPr="00274FBB">
              <w:rPr>
                <w:rFonts w:ascii="Times New Roman" w:eastAsia="Times New Roman" w:hAnsi="Times New Roman" w:cs="Times New Roman"/>
                <w:sz w:val="20"/>
                <w:szCs w:val="20"/>
                <w:lang w:eastAsia="ru-RU"/>
              </w:rPr>
              <w:t>Иматозеро</w:t>
            </w:r>
            <w:proofErr w:type="spellEnd"/>
            <w:r w:rsidRPr="00274FBB">
              <w:rPr>
                <w:rFonts w:ascii="Times New Roman" w:eastAsia="Times New Roman" w:hAnsi="Times New Roman" w:cs="Times New Roman"/>
                <w:sz w:val="20"/>
                <w:szCs w:val="20"/>
                <w:lang w:eastAsia="ru-RU"/>
              </w:rPr>
              <w:t xml:space="preserve">; остановочный пункт - п. Эссойла, ул. Суоярвская;  остановочный пункт - п. Эссойла, ул. Центральная (разворот); остановочный пункт - д. Корза; остановочный пункт - д. </w:t>
            </w:r>
            <w:proofErr w:type="spellStart"/>
            <w:r w:rsidRPr="00274FBB">
              <w:rPr>
                <w:rFonts w:ascii="Times New Roman" w:eastAsia="Times New Roman" w:hAnsi="Times New Roman" w:cs="Times New Roman"/>
                <w:sz w:val="20"/>
                <w:szCs w:val="20"/>
                <w:lang w:eastAsia="ru-RU"/>
              </w:rPr>
              <w:t>Рубчойла</w:t>
            </w:r>
            <w:proofErr w:type="spellEnd"/>
            <w:r w:rsidRPr="00274FBB">
              <w:rPr>
                <w:rFonts w:ascii="Times New Roman" w:eastAsia="Times New Roman" w:hAnsi="Times New Roman" w:cs="Times New Roman"/>
                <w:sz w:val="20"/>
                <w:szCs w:val="20"/>
                <w:lang w:eastAsia="ru-RU"/>
              </w:rPr>
              <w:t xml:space="preserve">; остановочный пункт - д. Нижняя Салма; остановочный пункт - поворот на д. </w:t>
            </w:r>
            <w:proofErr w:type="spellStart"/>
            <w:r w:rsidRPr="00274FBB">
              <w:rPr>
                <w:rFonts w:ascii="Times New Roman" w:eastAsia="Times New Roman" w:hAnsi="Times New Roman" w:cs="Times New Roman"/>
                <w:sz w:val="20"/>
                <w:szCs w:val="20"/>
                <w:lang w:eastAsia="ru-RU"/>
              </w:rPr>
              <w:t>Мишинсельга</w:t>
            </w:r>
            <w:proofErr w:type="spellEnd"/>
            <w:r w:rsidRPr="00274FBB">
              <w:rPr>
                <w:rFonts w:ascii="Times New Roman" w:eastAsia="Times New Roman" w:hAnsi="Times New Roman" w:cs="Times New Roman"/>
                <w:sz w:val="20"/>
                <w:szCs w:val="20"/>
                <w:lang w:eastAsia="ru-RU"/>
              </w:rPr>
              <w:t xml:space="preserve">; остановочный пункт - поворот на </w:t>
            </w:r>
            <w:proofErr w:type="spellStart"/>
            <w:r w:rsidRPr="00274FBB">
              <w:rPr>
                <w:rFonts w:ascii="Times New Roman" w:eastAsia="Times New Roman" w:hAnsi="Times New Roman" w:cs="Times New Roman"/>
                <w:sz w:val="20"/>
                <w:szCs w:val="20"/>
                <w:lang w:eastAsia="ru-RU"/>
              </w:rPr>
              <w:t>Ёршнаволок</w:t>
            </w:r>
            <w:proofErr w:type="spellEnd"/>
            <w:r w:rsidRPr="00274FBB">
              <w:rPr>
                <w:rFonts w:ascii="Times New Roman" w:eastAsia="Times New Roman" w:hAnsi="Times New Roman" w:cs="Times New Roman"/>
                <w:sz w:val="20"/>
                <w:szCs w:val="20"/>
                <w:lang w:eastAsia="ru-RU"/>
              </w:rPr>
              <w:t xml:space="preserve">; остановочный пункт; пос. Крошнозеро, ул. Советская; остановочный пункт -  </w:t>
            </w:r>
            <w:proofErr w:type="spellStart"/>
            <w:r w:rsidRPr="00274FBB">
              <w:rPr>
                <w:rFonts w:ascii="Times New Roman" w:eastAsia="Times New Roman" w:hAnsi="Times New Roman" w:cs="Times New Roman"/>
                <w:sz w:val="20"/>
                <w:szCs w:val="20"/>
                <w:lang w:eastAsia="ru-RU"/>
              </w:rPr>
              <w:lastRenderedPageBreak/>
              <w:t>пос.Крошнозеро</w:t>
            </w:r>
            <w:proofErr w:type="spellEnd"/>
            <w:r w:rsidRPr="00274FBB">
              <w:rPr>
                <w:rFonts w:ascii="Times New Roman" w:eastAsia="Times New Roman" w:hAnsi="Times New Roman" w:cs="Times New Roman"/>
                <w:sz w:val="20"/>
                <w:szCs w:val="20"/>
                <w:lang w:eastAsia="ru-RU"/>
              </w:rPr>
              <w:t xml:space="preserve">, ул. Магистральная; остановочный пункт на федеральной а/д А-121 на повороте в пос. Крошнозеро; д. </w:t>
            </w:r>
            <w:proofErr w:type="spellStart"/>
            <w:r w:rsidRPr="00274FBB">
              <w:rPr>
                <w:rFonts w:ascii="Times New Roman" w:eastAsia="Times New Roman" w:hAnsi="Times New Roman" w:cs="Times New Roman"/>
                <w:sz w:val="20"/>
                <w:szCs w:val="20"/>
                <w:lang w:eastAsia="ru-RU"/>
              </w:rPr>
              <w:t>Маньга</w:t>
            </w:r>
            <w:proofErr w:type="spellEnd"/>
            <w:r w:rsidRPr="00274FBB">
              <w:rPr>
                <w:rFonts w:ascii="Times New Roman" w:eastAsia="Times New Roman" w:hAnsi="Times New Roman" w:cs="Times New Roman"/>
                <w:sz w:val="20"/>
                <w:szCs w:val="20"/>
                <w:lang w:eastAsia="ru-RU"/>
              </w:rPr>
              <w:t xml:space="preserve">, остановочный пункт;  остановочный </w:t>
            </w:r>
            <w:proofErr w:type="spellStart"/>
            <w:r w:rsidRPr="00274FBB">
              <w:rPr>
                <w:rFonts w:ascii="Times New Roman" w:eastAsia="Times New Roman" w:hAnsi="Times New Roman" w:cs="Times New Roman"/>
                <w:sz w:val="20"/>
                <w:szCs w:val="20"/>
                <w:lang w:eastAsia="ru-RU"/>
              </w:rPr>
              <w:t>пнукт</w:t>
            </w:r>
            <w:proofErr w:type="spellEnd"/>
            <w:r w:rsidRPr="00274FBB">
              <w:rPr>
                <w:rFonts w:ascii="Times New Roman" w:eastAsia="Times New Roman" w:hAnsi="Times New Roman" w:cs="Times New Roman"/>
                <w:sz w:val="20"/>
                <w:szCs w:val="20"/>
                <w:lang w:eastAsia="ru-RU"/>
              </w:rPr>
              <w:t xml:space="preserve"> пос. </w:t>
            </w:r>
            <w:proofErr w:type="spellStart"/>
            <w:r w:rsidRPr="00274FBB">
              <w:rPr>
                <w:rFonts w:ascii="Times New Roman" w:eastAsia="Times New Roman" w:hAnsi="Times New Roman" w:cs="Times New Roman"/>
                <w:sz w:val="20"/>
                <w:szCs w:val="20"/>
                <w:lang w:eastAsia="ru-RU"/>
              </w:rPr>
              <w:t>Маньга</w:t>
            </w:r>
            <w:proofErr w:type="spellEnd"/>
            <w:r w:rsidRPr="00274FBB">
              <w:rPr>
                <w:rFonts w:ascii="Times New Roman" w:eastAsia="Times New Roman" w:hAnsi="Times New Roman" w:cs="Times New Roman"/>
                <w:sz w:val="20"/>
                <w:szCs w:val="20"/>
                <w:lang w:eastAsia="ru-RU"/>
              </w:rPr>
              <w:t>; Автостанция пгт Пряжа.</w:t>
            </w:r>
          </w:p>
        </w:tc>
        <w:tc>
          <w:tcPr>
            <w:tcW w:w="1254" w:type="dxa"/>
          </w:tcPr>
          <w:p w14:paraId="77C7DF62" w14:textId="3E5ADC41" w:rsidR="006B4203" w:rsidRPr="0008719A" w:rsidRDefault="006E4FEC"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220</w:t>
            </w:r>
          </w:p>
        </w:tc>
        <w:tc>
          <w:tcPr>
            <w:tcW w:w="1254" w:type="dxa"/>
          </w:tcPr>
          <w:p w14:paraId="49D19D86" w14:textId="77777777" w:rsidR="006B4203" w:rsidRPr="0008719A" w:rsidRDefault="006B4203"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нерегулируемому тарифу</w:t>
            </w:r>
          </w:p>
        </w:tc>
        <w:tc>
          <w:tcPr>
            <w:tcW w:w="1254" w:type="dxa"/>
          </w:tcPr>
          <w:p w14:paraId="0994FF51" w14:textId="77777777" w:rsidR="006B4203" w:rsidRPr="0008719A" w:rsidRDefault="006B4203"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круглогодично</w:t>
            </w:r>
          </w:p>
        </w:tc>
        <w:tc>
          <w:tcPr>
            <w:tcW w:w="1254" w:type="dxa"/>
          </w:tcPr>
          <w:p w14:paraId="34136D8A" w14:textId="13F3FE79" w:rsidR="006B4203" w:rsidRPr="0008719A" w:rsidRDefault="002B66D9"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четверг</w:t>
            </w:r>
          </w:p>
        </w:tc>
        <w:tc>
          <w:tcPr>
            <w:tcW w:w="1254" w:type="dxa"/>
          </w:tcPr>
          <w:p w14:paraId="685E19ED" w14:textId="77777777" w:rsidR="006B4203" w:rsidRPr="0008719A" w:rsidRDefault="006B4203"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Автобус, малый класс транспортных средств</w:t>
            </w:r>
          </w:p>
        </w:tc>
        <w:tc>
          <w:tcPr>
            <w:tcW w:w="1254" w:type="dxa"/>
          </w:tcPr>
          <w:p w14:paraId="7D158E48" w14:textId="77777777" w:rsidR="006B4203" w:rsidRPr="0008719A" w:rsidRDefault="006B4203"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255" w:type="dxa"/>
          </w:tcPr>
          <w:p w14:paraId="3F0063A8" w14:textId="77777777" w:rsidR="006B4203" w:rsidRPr="0008719A" w:rsidRDefault="006B4203"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8 человек</w:t>
            </w:r>
          </w:p>
        </w:tc>
        <w:tc>
          <w:tcPr>
            <w:tcW w:w="1255" w:type="dxa"/>
          </w:tcPr>
          <w:p w14:paraId="0CFBF57B" w14:textId="77777777" w:rsidR="006B4203" w:rsidRPr="0008719A" w:rsidRDefault="006B4203"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r>
    </w:tbl>
    <w:p w14:paraId="17AF3036" w14:textId="77777777" w:rsidR="006B4203" w:rsidRDefault="006B4203" w:rsidP="001D51AB">
      <w:pPr>
        <w:spacing w:after="0" w:line="240" w:lineRule="auto"/>
        <w:ind w:firstLine="709"/>
        <w:jc w:val="both"/>
        <w:rPr>
          <w:rFonts w:ascii="Times New Roman" w:hAnsi="Times New Roman" w:cs="Times New Roman"/>
          <w:sz w:val="28"/>
          <w:szCs w:val="28"/>
        </w:rPr>
      </w:pPr>
    </w:p>
    <w:p w14:paraId="36D9523F" w14:textId="77777777" w:rsidR="006B4203" w:rsidRDefault="006B4203" w:rsidP="001D51AB">
      <w:pPr>
        <w:spacing w:after="0" w:line="240" w:lineRule="auto"/>
        <w:ind w:firstLine="709"/>
        <w:jc w:val="both"/>
        <w:rPr>
          <w:rFonts w:ascii="Times New Roman" w:hAnsi="Times New Roman" w:cs="Times New Roman"/>
          <w:sz w:val="28"/>
          <w:szCs w:val="28"/>
        </w:rPr>
      </w:pPr>
    </w:p>
    <w:p w14:paraId="4A35116E" w14:textId="77777777" w:rsidR="006B4203" w:rsidRDefault="006B4203" w:rsidP="001D51AB">
      <w:pPr>
        <w:spacing w:after="0" w:line="240" w:lineRule="auto"/>
        <w:ind w:firstLine="709"/>
        <w:jc w:val="both"/>
        <w:rPr>
          <w:rFonts w:ascii="Times New Roman" w:hAnsi="Times New Roman" w:cs="Times New Roman"/>
          <w:sz w:val="28"/>
          <w:szCs w:val="28"/>
        </w:rPr>
      </w:pPr>
    </w:p>
    <w:p w14:paraId="70EA7AEE" w14:textId="77777777" w:rsidR="006B4203" w:rsidRPr="001D51AB" w:rsidRDefault="006B4203" w:rsidP="001D51AB">
      <w:pPr>
        <w:spacing w:after="0" w:line="240" w:lineRule="auto"/>
        <w:ind w:firstLine="709"/>
        <w:jc w:val="both"/>
        <w:rPr>
          <w:rFonts w:ascii="Times New Roman" w:hAnsi="Times New Roman" w:cs="Times New Roman"/>
          <w:sz w:val="28"/>
          <w:szCs w:val="28"/>
        </w:rPr>
      </w:pPr>
    </w:p>
    <w:p w14:paraId="6E7AF1B9" w14:textId="77777777" w:rsidR="001D51AB" w:rsidRPr="001D51AB" w:rsidRDefault="001D51AB" w:rsidP="001D51AB">
      <w:pPr>
        <w:spacing w:after="0" w:line="240" w:lineRule="auto"/>
        <w:ind w:firstLine="708"/>
        <w:jc w:val="both"/>
        <w:rPr>
          <w:rFonts w:ascii="Times New Roman" w:hAnsi="Times New Roman" w:cs="Times New Roman"/>
          <w:b/>
          <w:sz w:val="28"/>
          <w:szCs w:val="28"/>
        </w:rPr>
      </w:pPr>
    </w:p>
    <w:p w14:paraId="7D982A62" w14:textId="77777777" w:rsidR="006B4203" w:rsidRDefault="006B4203">
      <w:pPr>
        <w:rPr>
          <w:rFonts w:ascii="Times New Roman" w:hAnsi="Times New Roman" w:cs="Times New Roman"/>
          <w:sz w:val="28"/>
          <w:szCs w:val="28"/>
        </w:rPr>
      </w:pPr>
      <w:r>
        <w:rPr>
          <w:rFonts w:ascii="Times New Roman" w:hAnsi="Times New Roman" w:cs="Times New Roman"/>
          <w:sz w:val="28"/>
          <w:szCs w:val="28"/>
        </w:rPr>
        <w:br w:type="page"/>
      </w:r>
    </w:p>
    <w:p w14:paraId="519EEC42" w14:textId="77777777" w:rsidR="006B4203" w:rsidRDefault="006B4203">
      <w:pPr>
        <w:spacing w:after="0" w:line="240" w:lineRule="auto"/>
        <w:ind w:firstLine="708"/>
        <w:jc w:val="both"/>
        <w:rPr>
          <w:rFonts w:ascii="Times New Roman" w:hAnsi="Times New Roman" w:cs="Times New Roman"/>
          <w:sz w:val="28"/>
          <w:szCs w:val="28"/>
        </w:rPr>
        <w:sectPr w:rsidR="006B4203" w:rsidSect="006B4203">
          <w:pgSz w:w="16838" w:h="11906" w:orient="landscape"/>
          <w:pgMar w:top="850" w:right="1134" w:bottom="1701" w:left="1134" w:header="708" w:footer="708" w:gutter="0"/>
          <w:cols w:space="708"/>
          <w:docGrid w:linePitch="360"/>
        </w:sectPr>
      </w:pPr>
    </w:p>
    <w:p w14:paraId="58DA8727" w14:textId="77777777" w:rsidR="00882BD4" w:rsidRDefault="007533F8">
      <w:pPr>
        <w:spacing w:after="0" w:line="240" w:lineRule="auto"/>
        <w:ind w:firstLine="708"/>
        <w:jc w:val="both"/>
        <w:rPr>
          <w:rFonts w:ascii="Times New Roman" w:hAnsi="Times New Roman" w:cs="Times New Roman"/>
          <w:sz w:val="28"/>
          <w:szCs w:val="28"/>
        </w:rPr>
      </w:pPr>
      <w:r w:rsidRPr="007533F8">
        <w:rPr>
          <w:rFonts w:ascii="Times New Roman" w:hAnsi="Times New Roman" w:cs="Times New Roman"/>
          <w:b/>
          <w:sz w:val="28"/>
          <w:szCs w:val="28"/>
        </w:rPr>
        <w:lastRenderedPageBreak/>
        <w:t>Условие проезда отдельных категорий граждан:</w:t>
      </w:r>
      <w:r w:rsidRPr="007533F8">
        <w:rPr>
          <w:rFonts w:ascii="Times New Roman" w:hAnsi="Times New Roman" w:cs="Times New Roman"/>
          <w:sz w:val="28"/>
          <w:szCs w:val="28"/>
        </w:rPr>
        <w:t xml:space="preserve"> Перевозка отдельных категорий граждан, имеющих право</w:t>
      </w:r>
      <w:r>
        <w:rPr>
          <w:rFonts w:ascii="Times New Roman" w:hAnsi="Times New Roman" w:cs="Times New Roman"/>
          <w:sz w:val="28"/>
          <w:szCs w:val="28"/>
        </w:rPr>
        <w:t xml:space="preserve"> </w:t>
      </w:r>
      <w:r w:rsidRPr="007533F8">
        <w:rPr>
          <w:rFonts w:ascii="Times New Roman" w:hAnsi="Times New Roman" w:cs="Times New Roman"/>
          <w:sz w:val="28"/>
          <w:szCs w:val="28"/>
        </w:rPr>
        <w:t>на предоставление мер социальной поддержки при проезде на автобусах по указанному в лоте маршруту, осуществляется в соответствии с действующими правовыми актами Российской Федерации и</w:t>
      </w:r>
      <w:r>
        <w:rPr>
          <w:rFonts w:ascii="Times New Roman" w:hAnsi="Times New Roman" w:cs="Times New Roman"/>
          <w:sz w:val="28"/>
          <w:szCs w:val="28"/>
        </w:rPr>
        <w:t xml:space="preserve"> Республики Карелия.</w:t>
      </w:r>
    </w:p>
    <w:p w14:paraId="527FC194" w14:textId="77777777" w:rsidR="00455AAD" w:rsidRDefault="00455AAD">
      <w:pPr>
        <w:spacing w:after="0" w:line="240" w:lineRule="auto"/>
        <w:ind w:firstLine="708"/>
        <w:jc w:val="both"/>
        <w:rPr>
          <w:rFonts w:ascii="Times New Roman" w:hAnsi="Times New Roman" w:cs="Times New Roman"/>
          <w:b/>
          <w:sz w:val="28"/>
          <w:szCs w:val="28"/>
        </w:rPr>
      </w:pPr>
    </w:p>
    <w:p w14:paraId="0A321F83" w14:textId="77777777" w:rsidR="007533F8" w:rsidRDefault="00EA6DB2">
      <w:pPr>
        <w:spacing w:after="0" w:line="240" w:lineRule="auto"/>
        <w:ind w:firstLine="708"/>
        <w:jc w:val="both"/>
        <w:rPr>
          <w:rFonts w:ascii="Times New Roman" w:hAnsi="Times New Roman" w:cs="Times New Roman"/>
          <w:sz w:val="28"/>
          <w:szCs w:val="28"/>
        </w:rPr>
      </w:pPr>
      <w:r w:rsidRPr="00EA6DB2">
        <w:rPr>
          <w:rFonts w:ascii="Times New Roman" w:hAnsi="Times New Roman" w:cs="Times New Roman"/>
          <w:b/>
          <w:sz w:val="28"/>
          <w:szCs w:val="28"/>
        </w:rPr>
        <w:t>Целью конкурса</w:t>
      </w:r>
      <w:r w:rsidRPr="00EA6DB2">
        <w:rPr>
          <w:rFonts w:ascii="Times New Roman" w:hAnsi="Times New Roman" w:cs="Times New Roman"/>
          <w:sz w:val="28"/>
          <w:szCs w:val="28"/>
        </w:rPr>
        <w:t xml:space="preserve"> является выбор </w:t>
      </w:r>
      <w:r w:rsidRPr="00EA6DB2">
        <w:rPr>
          <w:rStyle w:val="a5"/>
          <w:rFonts w:ascii="Times New Roman" w:hAnsi="Times New Roman"/>
          <w:b w:val="0"/>
          <w:color w:val="auto"/>
          <w:sz w:val="28"/>
          <w:szCs w:val="28"/>
        </w:rPr>
        <w:t>юридических лиц, индивидуальных предпринимателей,</w:t>
      </w:r>
      <w:r w:rsidRPr="00EA6DB2">
        <w:rPr>
          <w:rStyle w:val="a5"/>
          <w:rFonts w:ascii="Times New Roman" w:hAnsi="Times New Roman"/>
          <w:color w:val="auto"/>
          <w:sz w:val="28"/>
          <w:szCs w:val="28"/>
        </w:rPr>
        <w:t xml:space="preserve"> </w:t>
      </w:r>
      <w:r w:rsidRPr="00EA6DB2">
        <w:rPr>
          <w:rStyle w:val="a6"/>
          <w:rFonts w:ascii="Times New Roman" w:hAnsi="Times New Roman" w:cs="Times New Roman"/>
          <w:sz w:val="28"/>
          <w:szCs w:val="28"/>
        </w:rPr>
        <w:t>участников договора простого товарищества</w:t>
      </w:r>
      <w:r w:rsidRPr="00EA6DB2">
        <w:rPr>
          <w:rStyle w:val="a5"/>
          <w:rFonts w:ascii="Times New Roman" w:hAnsi="Times New Roman"/>
          <w:color w:val="auto"/>
          <w:sz w:val="28"/>
          <w:szCs w:val="28"/>
        </w:rPr>
        <w:t xml:space="preserve"> </w:t>
      </w:r>
      <w:r w:rsidRPr="00EA6DB2">
        <w:rPr>
          <w:rStyle w:val="a5"/>
          <w:rFonts w:ascii="Times New Roman" w:hAnsi="Times New Roman"/>
          <w:b w:val="0"/>
          <w:color w:val="auto"/>
          <w:sz w:val="28"/>
          <w:szCs w:val="28"/>
        </w:rPr>
        <w:t>(далее именуются – заявители)</w:t>
      </w:r>
      <w:r w:rsidRPr="00EA6DB2">
        <w:rPr>
          <w:rFonts w:ascii="Times New Roman" w:hAnsi="Times New Roman" w:cs="Times New Roman"/>
          <w:b/>
          <w:sz w:val="28"/>
          <w:szCs w:val="28"/>
        </w:rPr>
        <w:t>,</w:t>
      </w:r>
      <w:r w:rsidRPr="00EA6DB2">
        <w:rPr>
          <w:rFonts w:ascii="Times New Roman" w:hAnsi="Times New Roman" w:cs="Times New Roman"/>
          <w:sz w:val="28"/>
          <w:szCs w:val="28"/>
        </w:rPr>
        <w:t xml:space="preserve"> предложивших лучшие условия для выполнения безопасной и качественной перевозки пассажиров на муниципальном маршруте.</w:t>
      </w:r>
    </w:p>
    <w:p w14:paraId="3FEFA8C6" w14:textId="77777777" w:rsidR="00455AAD" w:rsidRDefault="00455AAD" w:rsidP="00BD6D82">
      <w:pPr>
        <w:spacing w:after="0" w:line="240" w:lineRule="auto"/>
        <w:ind w:firstLine="709"/>
        <w:jc w:val="both"/>
        <w:rPr>
          <w:rFonts w:ascii="Times New Roman" w:hAnsi="Times New Roman" w:cs="Times New Roman"/>
          <w:b/>
          <w:sz w:val="28"/>
          <w:szCs w:val="28"/>
        </w:rPr>
      </w:pPr>
    </w:p>
    <w:p w14:paraId="682A9901" w14:textId="77777777" w:rsidR="00BD6D82" w:rsidRPr="00BD6D82" w:rsidRDefault="00BD6D82" w:rsidP="00BD6D82">
      <w:pPr>
        <w:spacing w:after="0" w:line="240" w:lineRule="auto"/>
        <w:ind w:firstLine="709"/>
        <w:jc w:val="both"/>
        <w:rPr>
          <w:rFonts w:ascii="Times New Roman" w:hAnsi="Times New Roman" w:cs="Times New Roman"/>
          <w:b/>
          <w:sz w:val="28"/>
          <w:szCs w:val="28"/>
        </w:rPr>
      </w:pPr>
      <w:r w:rsidRPr="00BD6D82">
        <w:rPr>
          <w:rFonts w:ascii="Times New Roman" w:hAnsi="Times New Roman" w:cs="Times New Roman"/>
          <w:b/>
          <w:sz w:val="28"/>
          <w:szCs w:val="28"/>
        </w:rPr>
        <w:t>Основные задачи конкурса:</w:t>
      </w:r>
    </w:p>
    <w:p w14:paraId="453CBCD7" w14:textId="77777777" w:rsidR="00BD6D82" w:rsidRPr="00BD6D82" w:rsidRDefault="00BD6D82" w:rsidP="00BD6D82">
      <w:pPr>
        <w:spacing w:after="0" w:line="240" w:lineRule="auto"/>
        <w:ind w:firstLine="709"/>
        <w:jc w:val="both"/>
        <w:rPr>
          <w:rFonts w:ascii="Times New Roman" w:hAnsi="Times New Roman" w:cs="Times New Roman"/>
          <w:sz w:val="28"/>
          <w:szCs w:val="28"/>
        </w:rPr>
      </w:pPr>
      <w:r w:rsidRPr="00BD6D82">
        <w:rPr>
          <w:rFonts w:ascii="Times New Roman" w:hAnsi="Times New Roman" w:cs="Times New Roman"/>
          <w:sz w:val="28"/>
          <w:szCs w:val="28"/>
        </w:rPr>
        <w:t>удовлетворение потребностей населения в пассажирских перевозках на муниципальном маршруте;</w:t>
      </w:r>
    </w:p>
    <w:p w14:paraId="46255926" w14:textId="77777777" w:rsidR="00BD6D82" w:rsidRPr="00BD6D82" w:rsidRDefault="00BD6D82" w:rsidP="00BD6D82">
      <w:pPr>
        <w:spacing w:after="0" w:line="240" w:lineRule="auto"/>
        <w:ind w:firstLine="709"/>
        <w:jc w:val="both"/>
        <w:rPr>
          <w:rFonts w:ascii="Times New Roman" w:hAnsi="Times New Roman" w:cs="Times New Roman"/>
          <w:sz w:val="28"/>
          <w:szCs w:val="28"/>
        </w:rPr>
      </w:pPr>
      <w:r w:rsidRPr="00BD6D82">
        <w:rPr>
          <w:rFonts w:ascii="Times New Roman" w:hAnsi="Times New Roman" w:cs="Times New Roman"/>
          <w:sz w:val="28"/>
          <w:szCs w:val="28"/>
        </w:rPr>
        <w:t>повышение безопасности дорожного движения при перевозке пассажиров; укрепление транспортной дисциплины в организациях, осуществляющих перевозку пассажиров автомобильным транспортом;</w:t>
      </w:r>
    </w:p>
    <w:p w14:paraId="21D9E6DD" w14:textId="77777777" w:rsidR="00BD6D82" w:rsidRDefault="00BD6D82" w:rsidP="00BD6D82">
      <w:pPr>
        <w:spacing w:after="0" w:line="240" w:lineRule="auto"/>
        <w:ind w:firstLine="709"/>
        <w:jc w:val="both"/>
        <w:rPr>
          <w:rFonts w:ascii="Times New Roman" w:hAnsi="Times New Roman" w:cs="Times New Roman"/>
          <w:sz w:val="28"/>
          <w:szCs w:val="28"/>
        </w:rPr>
      </w:pPr>
      <w:r w:rsidRPr="00BD6D82">
        <w:rPr>
          <w:rFonts w:ascii="Times New Roman" w:hAnsi="Times New Roman" w:cs="Times New Roman"/>
          <w:sz w:val="28"/>
          <w:szCs w:val="28"/>
        </w:rPr>
        <w:t>повышение культуры и качества обслуживания пассажиров автомобильным транспортом.</w:t>
      </w:r>
    </w:p>
    <w:p w14:paraId="3F7A80E1" w14:textId="77777777" w:rsidR="008C7DFF" w:rsidRDefault="008C7DFF" w:rsidP="00BD6D82">
      <w:pPr>
        <w:spacing w:after="0" w:line="240" w:lineRule="auto"/>
        <w:ind w:firstLine="709"/>
        <w:jc w:val="both"/>
        <w:rPr>
          <w:rFonts w:ascii="Times New Roman" w:hAnsi="Times New Roman" w:cs="Times New Roman"/>
          <w:sz w:val="28"/>
          <w:szCs w:val="28"/>
        </w:rPr>
      </w:pPr>
    </w:p>
    <w:p w14:paraId="59AF1459" w14:textId="77777777" w:rsidR="00320A6E" w:rsidRPr="00320A6E" w:rsidRDefault="00320A6E" w:rsidP="00320A6E">
      <w:pPr>
        <w:pStyle w:val="2"/>
        <w:spacing w:before="0" w:line="240" w:lineRule="auto"/>
        <w:ind w:firstLine="709"/>
        <w:jc w:val="both"/>
        <w:rPr>
          <w:rFonts w:ascii="Times New Roman" w:hAnsi="Times New Roman" w:cs="Times New Roman"/>
          <w:i/>
          <w:color w:val="auto"/>
          <w:sz w:val="28"/>
          <w:szCs w:val="28"/>
        </w:rPr>
      </w:pPr>
      <w:r w:rsidRPr="00320A6E">
        <w:rPr>
          <w:rFonts w:ascii="Times New Roman" w:hAnsi="Times New Roman" w:cs="Times New Roman"/>
          <w:color w:val="auto"/>
          <w:sz w:val="28"/>
          <w:szCs w:val="28"/>
        </w:rPr>
        <w:t>Расходы на участие в конкурсе</w:t>
      </w:r>
    </w:p>
    <w:p w14:paraId="2CAC87A7" w14:textId="77777777" w:rsidR="00320A6E" w:rsidRDefault="00320A6E" w:rsidP="00196842">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320A6E">
        <w:rPr>
          <w:rFonts w:ascii="Times New Roman" w:hAnsi="Times New Roman" w:cs="Times New Roman"/>
          <w:sz w:val="28"/>
          <w:szCs w:val="28"/>
        </w:rPr>
        <w:t xml:space="preserve">Участники конкурса несут все расходы, связанные с подготовкой и подачей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 </w:t>
      </w:r>
    </w:p>
    <w:p w14:paraId="71DCEC07" w14:textId="77777777" w:rsidR="00196842" w:rsidRDefault="00196842" w:rsidP="00196842">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p>
    <w:p w14:paraId="4357CAFE" w14:textId="77777777" w:rsidR="008C7DFF" w:rsidRPr="008C7DFF" w:rsidRDefault="008C7DFF" w:rsidP="008C7DFF">
      <w:pPr>
        <w:pStyle w:val="Default"/>
        <w:ind w:firstLine="567"/>
        <w:jc w:val="both"/>
        <w:rPr>
          <w:color w:val="auto"/>
          <w:sz w:val="28"/>
          <w:szCs w:val="28"/>
        </w:rPr>
      </w:pPr>
      <w:r w:rsidRPr="008C7DFF">
        <w:rPr>
          <w:b/>
          <w:bCs/>
          <w:color w:val="auto"/>
          <w:sz w:val="28"/>
          <w:szCs w:val="28"/>
        </w:rPr>
        <w:t xml:space="preserve">Порядок предоставления конкурсной документации </w:t>
      </w:r>
    </w:p>
    <w:p w14:paraId="1A135542" w14:textId="77777777" w:rsidR="008C7DFF" w:rsidRDefault="008C7DFF" w:rsidP="008C7DFF">
      <w:pPr>
        <w:pStyle w:val="Default"/>
        <w:ind w:firstLine="567"/>
        <w:jc w:val="both"/>
        <w:rPr>
          <w:color w:val="auto"/>
          <w:sz w:val="28"/>
          <w:szCs w:val="28"/>
        </w:rPr>
      </w:pPr>
      <w:r w:rsidRPr="008C7DFF">
        <w:rPr>
          <w:color w:val="auto"/>
          <w:sz w:val="28"/>
          <w:szCs w:val="28"/>
        </w:rPr>
        <w:t xml:space="preserve">Со дня размещения на официальном сайте извещения о проведении конкурса организатор конкурса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представляет такому лицу конкурсную документацию. </w:t>
      </w:r>
    </w:p>
    <w:p w14:paraId="72BA766D" w14:textId="77777777" w:rsidR="008B7917" w:rsidRDefault="008B7917" w:rsidP="008C7DFF">
      <w:pPr>
        <w:pStyle w:val="Default"/>
        <w:ind w:firstLine="567"/>
        <w:jc w:val="both"/>
        <w:rPr>
          <w:color w:val="auto"/>
          <w:sz w:val="28"/>
          <w:szCs w:val="28"/>
        </w:rPr>
      </w:pPr>
      <w:r w:rsidRPr="008B7917">
        <w:rPr>
          <w:color w:val="auto"/>
          <w:sz w:val="28"/>
          <w:szCs w:val="28"/>
        </w:rPr>
        <w:t>Конкурсная документация выдается по адресу:</w:t>
      </w:r>
      <w:r>
        <w:rPr>
          <w:color w:val="auto"/>
          <w:sz w:val="28"/>
          <w:szCs w:val="28"/>
        </w:rPr>
        <w:t xml:space="preserve"> 186120, Республика Карелия, Пряжинский национальный муниципальный район, пгт Пряжа, ул. Советская, д. 61, второй этаж, кабинет № 11.</w:t>
      </w:r>
    </w:p>
    <w:p w14:paraId="765E2F4D" w14:textId="7AC85147" w:rsidR="008B7917" w:rsidRPr="001D1A5B" w:rsidRDefault="001D1A5B" w:rsidP="008C7DFF">
      <w:pPr>
        <w:pStyle w:val="Default"/>
        <w:ind w:firstLine="567"/>
        <w:jc w:val="both"/>
        <w:rPr>
          <w:color w:val="auto"/>
          <w:sz w:val="28"/>
          <w:szCs w:val="28"/>
        </w:rPr>
      </w:pPr>
      <w:r w:rsidRPr="0006182B">
        <w:rPr>
          <w:color w:val="auto"/>
          <w:sz w:val="28"/>
          <w:szCs w:val="28"/>
        </w:rPr>
        <w:t>Официальный сайт, на котором размещается конкурсная документация:</w:t>
      </w:r>
      <w:r>
        <w:rPr>
          <w:color w:val="auto"/>
          <w:sz w:val="28"/>
          <w:szCs w:val="28"/>
        </w:rPr>
        <w:t xml:space="preserve"> </w:t>
      </w:r>
      <w:r w:rsidR="0006182B" w:rsidRPr="0006182B">
        <w:rPr>
          <w:color w:val="auto"/>
          <w:sz w:val="28"/>
          <w:szCs w:val="28"/>
        </w:rPr>
        <w:t>http://pryazha.org/dejatel-nost/ekonomika/otrasli-ekonomiki/transportnoe-obsluzhivanie/</w:t>
      </w:r>
      <w:r w:rsidR="0006182B">
        <w:rPr>
          <w:color w:val="auto"/>
          <w:sz w:val="28"/>
          <w:szCs w:val="28"/>
        </w:rPr>
        <w:t>.</w:t>
      </w:r>
    </w:p>
    <w:p w14:paraId="164998FB" w14:textId="77777777" w:rsidR="00196842" w:rsidRDefault="00196842" w:rsidP="008C7DFF">
      <w:pPr>
        <w:pStyle w:val="Default"/>
        <w:ind w:firstLine="567"/>
        <w:jc w:val="both"/>
        <w:rPr>
          <w:color w:val="auto"/>
          <w:sz w:val="28"/>
          <w:szCs w:val="28"/>
        </w:rPr>
      </w:pPr>
    </w:p>
    <w:p w14:paraId="207EA057" w14:textId="77777777" w:rsidR="00323B7B" w:rsidRPr="00323B7B" w:rsidRDefault="00323B7B" w:rsidP="00323B7B">
      <w:pPr>
        <w:pStyle w:val="Default"/>
        <w:ind w:firstLine="567"/>
        <w:jc w:val="both"/>
        <w:rPr>
          <w:i/>
          <w:iCs/>
          <w:sz w:val="28"/>
          <w:szCs w:val="28"/>
        </w:rPr>
      </w:pPr>
      <w:r w:rsidRPr="00323B7B">
        <w:rPr>
          <w:sz w:val="28"/>
          <w:szCs w:val="28"/>
        </w:rPr>
        <w:t>Конкурсная документация предоставляется бесплатно в письменной или электронной форме</w:t>
      </w:r>
      <w:r w:rsidRPr="00323B7B">
        <w:rPr>
          <w:i/>
          <w:iCs/>
          <w:sz w:val="28"/>
          <w:szCs w:val="28"/>
        </w:rPr>
        <w:t xml:space="preserve">. </w:t>
      </w:r>
    </w:p>
    <w:p w14:paraId="34D9E433" w14:textId="70BACE30" w:rsidR="00323B7B" w:rsidRDefault="00323B7B" w:rsidP="008C7DFF">
      <w:pPr>
        <w:pStyle w:val="Default"/>
        <w:ind w:firstLine="567"/>
        <w:jc w:val="both"/>
        <w:rPr>
          <w:color w:val="auto"/>
          <w:sz w:val="28"/>
          <w:szCs w:val="28"/>
        </w:rPr>
      </w:pPr>
    </w:p>
    <w:p w14:paraId="4984EB3E" w14:textId="0B418145" w:rsidR="0029064A" w:rsidRDefault="0029064A" w:rsidP="008C7DFF">
      <w:pPr>
        <w:pStyle w:val="Default"/>
        <w:ind w:firstLine="567"/>
        <w:jc w:val="both"/>
        <w:rPr>
          <w:color w:val="auto"/>
          <w:sz w:val="28"/>
          <w:szCs w:val="28"/>
        </w:rPr>
      </w:pPr>
    </w:p>
    <w:p w14:paraId="6B08DC13" w14:textId="77777777" w:rsidR="0029064A" w:rsidRDefault="0029064A" w:rsidP="008C7DFF">
      <w:pPr>
        <w:pStyle w:val="Default"/>
        <w:ind w:firstLine="567"/>
        <w:jc w:val="both"/>
        <w:rPr>
          <w:color w:val="auto"/>
          <w:sz w:val="28"/>
          <w:szCs w:val="28"/>
        </w:rPr>
      </w:pPr>
    </w:p>
    <w:p w14:paraId="26145404" w14:textId="77777777" w:rsidR="00160DE8" w:rsidRPr="00160DE8" w:rsidRDefault="00160DE8" w:rsidP="00160DE8">
      <w:pPr>
        <w:pStyle w:val="Default"/>
        <w:ind w:firstLine="567"/>
        <w:jc w:val="both"/>
        <w:rPr>
          <w:color w:val="auto"/>
          <w:sz w:val="28"/>
          <w:szCs w:val="28"/>
        </w:rPr>
      </w:pPr>
      <w:r w:rsidRPr="00160DE8">
        <w:rPr>
          <w:b/>
          <w:bCs/>
          <w:color w:val="auto"/>
          <w:sz w:val="28"/>
          <w:szCs w:val="28"/>
        </w:rPr>
        <w:lastRenderedPageBreak/>
        <w:t>Внесение изменений в извещение о проведении конкурса</w:t>
      </w:r>
    </w:p>
    <w:p w14:paraId="74E7EEF9" w14:textId="77777777" w:rsidR="00160DE8" w:rsidRPr="00160DE8" w:rsidRDefault="00160DE8" w:rsidP="00160DE8">
      <w:pPr>
        <w:pStyle w:val="Default"/>
        <w:ind w:firstLine="567"/>
        <w:jc w:val="both"/>
        <w:rPr>
          <w:color w:val="auto"/>
          <w:sz w:val="28"/>
          <w:szCs w:val="28"/>
        </w:rPr>
      </w:pPr>
      <w:r w:rsidRPr="00160DE8">
        <w:rPr>
          <w:color w:val="auto"/>
          <w:sz w:val="28"/>
          <w:szCs w:val="28"/>
        </w:rPr>
        <w:t xml:space="preserve">Организатор конкурса вправе принять решение о внесении изменений в извещение о проведении конкурса не позднее чем за пять дней до даты окончания подачи заявок на участие в конкурсе. Изменение предмета конкурса не допускается. </w:t>
      </w:r>
    </w:p>
    <w:p w14:paraId="00C7B847" w14:textId="77777777" w:rsidR="00160DE8" w:rsidRPr="00160DE8" w:rsidRDefault="00160DE8" w:rsidP="00160DE8">
      <w:pPr>
        <w:pStyle w:val="Default"/>
        <w:ind w:firstLine="567"/>
        <w:jc w:val="both"/>
        <w:rPr>
          <w:color w:val="auto"/>
          <w:sz w:val="28"/>
          <w:szCs w:val="28"/>
        </w:rPr>
      </w:pPr>
      <w:r w:rsidRPr="00160DE8">
        <w:rPr>
          <w:color w:val="auto"/>
          <w:sz w:val="28"/>
          <w:szCs w:val="28"/>
        </w:rPr>
        <w:t>Изменения, внесенные в извещение о проведении конкурса, размещаются на официальном сайте в течение двух рабочих дней со дня принятия решения о внесении изменений.</w:t>
      </w:r>
    </w:p>
    <w:p w14:paraId="08F52BFA" w14:textId="77777777" w:rsidR="00160DE8" w:rsidRPr="00160DE8" w:rsidRDefault="00160DE8" w:rsidP="00160DE8">
      <w:pPr>
        <w:pStyle w:val="Default"/>
        <w:ind w:firstLine="567"/>
        <w:jc w:val="both"/>
        <w:rPr>
          <w:color w:val="auto"/>
          <w:sz w:val="28"/>
          <w:szCs w:val="28"/>
        </w:rPr>
      </w:pPr>
      <w:r w:rsidRPr="00160DE8">
        <w:rPr>
          <w:color w:val="auto"/>
          <w:sz w:val="28"/>
          <w:szCs w:val="28"/>
        </w:rPr>
        <w:t xml:space="preserve"> При этом срок подачи заявок на участие в конкурсе должен быть продлен таким образом, чтобы со дня размещения изменений, внесенных в извещение о проведении конкурса, до даты окончания подачи заявок на участие в конкурсе этот срок составлял не менее чем двадцать дней. </w:t>
      </w:r>
    </w:p>
    <w:p w14:paraId="40A4C16E" w14:textId="77777777" w:rsidR="00160DE8" w:rsidRDefault="00160DE8" w:rsidP="00160DE8">
      <w:pPr>
        <w:pStyle w:val="Default"/>
        <w:ind w:firstLine="567"/>
        <w:jc w:val="both"/>
        <w:rPr>
          <w:color w:val="auto"/>
          <w:sz w:val="28"/>
          <w:szCs w:val="28"/>
        </w:rPr>
      </w:pPr>
      <w:r w:rsidRPr="00160DE8">
        <w:rPr>
          <w:color w:val="auto"/>
          <w:sz w:val="28"/>
          <w:szCs w:val="28"/>
        </w:rPr>
        <w:t xml:space="preserve">Организатор конкурса в течение двух рабочих дней со дня принятия решения о внесении изменений в извещение о проведении конкурса направляет соответствующие уведомления лицам, уже подавшим заявки на участие в открытом конкурсе на момент внесения изменений, заказными письмами с уведомлением о вручении или посредством электронной почты. </w:t>
      </w:r>
    </w:p>
    <w:p w14:paraId="0B9D735E" w14:textId="77777777" w:rsidR="00160DE8" w:rsidRPr="00160DE8" w:rsidRDefault="00160DE8" w:rsidP="00160DE8">
      <w:pPr>
        <w:pStyle w:val="Default"/>
        <w:ind w:firstLine="567"/>
        <w:jc w:val="both"/>
        <w:rPr>
          <w:color w:val="auto"/>
          <w:sz w:val="28"/>
          <w:szCs w:val="28"/>
        </w:rPr>
      </w:pPr>
    </w:p>
    <w:p w14:paraId="325F8337" w14:textId="77777777" w:rsidR="00160DE8" w:rsidRPr="00160DE8" w:rsidRDefault="00160DE8" w:rsidP="00160DE8">
      <w:pPr>
        <w:pStyle w:val="Default"/>
        <w:ind w:firstLine="567"/>
        <w:jc w:val="both"/>
        <w:rPr>
          <w:color w:val="auto"/>
          <w:sz w:val="28"/>
          <w:szCs w:val="28"/>
        </w:rPr>
      </w:pPr>
      <w:r w:rsidRPr="00160DE8">
        <w:rPr>
          <w:b/>
          <w:bCs/>
          <w:color w:val="auto"/>
          <w:sz w:val="28"/>
          <w:szCs w:val="28"/>
        </w:rPr>
        <w:t xml:space="preserve">Отказ от проведения конкурса </w:t>
      </w:r>
    </w:p>
    <w:p w14:paraId="153992F3" w14:textId="77777777" w:rsidR="00160DE8" w:rsidRPr="00160DE8" w:rsidRDefault="00160DE8" w:rsidP="00160DE8">
      <w:pPr>
        <w:pStyle w:val="Default"/>
        <w:ind w:firstLine="567"/>
        <w:jc w:val="both"/>
        <w:rPr>
          <w:color w:val="auto"/>
          <w:sz w:val="28"/>
          <w:szCs w:val="28"/>
        </w:rPr>
      </w:pPr>
      <w:r w:rsidRPr="00160DE8">
        <w:rPr>
          <w:color w:val="auto"/>
          <w:sz w:val="28"/>
          <w:szCs w:val="28"/>
        </w:rPr>
        <w:t xml:space="preserve">Организатор конкурса вправе отказаться от проведения конкурса не позднее чем за пять дней до даты окончания подачи заявок на участие в конкурсе. Извещение об отказе от проведения конкурса размещается на официальном сайте в течение двух рабочих дней со дня принятия решения об отказе от проведения конкурса. </w:t>
      </w:r>
    </w:p>
    <w:p w14:paraId="5CC73012" w14:textId="77777777" w:rsidR="00160DE8" w:rsidRDefault="00160DE8" w:rsidP="00160DE8">
      <w:pPr>
        <w:pStyle w:val="Default"/>
        <w:ind w:firstLine="567"/>
        <w:jc w:val="both"/>
        <w:rPr>
          <w:color w:val="auto"/>
          <w:sz w:val="28"/>
          <w:szCs w:val="28"/>
        </w:rPr>
      </w:pPr>
      <w:r w:rsidRPr="00160DE8">
        <w:rPr>
          <w:color w:val="auto"/>
          <w:sz w:val="28"/>
          <w:szCs w:val="28"/>
        </w:rPr>
        <w:t>В случае отказа от проведения конкурса организатор конкурса в течение двух рабочих дней со дня принятия решения об отказе от проведения конкурса направляет соответствующие уведомления лицам, подавшим заявки на участие в конкурсе на момент принятия решения об отказе от проведения конкурса.</w:t>
      </w:r>
    </w:p>
    <w:p w14:paraId="608BFA6E" w14:textId="77777777" w:rsidR="00567EE2" w:rsidRDefault="00567EE2" w:rsidP="00160DE8">
      <w:pPr>
        <w:pStyle w:val="Default"/>
        <w:ind w:firstLine="567"/>
        <w:jc w:val="both"/>
        <w:rPr>
          <w:color w:val="auto"/>
          <w:sz w:val="28"/>
          <w:szCs w:val="28"/>
        </w:rPr>
      </w:pPr>
    </w:p>
    <w:p w14:paraId="75132A45" w14:textId="77777777" w:rsidR="00FE6EA3" w:rsidRPr="00FE6EA3" w:rsidRDefault="00FE6EA3" w:rsidP="00FE6EA3">
      <w:pPr>
        <w:pStyle w:val="2"/>
        <w:spacing w:before="0" w:line="240" w:lineRule="auto"/>
        <w:ind w:firstLine="709"/>
        <w:jc w:val="both"/>
        <w:rPr>
          <w:rFonts w:ascii="Times New Roman" w:hAnsi="Times New Roman" w:cs="Times New Roman"/>
          <w:i/>
          <w:color w:val="auto"/>
          <w:sz w:val="28"/>
          <w:szCs w:val="28"/>
        </w:rPr>
      </w:pPr>
      <w:r w:rsidRPr="00FE6EA3">
        <w:rPr>
          <w:rFonts w:ascii="Times New Roman" w:hAnsi="Times New Roman" w:cs="Times New Roman"/>
          <w:color w:val="auto"/>
          <w:sz w:val="28"/>
          <w:szCs w:val="28"/>
        </w:rPr>
        <w:t>Условия допуска к участию в конкурсе</w:t>
      </w:r>
    </w:p>
    <w:p w14:paraId="7B4990E0" w14:textId="77777777" w:rsidR="00FE6EA3" w:rsidRPr="00FE6EA3" w:rsidRDefault="00FE6EA3" w:rsidP="00FE6EA3">
      <w:pPr>
        <w:spacing w:after="0" w:line="240" w:lineRule="auto"/>
        <w:ind w:firstLine="699"/>
        <w:jc w:val="both"/>
        <w:rPr>
          <w:rStyle w:val="a6"/>
          <w:rFonts w:ascii="Times New Roman" w:hAnsi="Times New Roman" w:cs="Times New Roman"/>
          <w:sz w:val="28"/>
          <w:szCs w:val="28"/>
        </w:rPr>
      </w:pPr>
      <w:r w:rsidRPr="00FE6EA3">
        <w:rPr>
          <w:rStyle w:val="a6"/>
          <w:rFonts w:ascii="Times New Roman" w:hAnsi="Times New Roman" w:cs="Times New Roman"/>
          <w:sz w:val="28"/>
          <w:szCs w:val="28"/>
        </w:rPr>
        <w:t>К участию в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14:paraId="5047CC4C" w14:textId="77777777" w:rsidR="00FE6EA3" w:rsidRDefault="00FE6EA3" w:rsidP="00FE6EA3">
      <w:pPr>
        <w:spacing w:after="0" w:line="240" w:lineRule="auto"/>
        <w:ind w:firstLine="699"/>
        <w:jc w:val="both"/>
        <w:rPr>
          <w:rStyle w:val="a6"/>
          <w:rFonts w:ascii="Times New Roman" w:hAnsi="Times New Roman" w:cs="Times New Roman"/>
          <w:sz w:val="28"/>
          <w:szCs w:val="28"/>
        </w:rPr>
      </w:pPr>
      <w:bookmarkStart w:id="1" w:name="sub_23011"/>
      <w:r w:rsidRPr="00FE6EA3">
        <w:rPr>
          <w:rStyle w:val="a6"/>
          <w:rFonts w:ascii="Times New Roman" w:hAnsi="Times New Roman" w:cs="Times New Roman"/>
          <w:sz w:val="28"/>
          <w:szCs w:val="28"/>
        </w:rPr>
        <w:t>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bookmarkStart w:id="2" w:name="sub_23012"/>
      <w:bookmarkEnd w:id="1"/>
    </w:p>
    <w:p w14:paraId="6D75613D" w14:textId="77777777" w:rsidR="00FE6EA3" w:rsidRPr="00FE6EA3" w:rsidRDefault="00FE6EA3" w:rsidP="00FE6EA3">
      <w:pPr>
        <w:spacing w:after="0" w:line="240" w:lineRule="auto"/>
        <w:ind w:firstLine="699"/>
        <w:jc w:val="both"/>
        <w:rPr>
          <w:rFonts w:ascii="Times New Roman" w:hAnsi="Times New Roman" w:cs="Times New Roman"/>
          <w:bCs/>
          <w:sz w:val="28"/>
          <w:szCs w:val="28"/>
        </w:rPr>
      </w:pPr>
      <w:r w:rsidRPr="00FE6EA3">
        <w:rPr>
          <w:rFonts w:ascii="Times New Roman" w:hAnsi="Times New Roman" w:cs="Times New Roman"/>
          <w:bCs/>
          <w:sz w:val="28"/>
          <w:szCs w:val="28"/>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14:paraId="4B205500" w14:textId="77777777" w:rsidR="00FE6EA3" w:rsidRPr="00FE6EA3" w:rsidRDefault="00FE6EA3" w:rsidP="00FE6EA3">
      <w:pPr>
        <w:spacing w:after="0" w:line="240" w:lineRule="auto"/>
        <w:ind w:firstLine="699"/>
        <w:jc w:val="both"/>
        <w:rPr>
          <w:rStyle w:val="a6"/>
          <w:rFonts w:ascii="Times New Roman" w:hAnsi="Times New Roman" w:cs="Times New Roman"/>
          <w:sz w:val="28"/>
          <w:szCs w:val="28"/>
        </w:rPr>
      </w:pPr>
      <w:bookmarkStart w:id="3" w:name="sub_23013"/>
      <w:bookmarkEnd w:id="2"/>
      <w:r w:rsidRPr="00FE6EA3">
        <w:rPr>
          <w:rStyle w:val="a6"/>
          <w:rFonts w:ascii="Times New Roman" w:hAnsi="Times New Roman" w:cs="Times New Roman"/>
          <w:sz w:val="28"/>
          <w:szCs w:val="28"/>
        </w:rPr>
        <w:t xml:space="preserve">непроведение ликвидации участника конкурса - юридического лица и отсутствие решения арбитражного суда о признании банкротом участника </w:t>
      </w:r>
      <w:r w:rsidRPr="00FE6EA3">
        <w:rPr>
          <w:rStyle w:val="a6"/>
          <w:rFonts w:ascii="Times New Roman" w:hAnsi="Times New Roman" w:cs="Times New Roman"/>
          <w:sz w:val="28"/>
          <w:szCs w:val="28"/>
        </w:rPr>
        <w:lastRenderedPageBreak/>
        <w:t>конкурса - юридического лица или индивидуального предпринимателя и об открытии конкурсного производства;</w:t>
      </w:r>
    </w:p>
    <w:p w14:paraId="3269B3F2" w14:textId="77777777" w:rsidR="00FE6EA3" w:rsidRPr="00FE6EA3" w:rsidRDefault="00FE6EA3" w:rsidP="00FE6EA3">
      <w:pPr>
        <w:spacing w:after="0" w:line="240" w:lineRule="auto"/>
        <w:ind w:firstLine="699"/>
        <w:jc w:val="both"/>
        <w:rPr>
          <w:rStyle w:val="a6"/>
          <w:rFonts w:ascii="Times New Roman" w:hAnsi="Times New Roman" w:cs="Times New Roman"/>
          <w:sz w:val="28"/>
          <w:szCs w:val="28"/>
        </w:rPr>
      </w:pPr>
      <w:bookmarkStart w:id="4" w:name="sub_23014"/>
      <w:bookmarkEnd w:id="3"/>
      <w:r w:rsidRPr="00FE6EA3">
        <w:rPr>
          <w:rStyle w:val="a6"/>
          <w:rFonts w:ascii="Times New Roman" w:hAnsi="Times New Roman" w:cs="Times New Roman"/>
          <w:sz w:val="28"/>
          <w:szCs w:val="28"/>
        </w:rPr>
        <w:t>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bookmarkEnd w:id="4"/>
    <w:p w14:paraId="1C2927AE" w14:textId="77777777" w:rsidR="00FE6EA3" w:rsidRPr="00FE6EA3" w:rsidRDefault="00FE6EA3" w:rsidP="00FE6EA3">
      <w:pPr>
        <w:tabs>
          <w:tab w:val="left" w:pos="142"/>
        </w:tabs>
        <w:autoSpaceDE w:val="0"/>
        <w:autoSpaceDN w:val="0"/>
        <w:adjustRightInd w:val="0"/>
        <w:spacing w:after="0" w:line="240" w:lineRule="auto"/>
        <w:jc w:val="both"/>
        <w:rPr>
          <w:rStyle w:val="a6"/>
          <w:rFonts w:ascii="Times New Roman" w:hAnsi="Times New Roman" w:cs="Times New Roman"/>
          <w:sz w:val="28"/>
          <w:szCs w:val="28"/>
        </w:rPr>
      </w:pPr>
      <w:r>
        <w:rPr>
          <w:rStyle w:val="a6"/>
          <w:rFonts w:ascii="Times New Roman" w:hAnsi="Times New Roman" w:cs="Times New Roman"/>
          <w:sz w:val="28"/>
          <w:szCs w:val="28"/>
        </w:rPr>
        <w:tab/>
      </w:r>
      <w:r>
        <w:rPr>
          <w:rStyle w:val="a6"/>
          <w:rFonts w:ascii="Times New Roman" w:hAnsi="Times New Roman" w:cs="Times New Roman"/>
          <w:sz w:val="28"/>
          <w:szCs w:val="28"/>
        </w:rPr>
        <w:tab/>
      </w:r>
      <w:r w:rsidRPr="00FE6EA3">
        <w:rPr>
          <w:rStyle w:val="a6"/>
          <w:rFonts w:ascii="Times New Roman" w:hAnsi="Times New Roman" w:cs="Times New Roman"/>
          <w:sz w:val="28"/>
          <w:szCs w:val="28"/>
        </w:rPr>
        <w:t>наличие договора простого товарищества в письменной форме (для участников договора простого товарищества).</w:t>
      </w:r>
    </w:p>
    <w:p w14:paraId="71E3ECBD" w14:textId="77777777" w:rsidR="00FE6EA3" w:rsidRPr="00FE6EA3" w:rsidRDefault="00FE6EA3" w:rsidP="00FE6EA3">
      <w:pPr>
        <w:autoSpaceDE w:val="0"/>
        <w:autoSpaceDN w:val="0"/>
        <w:adjustRightInd w:val="0"/>
        <w:spacing w:after="0" w:line="240" w:lineRule="auto"/>
        <w:ind w:firstLine="708"/>
        <w:jc w:val="both"/>
        <w:rPr>
          <w:rFonts w:ascii="Times New Roman" w:hAnsi="Times New Roman" w:cs="Times New Roman"/>
          <w:bCs/>
          <w:sz w:val="28"/>
          <w:szCs w:val="28"/>
        </w:rPr>
      </w:pPr>
      <w:r w:rsidRPr="00FE6EA3">
        <w:rPr>
          <w:rFonts w:ascii="Times New Roman" w:hAnsi="Times New Roman" w:cs="Times New Roman"/>
          <w:bCs/>
          <w:sz w:val="28"/>
          <w:szCs w:val="28"/>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6" w:history="1">
        <w:r w:rsidRPr="00FE6EA3">
          <w:rPr>
            <w:rFonts w:ascii="Times New Roman" w:hAnsi="Times New Roman" w:cs="Times New Roman"/>
            <w:bCs/>
            <w:sz w:val="28"/>
            <w:szCs w:val="28"/>
          </w:rPr>
          <w:t>частью 8 статьи 29</w:t>
        </w:r>
      </w:hyperlink>
      <w:r w:rsidRPr="00FE6EA3">
        <w:rPr>
          <w:rFonts w:ascii="Times New Roman" w:hAnsi="Times New Roman" w:cs="Times New Roman"/>
          <w:bCs/>
          <w:sz w:val="28"/>
          <w:szCs w:val="28"/>
        </w:rPr>
        <w:t xml:space="preserve">  Федерального закона от 13.07.2015 № 220-ФЗ </w:t>
      </w:r>
      <w:r w:rsidRPr="00FE6EA3">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4FFE0725" w14:textId="77777777" w:rsidR="00FE6EA3" w:rsidRPr="00FE6EA3" w:rsidRDefault="00FE6EA3" w:rsidP="00FE6EA3">
      <w:pPr>
        <w:tabs>
          <w:tab w:val="left" w:pos="142"/>
        </w:tabs>
        <w:autoSpaceDE w:val="0"/>
        <w:autoSpaceDN w:val="0"/>
        <w:adjustRightInd w:val="0"/>
        <w:spacing w:after="0" w:line="240" w:lineRule="auto"/>
        <w:ind w:firstLine="709"/>
        <w:jc w:val="both"/>
        <w:rPr>
          <w:rStyle w:val="a6"/>
          <w:rFonts w:ascii="Times New Roman" w:hAnsi="Times New Roman" w:cs="Times New Roman"/>
          <w:sz w:val="28"/>
          <w:szCs w:val="28"/>
        </w:rPr>
      </w:pPr>
      <w:r w:rsidRPr="00FE6EA3">
        <w:rPr>
          <w:rStyle w:val="a6"/>
          <w:rFonts w:ascii="Times New Roman" w:hAnsi="Times New Roman" w:cs="Times New Roman"/>
          <w:sz w:val="28"/>
          <w:szCs w:val="28"/>
        </w:rPr>
        <w:t>Требования, предусмотренные настоящей конкурсной документаци</w:t>
      </w:r>
      <w:r>
        <w:rPr>
          <w:rStyle w:val="a6"/>
          <w:rFonts w:ascii="Times New Roman" w:hAnsi="Times New Roman" w:cs="Times New Roman"/>
          <w:sz w:val="28"/>
          <w:szCs w:val="28"/>
        </w:rPr>
        <w:t>ей</w:t>
      </w:r>
      <w:r w:rsidRPr="00FE6EA3">
        <w:rPr>
          <w:rStyle w:val="a6"/>
          <w:rFonts w:ascii="Times New Roman" w:hAnsi="Times New Roman" w:cs="Times New Roman"/>
          <w:sz w:val="28"/>
          <w:szCs w:val="28"/>
        </w:rPr>
        <w:t>, применяются в отношении каждого участника договора простого товарищества.</w:t>
      </w:r>
    </w:p>
    <w:p w14:paraId="5F64F347" w14:textId="77777777" w:rsidR="00FE6EA3" w:rsidRDefault="00FE6EA3" w:rsidP="00FE6EA3">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FE6EA3">
        <w:rPr>
          <w:rFonts w:ascii="Times New Roman" w:hAnsi="Times New Roman" w:cs="Times New Roman"/>
          <w:sz w:val="28"/>
          <w:szCs w:val="28"/>
        </w:rPr>
        <w:t xml:space="preserve">Основанием для отказа в допуске к конкурсу является несоответствие требованиям, предъявляемым к участникам конкурса, установленным </w:t>
      </w:r>
      <w:r w:rsidRPr="00FE6EA3">
        <w:rPr>
          <w:rStyle w:val="a6"/>
          <w:rFonts w:ascii="Times New Roman" w:hAnsi="Times New Roman" w:cs="Times New Roman"/>
          <w:sz w:val="28"/>
          <w:szCs w:val="28"/>
        </w:rPr>
        <w:t>настоящей</w:t>
      </w:r>
      <w:r w:rsidRPr="00FE6EA3">
        <w:rPr>
          <w:rFonts w:ascii="Times New Roman" w:hAnsi="Times New Roman" w:cs="Times New Roman"/>
          <w:sz w:val="28"/>
          <w:szCs w:val="28"/>
        </w:rPr>
        <w:t xml:space="preserve"> конкурсной документаци</w:t>
      </w:r>
      <w:r>
        <w:rPr>
          <w:rFonts w:ascii="Times New Roman" w:hAnsi="Times New Roman" w:cs="Times New Roman"/>
          <w:sz w:val="28"/>
          <w:szCs w:val="28"/>
        </w:rPr>
        <w:t>ей</w:t>
      </w:r>
      <w:r w:rsidRPr="00FE6EA3">
        <w:rPr>
          <w:rFonts w:ascii="Times New Roman" w:hAnsi="Times New Roman" w:cs="Times New Roman"/>
          <w:sz w:val="28"/>
          <w:szCs w:val="28"/>
        </w:rPr>
        <w:t>.</w:t>
      </w:r>
    </w:p>
    <w:p w14:paraId="3ED5C6A8" w14:textId="77777777" w:rsidR="00592ABC" w:rsidRDefault="00592ABC" w:rsidP="00FE6EA3">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p>
    <w:p w14:paraId="2A32E909" w14:textId="77777777" w:rsidR="00592ABC" w:rsidRPr="00592ABC" w:rsidRDefault="00592ABC" w:rsidP="00FE6EA3">
      <w:pPr>
        <w:tabs>
          <w:tab w:val="left" w:pos="142"/>
        </w:tabs>
        <w:autoSpaceDE w:val="0"/>
        <w:autoSpaceDN w:val="0"/>
        <w:adjustRightInd w:val="0"/>
        <w:spacing w:after="0" w:line="240" w:lineRule="auto"/>
        <w:ind w:firstLine="709"/>
        <w:jc w:val="both"/>
        <w:rPr>
          <w:rFonts w:ascii="Times New Roman" w:hAnsi="Times New Roman" w:cs="Times New Roman"/>
          <w:b/>
          <w:sz w:val="28"/>
          <w:szCs w:val="28"/>
        </w:rPr>
      </w:pPr>
      <w:r w:rsidRPr="00592ABC">
        <w:rPr>
          <w:rFonts w:ascii="Times New Roman" w:hAnsi="Times New Roman" w:cs="Times New Roman"/>
          <w:b/>
          <w:sz w:val="28"/>
          <w:szCs w:val="28"/>
        </w:rPr>
        <w:t>Порядок, место, срок подачи заявок на участие в конкурсе</w:t>
      </w:r>
    </w:p>
    <w:p w14:paraId="7E22B51D" w14:textId="77777777" w:rsidR="00567EE2" w:rsidRDefault="00B01EA4" w:rsidP="00160DE8">
      <w:pPr>
        <w:pStyle w:val="Default"/>
        <w:ind w:firstLine="567"/>
        <w:jc w:val="both"/>
        <w:rPr>
          <w:color w:val="auto"/>
          <w:sz w:val="28"/>
          <w:szCs w:val="28"/>
        </w:rPr>
      </w:pPr>
      <w:r w:rsidRPr="00B01EA4">
        <w:rPr>
          <w:color w:val="auto"/>
          <w:sz w:val="28"/>
          <w:szCs w:val="28"/>
        </w:rPr>
        <w:t xml:space="preserve">Для участия в конкурсе заявитель подает заявку на участие в конкурсе в сроки и по форме, которые установлены </w:t>
      </w:r>
      <w:r w:rsidRPr="00B01EA4">
        <w:rPr>
          <w:rStyle w:val="a6"/>
          <w:color w:val="auto"/>
          <w:sz w:val="28"/>
          <w:szCs w:val="28"/>
        </w:rPr>
        <w:t>настоящей</w:t>
      </w:r>
      <w:r w:rsidRPr="00B01EA4">
        <w:rPr>
          <w:color w:val="auto"/>
          <w:sz w:val="28"/>
          <w:szCs w:val="28"/>
        </w:rPr>
        <w:t xml:space="preserve"> конкурсной документацией.</w:t>
      </w:r>
    </w:p>
    <w:p w14:paraId="148B183E" w14:textId="77777777" w:rsidR="00E97837" w:rsidRDefault="00E97837" w:rsidP="00160DE8">
      <w:pPr>
        <w:pStyle w:val="Default"/>
        <w:ind w:firstLine="567"/>
        <w:jc w:val="both"/>
        <w:rPr>
          <w:color w:val="auto"/>
          <w:sz w:val="28"/>
          <w:szCs w:val="28"/>
        </w:rPr>
      </w:pPr>
      <w:r w:rsidRPr="00E97837">
        <w:rPr>
          <w:bCs/>
          <w:color w:val="auto"/>
          <w:sz w:val="28"/>
          <w:szCs w:val="28"/>
        </w:rPr>
        <w:t xml:space="preserve">Конверты с заявками на участие в конкурсе принимаются и регистрируются в рабочие дни с </w:t>
      </w:r>
      <w:r>
        <w:rPr>
          <w:bCs/>
          <w:color w:val="auto"/>
          <w:sz w:val="28"/>
          <w:szCs w:val="28"/>
        </w:rPr>
        <w:t>9</w:t>
      </w:r>
      <w:r w:rsidRPr="00E97837">
        <w:rPr>
          <w:bCs/>
          <w:color w:val="auto"/>
          <w:sz w:val="28"/>
          <w:szCs w:val="28"/>
        </w:rPr>
        <w:t xml:space="preserve"> ч.</w:t>
      </w:r>
      <w:r w:rsidR="00380040">
        <w:rPr>
          <w:bCs/>
          <w:color w:val="auto"/>
          <w:sz w:val="28"/>
          <w:szCs w:val="28"/>
        </w:rPr>
        <w:t xml:space="preserve"> </w:t>
      </w:r>
      <w:r w:rsidRPr="00E97837">
        <w:rPr>
          <w:bCs/>
          <w:color w:val="auto"/>
          <w:sz w:val="28"/>
          <w:szCs w:val="28"/>
        </w:rPr>
        <w:t>00 мин. до 1</w:t>
      </w:r>
      <w:r>
        <w:rPr>
          <w:bCs/>
          <w:color w:val="auto"/>
          <w:sz w:val="28"/>
          <w:szCs w:val="28"/>
        </w:rPr>
        <w:t>7</w:t>
      </w:r>
      <w:r w:rsidRPr="00E97837">
        <w:rPr>
          <w:bCs/>
          <w:color w:val="auto"/>
          <w:sz w:val="28"/>
          <w:szCs w:val="28"/>
        </w:rPr>
        <w:t xml:space="preserve"> ч.</w:t>
      </w:r>
      <w:r>
        <w:rPr>
          <w:bCs/>
          <w:color w:val="auto"/>
          <w:sz w:val="28"/>
          <w:szCs w:val="28"/>
        </w:rPr>
        <w:t>3</w:t>
      </w:r>
      <w:r w:rsidR="00380040">
        <w:rPr>
          <w:bCs/>
          <w:color w:val="auto"/>
          <w:sz w:val="28"/>
          <w:szCs w:val="28"/>
        </w:rPr>
        <w:t xml:space="preserve"> </w:t>
      </w:r>
      <w:r w:rsidRPr="00E97837">
        <w:rPr>
          <w:bCs/>
          <w:color w:val="auto"/>
          <w:sz w:val="28"/>
          <w:szCs w:val="28"/>
        </w:rPr>
        <w:t>0 мин., перерыв с 13 ч.</w:t>
      </w:r>
      <w:r w:rsidR="00380040">
        <w:rPr>
          <w:bCs/>
          <w:color w:val="auto"/>
          <w:sz w:val="28"/>
          <w:szCs w:val="28"/>
        </w:rPr>
        <w:t xml:space="preserve"> </w:t>
      </w:r>
      <w:r w:rsidRPr="00E97837">
        <w:rPr>
          <w:bCs/>
          <w:color w:val="auto"/>
          <w:sz w:val="28"/>
          <w:szCs w:val="28"/>
        </w:rPr>
        <w:t>00 мин.   до   14 ч.</w:t>
      </w:r>
      <w:r w:rsidR="00380040">
        <w:rPr>
          <w:bCs/>
          <w:color w:val="auto"/>
          <w:sz w:val="28"/>
          <w:szCs w:val="28"/>
        </w:rPr>
        <w:t xml:space="preserve"> </w:t>
      </w:r>
      <w:r w:rsidRPr="00E97837">
        <w:rPr>
          <w:bCs/>
          <w:color w:val="auto"/>
          <w:sz w:val="28"/>
          <w:szCs w:val="28"/>
        </w:rPr>
        <w:t>00 мин., по адресу:</w:t>
      </w:r>
      <w:r>
        <w:rPr>
          <w:bCs/>
          <w:color w:val="auto"/>
          <w:sz w:val="28"/>
          <w:szCs w:val="28"/>
        </w:rPr>
        <w:t xml:space="preserve"> </w:t>
      </w:r>
      <w:r>
        <w:rPr>
          <w:color w:val="auto"/>
          <w:sz w:val="28"/>
          <w:szCs w:val="28"/>
        </w:rPr>
        <w:t>186120, Республика Карелия, Пряжинский национальный муниципальный район, пгт Пряжа, ул. Советская, д. 61, второй этаж, кабинет № 11.</w:t>
      </w:r>
    </w:p>
    <w:p w14:paraId="372DBBFF" w14:textId="77777777" w:rsidR="00CC2BC5" w:rsidRPr="00CC2BC5" w:rsidRDefault="00CC2BC5" w:rsidP="00CC2BC5">
      <w:pPr>
        <w:autoSpaceDE w:val="0"/>
        <w:autoSpaceDN w:val="0"/>
        <w:adjustRightInd w:val="0"/>
        <w:spacing w:after="0" w:line="240" w:lineRule="auto"/>
        <w:ind w:firstLine="709"/>
        <w:jc w:val="both"/>
        <w:rPr>
          <w:rFonts w:ascii="Times New Roman" w:hAnsi="Times New Roman" w:cs="Times New Roman"/>
          <w:sz w:val="28"/>
          <w:szCs w:val="28"/>
        </w:rPr>
      </w:pPr>
      <w:r w:rsidRPr="00CC2BC5">
        <w:rPr>
          <w:rFonts w:ascii="Times New Roman" w:hAnsi="Times New Roman" w:cs="Times New Roman"/>
          <w:sz w:val="28"/>
          <w:szCs w:val="28"/>
        </w:rPr>
        <w:t>Заявитель вправе подать только одну заявку на участие в конкурсе с приложением необходимых документов в отношении каждого предмета конкурса.</w:t>
      </w:r>
    </w:p>
    <w:p w14:paraId="7091E553" w14:textId="35EAFD1D" w:rsidR="00CC2BC5" w:rsidRDefault="00CC2BC5" w:rsidP="00CC2BC5">
      <w:pPr>
        <w:spacing w:after="0" w:line="240" w:lineRule="auto"/>
        <w:ind w:firstLine="709"/>
        <w:jc w:val="both"/>
        <w:rPr>
          <w:rFonts w:ascii="Times New Roman" w:hAnsi="Times New Roman" w:cs="Times New Roman"/>
          <w:sz w:val="28"/>
          <w:szCs w:val="28"/>
        </w:rPr>
      </w:pPr>
      <w:r w:rsidRPr="00CC2BC5">
        <w:rPr>
          <w:rFonts w:ascii="Times New Roman" w:hAnsi="Times New Roman" w:cs="Times New Roman"/>
          <w:sz w:val="28"/>
          <w:szCs w:val="28"/>
        </w:rPr>
        <w:t xml:space="preserve">Датой начала срока подачи заявок на участие в конкурсе является день, следующий за днем размещения на официальном сайте извещения о проведении конкурса. Дата окончания срока подачи заявок на участие в конкурсе – до 10.00 ч. (по местному времени) </w:t>
      </w:r>
      <w:r w:rsidR="008354AE">
        <w:rPr>
          <w:rFonts w:ascii="Times New Roman" w:hAnsi="Times New Roman" w:cs="Times New Roman"/>
          <w:sz w:val="28"/>
          <w:szCs w:val="28"/>
        </w:rPr>
        <w:t>30 января 2023</w:t>
      </w:r>
      <w:r>
        <w:rPr>
          <w:rFonts w:ascii="Times New Roman" w:hAnsi="Times New Roman" w:cs="Times New Roman"/>
          <w:sz w:val="28"/>
          <w:szCs w:val="28"/>
        </w:rPr>
        <w:t xml:space="preserve"> года.</w:t>
      </w:r>
    </w:p>
    <w:p w14:paraId="28178A21" w14:textId="77777777" w:rsidR="00D56548" w:rsidRDefault="00D56548" w:rsidP="00CC2BC5">
      <w:pPr>
        <w:spacing w:after="0" w:line="240" w:lineRule="auto"/>
        <w:ind w:firstLine="709"/>
        <w:jc w:val="both"/>
        <w:rPr>
          <w:rFonts w:ascii="Times New Roman" w:hAnsi="Times New Roman" w:cs="Times New Roman"/>
          <w:sz w:val="28"/>
          <w:szCs w:val="28"/>
        </w:rPr>
      </w:pPr>
    </w:p>
    <w:p w14:paraId="2A1AD9E6" w14:textId="77777777" w:rsidR="008639C7" w:rsidRDefault="00CF7F9B" w:rsidP="00D56548">
      <w:pPr>
        <w:pStyle w:val="2"/>
        <w:spacing w:before="0" w:line="240" w:lineRule="auto"/>
        <w:ind w:firstLine="540"/>
        <w:jc w:val="both"/>
        <w:rPr>
          <w:rFonts w:ascii="Times New Roman" w:hAnsi="Times New Roman" w:cs="Times New Roman"/>
          <w:color w:val="auto"/>
          <w:sz w:val="28"/>
          <w:szCs w:val="28"/>
        </w:rPr>
      </w:pPr>
      <w:r w:rsidRPr="00CF7F9B">
        <w:rPr>
          <w:rFonts w:ascii="Times New Roman" w:hAnsi="Times New Roman" w:cs="Times New Roman"/>
          <w:color w:val="auto"/>
          <w:sz w:val="28"/>
          <w:szCs w:val="28"/>
        </w:rPr>
        <w:t>Требования к заявке на участие в конкурсе</w:t>
      </w:r>
    </w:p>
    <w:p w14:paraId="63261216" w14:textId="77777777" w:rsidR="00CF7F9B" w:rsidRDefault="00CF7F9B" w:rsidP="00D56548">
      <w:pPr>
        <w:pStyle w:val="2"/>
        <w:spacing w:before="0" w:line="240" w:lineRule="auto"/>
        <w:ind w:firstLine="540"/>
        <w:jc w:val="both"/>
        <w:rPr>
          <w:rFonts w:ascii="Times New Roman" w:hAnsi="Times New Roman" w:cs="Times New Roman"/>
          <w:b w:val="0"/>
          <w:color w:val="auto"/>
          <w:sz w:val="28"/>
          <w:szCs w:val="28"/>
        </w:rPr>
      </w:pPr>
      <w:r w:rsidRPr="008639C7">
        <w:rPr>
          <w:rFonts w:ascii="Times New Roman" w:hAnsi="Times New Roman" w:cs="Times New Roman"/>
          <w:b w:val="0"/>
          <w:color w:val="auto"/>
          <w:sz w:val="28"/>
          <w:szCs w:val="28"/>
        </w:rPr>
        <w:t>Для участия в конкурсе претендент лично или через уполномоченного им представителя представляет в установленный в извещении о проведении конкурса срок заявку в соответствии с формой, утвержденной в конкурсной документации (приложение №</w:t>
      </w:r>
      <w:r w:rsidR="000805EB">
        <w:rPr>
          <w:rFonts w:ascii="Times New Roman" w:hAnsi="Times New Roman" w:cs="Times New Roman"/>
          <w:b w:val="0"/>
          <w:color w:val="auto"/>
          <w:sz w:val="28"/>
          <w:szCs w:val="28"/>
        </w:rPr>
        <w:t xml:space="preserve"> 2</w:t>
      </w:r>
      <w:r w:rsidRPr="008639C7">
        <w:rPr>
          <w:rFonts w:ascii="Times New Roman" w:hAnsi="Times New Roman" w:cs="Times New Roman"/>
          <w:b w:val="0"/>
          <w:color w:val="auto"/>
          <w:sz w:val="28"/>
          <w:szCs w:val="28"/>
        </w:rPr>
        <w:t>).</w:t>
      </w:r>
    </w:p>
    <w:p w14:paraId="4690C569" w14:textId="4DEFC4F4" w:rsidR="00E36370" w:rsidRDefault="00E36370" w:rsidP="00E36370">
      <w:pPr>
        <w:spacing w:after="0" w:line="240" w:lineRule="auto"/>
      </w:pPr>
      <w:r>
        <w:tab/>
      </w:r>
    </w:p>
    <w:p w14:paraId="0263AED1" w14:textId="77777777" w:rsidR="0029064A" w:rsidRDefault="0029064A" w:rsidP="00E36370">
      <w:pPr>
        <w:spacing w:after="0" w:line="240" w:lineRule="auto"/>
      </w:pPr>
    </w:p>
    <w:p w14:paraId="3AF22ACE" w14:textId="77777777" w:rsidR="00E36370" w:rsidRPr="00E36370" w:rsidRDefault="00E36370" w:rsidP="00E36370">
      <w:pPr>
        <w:spacing w:after="0" w:line="240" w:lineRule="auto"/>
        <w:ind w:firstLine="540"/>
        <w:rPr>
          <w:rFonts w:ascii="Times New Roman" w:hAnsi="Times New Roman" w:cs="Times New Roman"/>
          <w:b/>
          <w:sz w:val="28"/>
          <w:szCs w:val="28"/>
        </w:rPr>
      </w:pPr>
      <w:r w:rsidRPr="00E36370">
        <w:rPr>
          <w:rFonts w:ascii="Times New Roman" w:hAnsi="Times New Roman" w:cs="Times New Roman"/>
          <w:b/>
          <w:sz w:val="28"/>
          <w:szCs w:val="28"/>
        </w:rPr>
        <w:lastRenderedPageBreak/>
        <w:t>Заявка на участие в конкурсе должна содержать:</w:t>
      </w:r>
    </w:p>
    <w:p w14:paraId="7760FC9F" w14:textId="77777777" w:rsidR="00E36370" w:rsidRPr="00E36370" w:rsidRDefault="00E36370" w:rsidP="00E36370">
      <w:pPr>
        <w:pStyle w:val="ConsPlusNormal"/>
        <w:ind w:firstLine="540"/>
        <w:jc w:val="both"/>
        <w:rPr>
          <w:rFonts w:ascii="Times New Roman" w:hAnsi="Times New Roman" w:cs="Times New Roman"/>
          <w:sz w:val="28"/>
          <w:szCs w:val="28"/>
        </w:rPr>
      </w:pPr>
      <w:r w:rsidRPr="00E36370">
        <w:rPr>
          <w:rFonts w:ascii="Times New Roman" w:hAnsi="Times New Roman" w:cs="Times New Roman"/>
          <w:sz w:val="28"/>
          <w:szCs w:val="28"/>
        </w:rPr>
        <w:t>наименование, сведения о месте нахождения, почтовый, юридический адреса (для юридических лиц), фамилию, имя, отчество (последнее при наличии), сведения о месте жительства (физических лиц, являющихся индивидуальными предпринимателями);</w:t>
      </w:r>
    </w:p>
    <w:p w14:paraId="5EC84D28" w14:textId="77777777" w:rsidR="00E36370" w:rsidRPr="00E36370" w:rsidRDefault="00E36370" w:rsidP="00E36370">
      <w:pPr>
        <w:pStyle w:val="ConsPlusNormal"/>
        <w:ind w:firstLine="540"/>
        <w:jc w:val="both"/>
        <w:rPr>
          <w:rFonts w:ascii="Times New Roman" w:hAnsi="Times New Roman" w:cs="Times New Roman"/>
          <w:sz w:val="28"/>
          <w:szCs w:val="28"/>
        </w:rPr>
      </w:pPr>
      <w:bookmarkStart w:id="5" w:name="P71"/>
      <w:bookmarkEnd w:id="5"/>
      <w:r w:rsidRPr="00E36370">
        <w:rPr>
          <w:rFonts w:ascii="Times New Roman" w:hAnsi="Times New Roman" w:cs="Times New Roman"/>
          <w:sz w:val="28"/>
          <w:szCs w:val="28"/>
        </w:rPr>
        <w:t>ИНН или ОГРН (для юридических лиц, физических лиц, являющихся индивидуальными предпринимателями);</w:t>
      </w:r>
    </w:p>
    <w:p w14:paraId="4544D8DD" w14:textId="77777777" w:rsidR="00E36370" w:rsidRPr="00E36370" w:rsidRDefault="00E36370" w:rsidP="00E36370">
      <w:pPr>
        <w:pStyle w:val="ConsPlusNormal"/>
        <w:ind w:firstLine="540"/>
        <w:jc w:val="both"/>
        <w:rPr>
          <w:rFonts w:ascii="Times New Roman" w:hAnsi="Times New Roman" w:cs="Times New Roman"/>
          <w:sz w:val="28"/>
          <w:szCs w:val="28"/>
        </w:rPr>
      </w:pPr>
      <w:bookmarkStart w:id="6" w:name="P72"/>
      <w:bookmarkEnd w:id="6"/>
      <w:r w:rsidRPr="00E36370">
        <w:rPr>
          <w:rFonts w:ascii="Times New Roman" w:hAnsi="Times New Roman" w:cs="Times New Roman"/>
          <w:sz w:val="28"/>
          <w:szCs w:val="28"/>
        </w:rPr>
        <w:t>адрес электронной почты, номер контактного телефона (при наличии);</w:t>
      </w:r>
    </w:p>
    <w:p w14:paraId="7D406E3F" w14:textId="77777777" w:rsidR="00E36370" w:rsidRPr="00E36370" w:rsidRDefault="00E36370" w:rsidP="00E36370">
      <w:pPr>
        <w:pStyle w:val="ConsPlusNormal"/>
        <w:ind w:firstLine="540"/>
        <w:jc w:val="both"/>
        <w:rPr>
          <w:rFonts w:ascii="Times New Roman" w:eastAsiaTheme="minorHAnsi" w:hAnsi="Times New Roman" w:cs="Times New Roman"/>
          <w:sz w:val="28"/>
          <w:szCs w:val="28"/>
          <w:lang w:eastAsia="en-US"/>
        </w:rPr>
      </w:pPr>
      <w:r w:rsidRPr="00E36370">
        <w:rPr>
          <w:rFonts w:ascii="Times New Roman" w:hAnsi="Times New Roman" w:cs="Times New Roman"/>
          <w:bCs/>
          <w:sz w:val="28"/>
          <w:szCs w:val="28"/>
        </w:rPr>
        <w:t>сведения о к</w:t>
      </w:r>
      <w:r w:rsidRPr="00E36370">
        <w:rPr>
          <w:rFonts w:ascii="Times New Roman" w:eastAsiaTheme="minorHAnsi" w:hAnsi="Times New Roman" w:cs="Times New Roman"/>
          <w:sz w:val="28"/>
          <w:szCs w:val="28"/>
          <w:lang w:eastAsia="en-US"/>
        </w:rPr>
        <w:t>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r>
        <w:rPr>
          <w:rFonts w:ascii="Times New Roman" w:eastAsiaTheme="minorHAnsi" w:hAnsi="Times New Roman" w:cs="Times New Roman"/>
          <w:sz w:val="28"/>
          <w:szCs w:val="28"/>
          <w:lang w:eastAsia="en-US"/>
        </w:rPr>
        <w:t xml:space="preserve"> (приложение № </w:t>
      </w:r>
      <w:r w:rsidR="000805EB">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 xml:space="preserve"> «Конкурсное предложение)</w:t>
      </w:r>
      <w:r w:rsidRPr="00E36370">
        <w:rPr>
          <w:rFonts w:ascii="Times New Roman" w:eastAsiaTheme="minorHAnsi" w:hAnsi="Times New Roman" w:cs="Times New Roman"/>
          <w:sz w:val="28"/>
          <w:szCs w:val="28"/>
          <w:lang w:eastAsia="en-US"/>
        </w:rPr>
        <w:t>;</w:t>
      </w:r>
    </w:p>
    <w:p w14:paraId="2BD27088" w14:textId="77777777" w:rsidR="00E36370" w:rsidRPr="00E36370" w:rsidRDefault="00E36370" w:rsidP="00E36370">
      <w:pPr>
        <w:spacing w:after="0" w:line="240" w:lineRule="auto"/>
        <w:jc w:val="both"/>
        <w:rPr>
          <w:rFonts w:ascii="Times New Roman" w:hAnsi="Times New Roman" w:cs="Times New Roman"/>
          <w:sz w:val="28"/>
          <w:szCs w:val="28"/>
        </w:rPr>
      </w:pPr>
      <w:r w:rsidRPr="00E36370">
        <w:rPr>
          <w:rFonts w:ascii="Times New Roman" w:hAnsi="Times New Roman" w:cs="Times New Roman"/>
          <w:sz w:val="28"/>
          <w:szCs w:val="28"/>
        </w:rPr>
        <w:tab/>
        <w:t>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r>
        <w:rPr>
          <w:rFonts w:ascii="Times New Roman" w:hAnsi="Times New Roman" w:cs="Times New Roman"/>
          <w:sz w:val="28"/>
          <w:szCs w:val="28"/>
        </w:rPr>
        <w:t xml:space="preserve"> (Приложение № </w:t>
      </w:r>
      <w:r w:rsidR="000805EB">
        <w:rPr>
          <w:rFonts w:ascii="Times New Roman" w:hAnsi="Times New Roman" w:cs="Times New Roman"/>
          <w:sz w:val="28"/>
          <w:szCs w:val="28"/>
        </w:rPr>
        <w:t>4</w:t>
      </w:r>
      <w:r>
        <w:rPr>
          <w:rFonts w:ascii="Times New Roman" w:hAnsi="Times New Roman" w:cs="Times New Roman"/>
          <w:sz w:val="28"/>
          <w:szCs w:val="28"/>
        </w:rPr>
        <w:t>)</w:t>
      </w:r>
    </w:p>
    <w:p w14:paraId="4333DECF" w14:textId="77777777" w:rsidR="00E36370" w:rsidRDefault="00E36370" w:rsidP="00E36370">
      <w:pPr>
        <w:spacing w:after="0" w:line="240" w:lineRule="auto"/>
        <w:ind w:firstLine="708"/>
        <w:jc w:val="both"/>
        <w:rPr>
          <w:rFonts w:ascii="Times New Roman" w:hAnsi="Times New Roman" w:cs="Times New Roman"/>
          <w:sz w:val="28"/>
          <w:szCs w:val="28"/>
        </w:rPr>
      </w:pPr>
      <w:r w:rsidRPr="00E36370">
        <w:rPr>
          <w:rFonts w:ascii="Times New Roman" w:hAnsi="Times New Roman" w:cs="Times New Roman"/>
          <w:sz w:val="28"/>
          <w:szCs w:val="28"/>
        </w:rPr>
        <w:t>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r>
        <w:rPr>
          <w:rFonts w:ascii="Times New Roman" w:hAnsi="Times New Roman" w:cs="Times New Roman"/>
          <w:sz w:val="28"/>
          <w:szCs w:val="28"/>
        </w:rPr>
        <w:t xml:space="preserve"> (Приложение № </w:t>
      </w:r>
      <w:r w:rsidR="000805EB">
        <w:rPr>
          <w:rFonts w:ascii="Times New Roman" w:hAnsi="Times New Roman" w:cs="Times New Roman"/>
          <w:sz w:val="28"/>
          <w:szCs w:val="28"/>
        </w:rPr>
        <w:t>4</w:t>
      </w:r>
      <w:r>
        <w:rPr>
          <w:rFonts w:ascii="Times New Roman" w:hAnsi="Times New Roman" w:cs="Times New Roman"/>
          <w:sz w:val="28"/>
          <w:szCs w:val="28"/>
        </w:rPr>
        <w:t>)</w:t>
      </w:r>
      <w:r w:rsidR="00B83BDD">
        <w:rPr>
          <w:rFonts w:ascii="Times New Roman" w:hAnsi="Times New Roman" w:cs="Times New Roman"/>
          <w:sz w:val="28"/>
          <w:szCs w:val="28"/>
        </w:rPr>
        <w:t>.</w:t>
      </w:r>
    </w:p>
    <w:p w14:paraId="37F77707" w14:textId="77777777" w:rsidR="00B83BDD" w:rsidRDefault="00B83BDD" w:rsidP="00E36370">
      <w:pPr>
        <w:spacing w:after="0" w:line="240" w:lineRule="auto"/>
        <w:ind w:firstLine="708"/>
        <w:jc w:val="both"/>
        <w:rPr>
          <w:rFonts w:ascii="Times New Roman" w:hAnsi="Times New Roman" w:cs="Times New Roman"/>
          <w:sz w:val="28"/>
          <w:szCs w:val="28"/>
        </w:rPr>
      </w:pPr>
    </w:p>
    <w:p w14:paraId="2B9E1A7D" w14:textId="77777777" w:rsidR="00B83BDD" w:rsidRDefault="00B83BDD" w:rsidP="00E36370">
      <w:pPr>
        <w:spacing w:after="0" w:line="240" w:lineRule="auto"/>
        <w:ind w:firstLine="708"/>
        <w:jc w:val="both"/>
        <w:rPr>
          <w:rFonts w:ascii="Times New Roman" w:hAnsi="Times New Roman" w:cs="Times New Roman"/>
          <w:b/>
          <w:sz w:val="28"/>
          <w:szCs w:val="28"/>
        </w:rPr>
      </w:pPr>
      <w:r w:rsidRPr="00B83BDD">
        <w:rPr>
          <w:rFonts w:ascii="Times New Roman" w:hAnsi="Times New Roman" w:cs="Times New Roman"/>
          <w:b/>
          <w:sz w:val="28"/>
          <w:szCs w:val="28"/>
        </w:rPr>
        <w:t>Вместе с заявкой представляются следующие документы</w:t>
      </w:r>
    </w:p>
    <w:p w14:paraId="6B6B0A2B" w14:textId="77777777" w:rsidR="000805EB" w:rsidRPr="000805EB" w:rsidRDefault="000805EB" w:rsidP="000805EB">
      <w:pPr>
        <w:pStyle w:val="Style11"/>
        <w:widowControl/>
        <w:tabs>
          <w:tab w:val="left" w:pos="1253"/>
        </w:tabs>
        <w:spacing w:line="240" w:lineRule="auto"/>
        <w:ind w:firstLine="709"/>
        <w:rPr>
          <w:rStyle w:val="FontStyle124"/>
          <w:color w:val="auto"/>
          <w:sz w:val="28"/>
          <w:szCs w:val="28"/>
        </w:rPr>
      </w:pPr>
      <w:r w:rsidRPr="000805EB">
        <w:rPr>
          <w:rStyle w:val="FontStyle124"/>
          <w:color w:val="auto"/>
          <w:sz w:val="28"/>
          <w:szCs w:val="28"/>
        </w:rPr>
        <w:t>опись документов по форме согласно Приложению № 1</w:t>
      </w:r>
      <w:r w:rsidRPr="000805EB">
        <w:rPr>
          <w:rStyle w:val="FontStyle124"/>
          <w:b/>
          <w:color w:val="auto"/>
          <w:sz w:val="28"/>
          <w:szCs w:val="28"/>
        </w:rPr>
        <w:t xml:space="preserve"> </w:t>
      </w:r>
      <w:r w:rsidRPr="000805EB">
        <w:rPr>
          <w:rStyle w:val="FontStyle124"/>
          <w:color w:val="auto"/>
          <w:sz w:val="28"/>
          <w:szCs w:val="28"/>
        </w:rPr>
        <w:t>к настоящему Положению.</w:t>
      </w:r>
    </w:p>
    <w:p w14:paraId="04720EE2" w14:textId="77777777" w:rsidR="000805EB" w:rsidRPr="000805EB" w:rsidRDefault="000805EB" w:rsidP="000805EB">
      <w:pPr>
        <w:pStyle w:val="Style11"/>
        <w:widowControl/>
        <w:tabs>
          <w:tab w:val="left" w:pos="1253"/>
        </w:tabs>
        <w:spacing w:line="240" w:lineRule="auto"/>
        <w:ind w:firstLine="709"/>
        <w:rPr>
          <w:rStyle w:val="FontStyle124"/>
          <w:color w:val="auto"/>
          <w:sz w:val="28"/>
          <w:szCs w:val="28"/>
        </w:rPr>
      </w:pPr>
      <w:r w:rsidRPr="000805EB">
        <w:rPr>
          <w:rStyle w:val="FontStyle124"/>
          <w:color w:val="auto"/>
          <w:sz w:val="28"/>
          <w:szCs w:val="28"/>
        </w:rPr>
        <w:t>конкурсное предложение претендента по форме согласно Приложению № 3 к настоящему Положению;</w:t>
      </w:r>
    </w:p>
    <w:p w14:paraId="26B19FF0" w14:textId="77777777" w:rsidR="000805EB" w:rsidRPr="000805EB" w:rsidRDefault="000805EB" w:rsidP="000805EB">
      <w:pPr>
        <w:pStyle w:val="Style11"/>
        <w:widowControl/>
        <w:tabs>
          <w:tab w:val="left" w:pos="1253"/>
        </w:tabs>
        <w:spacing w:line="240" w:lineRule="auto"/>
        <w:ind w:firstLine="709"/>
        <w:rPr>
          <w:rStyle w:val="FontStyle124"/>
          <w:color w:val="auto"/>
          <w:sz w:val="28"/>
          <w:szCs w:val="28"/>
        </w:rPr>
      </w:pPr>
      <w:r w:rsidRPr="000805EB">
        <w:rPr>
          <w:rStyle w:val="FontStyle124"/>
          <w:color w:val="auto"/>
          <w:sz w:val="28"/>
          <w:szCs w:val="28"/>
        </w:rPr>
        <w:t>копии документов, удостоверяющих личность претендента, либо копии документов, удостоверяющих личность и подтверждающих полномочия представителя претендента (в случае если с заявкой обращается представитель претендента);</w:t>
      </w:r>
    </w:p>
    <w:p w14:paraId="075177A2" w14:textId="77777777" w:rsidR="000805EB" w:rsidRPr="000805EB" w:rsidRDefault="000805EB" w:rsidP="000805EB">
      <w:pPr>
        <w:pStyle w:val="Style11"/>
        <w:widowControl/>
        <w:tabs>
          <w:tab w:val="left" w:pos="1253"/>
        </w:tabs>
        <w:spacing w:line="240" w:lineRule="auto"/>
        <w:ind w:firstLine="709"/>
        <w:rPr>
          <w:rStyle w:val="FontStyle124"/>
          <w:color w:val="auto"/>
          <w:sz w:val="28"/>
          <w:szCs w:val="28"/>
        </w:rPr>
      </w:pPr>
      <w:r w:rsidRPr="000805EB">
        <w:rPr>
          <w:rStyle w:val="FontStyle124"/>
          <w:color w:val="auto"/>
          <w:sz w:val="28"/>
          <w:szCs w:val="28"/>
        </w:rPr>
        <w:t>копии документов, подтверждающих полномочия уполномоченного участника договора простого товарищества, в том числе копия договора простого товарищества (в случае подачи заявки уполномоченным участником договора простого товарищества);</w:t>
      </w:r>
    </w:p>
    <w:p w14:paraId="5B67333A" w14:textId="77777777" w:rsidR="000805EB" w:rsidRPr="000805EB" w:rsidRDefault="000805EB" w:rsidP="000805EB">
      <w:pPr>
        <w:pStyle w:val="Style11"/>
        <w:widowControl/>
        <w:tabs>
          <w:tab w:val="left" w:pos="1253"/>
        </w:tabs>
        <w:spacing w:line="240" w:lineRule="auto"/>
        <w:ind w:firstLine="709"/>
        <w:rPr>
          <w:rStyle w:val="FontStyle124"/>
          <w:color w:val="auto"/>
          <w:sz w:val="28"/>
          <w:szCs w:val="28"/>
        </w:rPr>
      </w:pPr>
      <w:r w:rsidRPr="000805EB">
        <w:rPr>
          <w:rStyle w:val="FontStyle124"/>
          <w:color w:val="auto"/>
          <w:sz w:val="28"/>
          <w:szCs w:val="28"/>
        </w:rPr>
        <w:t>документы, подтверждающие принятие на себя обязательств в случае предоставления участнику конкурса права на получение свидетельства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14:paraId="21252CD0" w14:textId="77777777" w:rsidR="000805EB" w:rsidRPr="000805EB" w:rsidRDefault="000805EB" w:rsidP="000805EB">
      <w:pPr>
        <w:pStyle w:val="Style11"/>
        <w:widowControl/>
        <w:tabs>
          <w:tab w:val="left" w:pos="1253"/>
        </w:tabs>
        <w:spacing w:line="240" w:lineRule="auto"/>
        <w:ind w:firstLine="709"/>
        <w:rPr>
          <w:rStyle w:val="FontStyle124"/>
          <w:color w:val="auto"/>
          <w:sz w:val="28"/>
          <w:szCs w:val="28"/>
        </w:rPr>
      </w:pPr>
      <w:r w:rsidRPr="000805EB">
        <w:rPr>
          <w:rStyle w:val="FontStyle124"/>
          <w:color w:val="auto"/>
          <w:sz w:val="28"/>
          <w:szCs w:val="28"/>
        </w:rPr>
        <w:t>сведения о составе водителей, работавших у претендента в течение года, предшествующего дате размещения на официальном сайте извещения (количество, классность, стаж работы в должности водителя);</w:t>
      </w:r>
    </w:p>
    <w:p w14:paraId="2A34DAE4" w14:textId="77777777" w:rsidR="000805EB" w:rsidRPr="000805EB" w:rsidRDefault="000805EB" w:rsidP="000805EB">
      <w:pPr>
        <w:pStyle w:val="Style11"/>
        <w:widowControl/>
        <w:tabs>
          <w:tab w:val="left" w:pos="1253"/>
        </w:tabs>
        <w:spacing w:line="240" w:lineRule="auto"/>
        <w:ind w:firstLine="709"/>
        <w:rPr>
          <w:rStyle w:val="FontStyle124"/>
          <w:color w:val="auto"/>
          <w:sz w:val="28"/>
          <w:szCs w:val="28"/>
        </w:rPr>
      </w:pPr>
      <w:r w:rsidRPr="000805EB">
        <w:rPr>
          <w:rStyle w:val="FontStyle124"/>
          <w:color w:val="auto"/>
          <w:sz w:val="28"/>
          <w:szCs w:val="28"/>
        </w:rPr>
        <w:lastRenderedPageBreak/>
        <w:t>сведения об имевшихся в распоряжении претендента транспортных средствах в течение года, предшествующего дате размещения извещения, с указанием государственных регистрационных знаков транспортных средств, составленные в произвольной форме;</w:t>
      </w:r>
    </w:p>
    <w:p w14:paraId="48BE2090" w14:textId="77777777" w:rsidR="000805EB" w:rsidRPr="000805EB" w:rsidRDefault="000805EB" w:rsidP="000805EB">
      <w:pPr>
        <w:pStyle w:val="Style11"/>
        <w:widowControl/>
        <w:spacing w:line="240" w:lineRule="auto"/>
        <w:ind w:firstLine="709"/>
        <w:rPr>
          <w:rStyle w:val="FontStyle124"/>
          <w:color w:val="auto"/>
          <w:sz w:val="28"/>
          <w:szCs w:val="28"/>
        </w:rPr>
      </w:pPr>
      <w:r w:rsidRPr="000805EB">
        <w:rPr>
          <w:rStyle w:val="FontStyle124"/>
          <w:color w:val="auto"/>
          <w:sz w:val="28"/>
          <w:szCs w:val="28"/>
        </w:rPr>
        <w:t xml:space="preserve">сведения об опыте осуществления заявителем регулярных перевозок,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w:t>
      </w:r>
      <w:r w:rsidR="00493809">
        <w:rPr>
          <w:rStyle w:val="FontStyle124"/>
          <w:color w:val="auto"/>
          <w:sz w:val="28"/>
          <w:szCs w:val="28"/>
        </w:rPr>
        <w:t>(п</w:t>
      </w:r>
      <w:r w:rsidRPr="000805EB">
        <w:rPr>
          <w:rStyle w:val="FontStyle124"/>
          <w:color w:val="auto"/>
          <w:sz w:val="28"/>
          <w:szCs w:val="28"/>
        </w:rPr>
        <w:t>риложени</w:t>
      </w:r>
      <w:r w:rsidR="00493809">
        <w:rPr>
          <w:rStyle w:val="FontStyle124"/>
          <w:color w:val="auto"/>
          <w:sz w:val="28"/>
          <w:szCs w:val="28"/>
        </w:rPr>
        <w:t>е</w:t>
      </w:r>
      <w:r w:rsidRPr="000805EB">
        <w:rPr>
          <w:rStyle w:val="FontStyle124"/>
          <w:color w:val="auto"/>
          <w:sz w:val="28"/>
          <w:szCs w:val="28"/>
        </w:rPr>
        <w:t xml:space="preserve"> №</w:t>
      </w:r>
      <w:r w:rsidR="00493809">
        <w:rPr>
          <w:rStyle w:val="FontStyle124"/>
          <w:color w:val="auto"/>
          <w:sz w:val="28"/>
          <w:szCs w:val="28"/>
        </w:rPr>
        <w:t xml:space="preserve"> 5);</w:t>
      </w:r>
    </w:p>
    <w:p w14:paraId="40F415F2" w14:textId="77777777" w:rsidR="000805EB" w:rsidRPr="000805EB" w:rsidRDefault="000805EB" w:rsidP="000805EB">
      <w:pPr>
        <w:pStyle w:val="Style11"/>
        <w:widowControl/>
        <w:tabs>
          <w:tab w:val="left" w:pos="1013"/>
        </w:tabs>
        <w:spacing w:line="240" w:lineRule="auto"/>
        <w:ind w:firstLine="709"/>
        <w:rPr>
          <w:rStyle w:val="FontStyle124"/>
          <w:color w:val="auto"/>
          <w:sz w:val="28"/>
          <w:szCs w:val="28"/>
        </w:rPr>
      </w:pPr>
      <w:r w:rsidRPr="000805EB">
        <w:rPr>
          <w:rStyle w:val="FontStyle124"/>
          <w:color w:val="auto"/>
          <w:sz w:val="28"/>
          <w:szCs w:val="28"/>
        </w:rPr>
        <w:t>сведения о транспортных средствах,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w:t>
      </w:r>
      <w:r w:rsidR="004F205B">
        <w:rPr>
          <w:rStyle w:val="FontStyle124"/>
          <w:color w:val="auto"/>
          <w:sz w:val="28"/>
          <w:szCs w:val="28"/>
        </w:rPr>
        <w:t>ющего дате размещения извещения (п</w:t>
      </w:r>
      <w:r w:rsidRPr="000805EB">
        <w:rPr>
          <w:rStyle w:val="FontStyle124"/>
          <w:color w:val="auto"/>
          <w:sz w:val="28"/>
          <w:szCs w:val="28"/>
        </w:rPr>
        <w:t>риложени</w:t>
      </w:r>
      <w:r w:rsidR="004F205B">
        <w:rPr>
          <w:rStyle w:val="FontStyle124"/>
          <w:color w:val="auto"/>
          <w:sz w:val="28"/>
          <w:szCs w:val="28"/>
        </w:rPr>
        <w:t>е</w:t>
      </w:r>
      <w:r w:rsidRPr="000805EB">
        <w:rPr>
          <w:rStyle w:val="FontStyle124"/>
          <w:color w:val="auto"/>
          <w:sz w:val="28"/>
          <w:szCs w:val="28"/>
        </w:rPr>
        <w:t xml:space="preserve"> №</w:t>
      </w:r>
      <w:r w:rsidR="00493809">
        <w:rPr>
          <w:rStyle w:val="FontStyle124"/>
          <w:color w:val="auto"/>
          <w:sz w:val="28"/>
          <w:szCs w:val="28"/>
        </w:rPr>
        <w:t xml:space="preserve"> </w:t>
      </w:r>
      <w:r w:rsidR="004F205B">
        <w:rPr>
          <w:rStyle w:val="FontStyle124"/>
          <w:color w:val="auto"/>
          <w:sz w:val="28"/>
          <w:szCs w:val="28"/>
        </w:rPr>
        <w:t>4)</w:t>
      </w:r>
      <w:r w:rsidRPr="000805EB">
        <w:rPr>
          <w:rStyle w:val="FontStyle124"/>
          <w:color w:val="auto"/>
          <w:sz w:val="28"/>
          <w:szCs w:val="28"/>
        </w:rPr>
        <w:t>;</w:t>
      </w:r>
    </w:p>
    <w:p w14:paraId="6EFAB263" w14:textId="77777777" w:rsidR="000805EB" w:rsidRPr="000805EB" w:rsidRDefault="000805EB" w:rsidP="000805EB">
      <w:pPr>
        <w:pStyle w:val="Style11"/>
        <w:widowControl/>
        <w:tabs>
          <w:tab w:val="left" w:pos="1181"/>
        </w:tabs>
        <w:spacing w:line="240" w:lineRule="auto"/>
        <w:ind w:firstLine="0"/>
        <w:rPr>
          <w:rStyle w:val="FontStyle124"/>
          <w:color w:val="auto"/>
          <w:sz w:val="28"/>
          <w:szCs w:val="28"/>
        </w:rPr>
      </w:pPr>
      <w:r w:rsidRPr="000805EB">
        <w:rPr>
          <w:rStyle w:val="FontStyle124"/>
          <w:color w:val="auto"/>
          <w:sz w:val="28"/>
          <w:szCs w:val="28"/>
        </w:rPr>
        <w:t xml:space="preserve">           информация о неосуществлении претендентом деятельности по перевозке пассажиров автомобильным транспортом, оборудованным для перевозок более восьми человек, в течение года, предшествующего дате размещения извещения (в случае обращения заявителя, не имеющего опыта осуществления регулярных перевозок), составленная в произвольной форме;</w:t>
      </w:r>
    </w:p>
    <w:p w14:paraId="229A7920" w14:textId="77777777" w:rsidR="000805EB" w:rsidRPr="000805EB" w:rsidRDefault="000805EB" w:rsidP="000805EB">
      <w:pPr>
        <w:pStyle w:val="Style11"/>
        <w:widowControl/>
        <w:tabs>
          <w:tab w:val="left" w:pos="1181"/>
        </w:tabs>
        <w:spacing w:line="240" w:lineRule="auto"/>
        <w:ind w:firstLine="0"/>
        <w:rPr>
          <w:rStyle w:val="FontStyle124"/>
          <w:color w:val="auto"/>
          <w:sz w:val="28"/>
          <w:szCs w:val="28"/>
        </w:rPr>
      </w:pPr>
      <w:r w:rsidRPr="000805EB">
        <w:rPr>
          <w:rStyle w:val="FontStyle124"/>
          <w:color w:val="auto"/>
          <w:sz w:val="28"/>
          <w:szCs w:val="28"/>
        </w:rPr>
        <w:t xml:space="preserve">           копия действующей лицензии претендента на осуществление перевозок пассажиров автомобильным транспортом, оборудованным для перевозок более 8 человек;</w:t>
      </w:r>
    </w:p>
    <w:p w14:paraId="1B258F87" w14:textId="77777777" w:rsidR="00B83BDD" w:rsidRDefault="000805EB" w:rsidP="000805EB">
      <w:pPr>
        <w:spacing w:after="0" w:line="240" w:lineRule="auto"/>
        <w:ind w:firstLine="708"/>
        <w:jc w:val="both"/>
        <w:rPr>
          <w:rStyle w:val="FontStyle124"/>
          <w:color w:val="auto"/>
          <w:sz w:val="28"/>
          <w:szCs w:val="28"/>
        </w:rPr>
      </w:pPr>
      <w:r w:rsidRPr="000805EB">
        <w:rPr>
          <w:rStyle w:val="FontStyle124"/>
          <w:color w:val="auto"/>
          <w:sz w:val="28"/>
          <w:szCs w:val="28"/>
        </w:rPr>
        <w:t xml:space="preserve">  выписка из Единого государственного реестра юридических лиц, полученная не ранее чем за 6 месяцев до дня подачи заявки, или выписка из Единого государственного реестра индивидуальных предпринимателей (для индивидуальных предпринимателей), полученная не ранее чем за 6 месяцев до дня подачи заявки</w:t>
      </w:r>
      <w:r w:rsidR="004F205B">
        <w:rPr>
          <w:rStyle w:val="FontStyle124"/>
          <w:color w:val="auto"/>
          <w:sz w:val="28"/>
          <w:szCs w:val="28"/>
        </w:rPr>
        <w:t>.</w:t>
      </w:r>
    </w:p>
    <w:p w14:paraId="0AFFEBCA" w14:textId="77777777" w:rsidR="00722870" w:rsidRDefault="00722870" w:rsidP="00722870">
      <w:pPr>
        <w:spacing w:after="0" w:line="240" w:lineRule="auto"/>
        <w:ind w:firstLine="708"/>
        <w:jc w:val="both"/>
        <w:rPr>
          <w:rFonts w:ascii="Times New Roman" w:hAnsi="Times New Roman" w:cs="Times New Roman"/>
          <w:sz w:val="28"/>
          <w:szCs w:val="28"/>
        </w:rPr>
      </w:pPr>
      <w:r w:rsidRPr="00722870">
        <w:rPr>
          <w:rFonts w:ascii="Times New Roman" w:hAnsi="Times New Roman" w:cs="Times New Roman"/>
          <w:sz w:val="28"/>
          <w:szCs w:val="28"/>
        </w:rPr>
        <w:t>Претендент имеет право дополнительно приложить материалы с любой значимой информацией о себе</w:t>
      </w:r>
      <w:r>
        <w:rPr>
          <w:rFonts w:ascii="Times New Roman" w:hAnsi="Times New Roman" w:cs="Times New Roman"/>
          <w:sz w:val="28"/>
          <w:szCs w:val="28"/>
        </w:rPr>
        <w:t>.</w:t>
      </w:r>
    </w:p>
    <w:p w14:paraId="17054B46" w14:textId="77777777" w:rsidR="002E1126" w:rsidRDefault="002E1126" w:rsidP="00722870">
      <w:pPr>
        <w:spacing w:after="0" w:line="240" w:lineRule="auto"/>
        <w:ind w:firstLine="708"/>
        <w:jc w:val="both"/>
        <w:rPr>
          <w:rFonts w:ascii="Times New Roman" w:hAnsi="Times New Roman" w:cs="Times New Roman"/>
          <w:sz w:val="28"/>
          <w:szCs w:val="28"/>
        </w:rPr>
      </w:pPr>
      <w:r w:rsidRPr="002E1126">
        <w:rPr>
          <w:rFonts w:ascii="Times New Roman" w:hAnsi="Times New Roman" w:cs="Times New Roman"/>
          <w:sz w:val="28"/>
          <w:szCs w:val="28"/>
        </w:rPr>
        <w:t xml:space="preserve">Заявка на участие в конкурсе и документы </w:t>
      </w:r>
      <w:hyperlink w:anchor="P68" w:history="1"/>
      <w:r w:rsidRPr="002E1126">
        <w:rPr>
          <w:rFonts w:ascii="Times New Roman" w:hAnsi="Times New Roman" w:cs="Times New Roman"/>
          <w:sz w:val="28"/>
          <w:szCs w:val="28"/>
        </w:rPr>
        <w:t>представляются участниками конкурса в письменной форме в запечатанном конверте, не позволяющем просматривать содержание. При этом, на конверте указывается наименование конкурса, на участие в котором подается заявка.</w:t>
      </w:r>
    </w:p>
    <w:p w14:paraId="41257A52" w14:textId="77777777" w:rsidR="00114829" w:rsidRDefault="00114829" w:rsidP="00722870">
      <w:pPr>
        <w:spacing w:after="0" w:line="240" w:lineRule="auto"/>
        <w:ind w:firstLine="708"/>
        <w:jc w:val="both"/>
        <w:rPr>
          <w:rFonts w:ascii="Times New Roman" w:hAnsi="Times New Roman" w:cs="Times New Roman"/>
          <w:sz w:val="28"/>
          <w:szCs w:val="28"/>
        </w:rPr>
      </w:pPr>
      <w:r w:rsidRPr="001904FB">
        <w:rPr>
          <w:rStyle w:val="FontStyle124"/>
          <w:sz w:val="28"/>
          <w:szCs w:val="28"/>
        </w:rPr>
        <w:t>Заявка, а также вся документация, связанная с этой заявкой, оформляются машинописным текстом на русском языке.</w:t>
      </w:r>
    </w:p>
    <w:p w14:paraId="55D276FA" w14:textId="77777777" w:rsidR="001904FB" w:rsidRDefault="001904FB" w:rsidP="001904FB">
      <w:pPr>
        <w:pStyle w:val="Style14"/>
        <w:widowControl/>
        <w:spacing w:line="240" w:lineRule="auto"/>
        <w:ind w:firstLine="709"/>
        <w:rPr>
          <w:rStyle w:val="FontStyle124"/>
          <w:sz w:val="28"/>
          <w:szCs w:val="28"/>
        </w:rPr>
      </w:pPr>
      <w:r w:rsidRPr="001904FB">
        <w:rPr>
          <w:rStyle w:val="FontStyle124"/>
          <w:sz w:val="28"/>
          <w:szCs w:val="28"/>
        </w:rPr>
        <w:t>Заявка и все копии документов, представленных претендентом, заверяются подписью (с расшифровкой) и печатью (при наличии) претендента или его представителя (в случае если право заверения копий документов предоставлено ему в документе, подтверждающем полномочия представителя).</w:t>
      </w:r>
    </w:p>
    <w:p w14:paraId="062B30D6" w14:textId="77777777" w:rsidR="002F528D" w:rsidRDefault="00CD510E" w:rsidP="001904FB">
      <w:pPr>
        <w:pStyle w:val="Style14"/>
        <w:widowControl/>
        <w:spacing w:line="240" w:lineRule="auto"/>
        <w:ind w:firstLine="709"/>
        <w:rPr>
          <w:sz w:val="28"/>
          <w:szCs w:val="28"/>
        </w:rPr>
      </w:pPr>
      <w:r w:rsidRPr="00CD510E">
        <w:rPr>
          <w:sz w:val="28"/>
          <w:szCs w:val="28"/>
        </w:rPr>
        <w:lastRenderedPageBreak/>
        <w:t>При этом ненадлежащее исполнение участником конкурса требования о том, что все листы заявки на участие в конкурсе и документов к ней должны быть пронумерованы, не является основанием для отказа в допуске к участию в конкурсе.</w:t>
      </w:r>
    </w:p>
    <w:p w14:paraId="4B33CB5F" w14:textId="77777777" w:rsidR="00D34D86" w:rsidRDefault="00C85C3C" w:rsidP="00D34D86">
      <w:pPr>
        <w:pStyle w:val="Style14"/>
        <w:widowControl/>
        <w:spacing w:line="240" w:lineRule="auto"/>
        <w:ind w:firstLine="709"/>
        <w:rPr>
          <w:b/>
          <w:sz w:val="28"/>
          <w:szCs w:val="28"/>
        </w:rPr>
      </w:pPr>
      <w:r w:rsidRPr="00C85C3C">
        <w:rPr>
          <w:b/>
          <w:sz w:val="28"/>
          <w:szCs w:val="28"/>
        </w:rPr>
        <w:t>Порядок и срок отзыва заявок на участие в конкурсе, порядок внесения изменений в такие заявки</w:t>
      </w:r>
    </w:p>
    <w:p w14:paraId="1D0DD7C0" w14:textId="77777777" w:rsidR="00C85C3C" w:rsidRPr="00873CBC" w:rsidRDefault="00C85C3C" w:rsidP="00873CBC">
      <w:pPr>
        <w:spacing w:after="0" w:line="240" w:lineRule="auto"/>
        <w:ind w:firstLine="708"/>
        <w:jc w:val="both"/>
        <w:rPr>
          <w:rFonts w:ascii="Times New Roman" w:hAnsi="Times New Roman" w:cs="Times New Roman"/>
          <w:sz w:val="28"/>
          <w:szCs w:val="28"/>
        </w:rPr>
      </w:pPr>
      <w:r w:rsidRPr="00873CBC">
        <w:rPr>
          <w:rFonts w:ascii="Times New Roman" w:hAnsi="Times New Roman" w:cs="Times New Roman"/>
          <w:sz w:val="28"/>
          <w:szCs w:val="28"/>
        </w:rPr>
        <w:t>Заявитель, подавший заявку на участие в конкурсе, вправе изменить такую</w:t>
      </w:r>
      <w:r w:rsidR="00873CBC" w:rsidRPr="00873CBC">
        <w:rPr>
          <w:rFonts w:ascii="Times New Roman" w:hAnsi="Times New Roman" w:cs="Times New Roman"/>
          <w:sz w:val="28"/>
          <w:szCs w:val="28"/>
        </w:rPr>
        <w:t xml:space="preserve"> </w:t>
      </w:r>
      <w:r w:rsidR="00873CBC">
        <w:rPr>
          <w:rFonts w:ascii="Times New Roman" w:hAnsi="Times New Roman" w:cs="Times New Roman"/>
          <w:sz w:val="28"/>
          <w:szCs w:val="28"/>
        </w:rPr>
        <w:t>з</w:t>
      </w:r>
      <w:r w:rsidRPr="00873CBC">
        <w:rPr>
          <w:rFonts w:ascii="Times New Roman" w:hAnsi="Times New Roman" w:cs="Times New Roman"/>
          <w:sz w:val="28"/>
          <w:szCs w:val="28"/>
        </w:rPr>
        <w:t>аявку</w:t>
      </w:r>
      <w:r w:rsidR="00873CBC">
        <w:rPr>
          <w:rFonts w:ascii="Times New Roman" w:hAnsi="Times New Roman" w:cs="Times New Roman"/>
          <w:sz w:val="28"/>
          <w:szCs w:val="28"/>
        </w:rPr>
        <w:t xml:space="preserve"> </w:t>
      </w:r>
      <w:r w:rsidRPr="00873CBC">
        <w:rPr>
          <w:rFonts w:ascii="Times New Roman" w:hAnsi="Times New Roman" w:cs="Times New Roman"/>
          <w:sz w:val="28"/>
          <w:szCs w:val="28"/>
        </w:rPr>
        <w:t>до истечения срока, установленного в извещении о проведении конкурса и настоящей конкурсной документации для подачи заявок на участие в конкурсе, или отозвать ее в любое время до окончания срока подачи заявок.</w:t>
      </w:r>
    </w:p>
    <w:p w14:paraId="371AAB3B" w14:textId="77777777" w:rsidR="00C85C3C" w:rsidRPr="00873CBC" w:rsidRDefault="00C85C3C" w:rsidP="00873CBC">
      <w:pPr>
        <w:spacing w:after="0" w:line="240" w:lineRule="auto"/>
        <w:ind w:firstLine="708"/>
        <w:jc w:val="both"/>
        <w:rPr>
          <w:rFonts w:ascii="Times New Roman" w:hAnsi="Times New Roman" w:cs="Times New Roman"/>
          <w:sz w:val="28"/>
          <w:szCs w:val="28"/>
        </w:rPr>
      </w:pPr>
      <w:r w:rsidRPr="00873CBC">
        <w:rPr>
          <w:rFonts w:ascii="Times New Roman" w:hAnsi="Times New Roman" w:cs="Times New Roman"/>
          <w:sz w:val="28"/>
          <w:szCs w:val="28"/>
        </w:rPr>
        <w:t>Изменение поданной заявки на участие в конкурсе производится заявителем или его представителем путем подачи новой заявки на участие в открытом конкурсе с отметкой на конверте об изменении ранее поданной заявки на участие в конкурсе.</w:t>
      </w:r>
    </w:p>
    <w:p w14:paraId="1527BF0B" w14:textId="77777777" w:rsidR="00C85C3C" w:rsidRPr="00873CBC" w:rsidRDefault="00C85C3C" w:rsidP="00873CBC">
      <w:pPr>
        <w:spacing w:after="0" w:line="240" w:lineRule="auto"/>
        <w:ind w:firstLine="708"/>
        <w:jc w:val="both"/>
        <w:rPr>
          <w:rFonts w:ascii="Times New Roman" w:hAnsi="Times New Roman" w:cs="Times New Roman"/>
          <w:sz w:val="28"/>
          <w:szCs w:val="28"/>
        </w:rPr>
      </w:pPr>
      <w:r w:rsidRPr="00873CBC">
        <w:rPr>
          <w:rFonts w:ascii="Times New Roman" w:hAnsi="Times New Roman" w:cs="Times New Roman"/>
          <w:sz w:val="28"/>
          <w:szCs w:val="28"/>
        </w:rPr>
        <w:t>Для отзыва заявки на участие в открытом конкурсе, заявитель, подавший ее, направляет организатору открытого конкурса уведомление в простой письменной форме об отзыве такой заявки.</w:t>
      </w:r>
    </w:p>
    <w:p w14:paraId="30D8BCD9" w14:textId="77777777" w:rsidR="00C85C3C" w:rsidRPr="00873CBC" w:rsidRDefault="00C85C3C" w:rsidP="00873CBC">
      <w:pPr>
        <w:spacing w:after="0" w:line="240" w:lineRule="auto"/>
        <w:ind w:firstLine="708"/>
        <w:jc w:val="both"/>
        <w:rPr>
          <w:rFonts w:ascii="Times New Roman" w:hAnsi="Times New Roman" w:cs="Times New Roman"/>
          <w:sz w:val="28"/>
          <w:szCs w:val="28"/>
        </w:rPr>
      </w:pPr>
      <w:r w:rsidRPr="00873CBC">
        <w:rPr>
          <w:rFonts w:ascii="Times New Roman" w:hAnsi="Times New Roman" w:cs="Times New Roman"/>
          <w:sz w:val="28"/>
          <w:szCs w:val="28"/>
        </w:rPr>
        <w:t>Отозванные заявки возвращаются организатором конкурса заявителю либо его представителю с последующей отметкой в журнале регистрации заявок на участие в открытом конкурсе.</w:t>
      </w:r>
    </w:p>
    <w:p w14:paraId="05D19EFC" w14:textId="77777777" w:rsidR="001904FB" w:rsidRDefault="001904FB" w:rsidP="00873CBC">
      <w:pPr>
        <w:spacing w:after="0" w:line="240" w:lineRule="auto"/>
        <w:jc w:val="both"/>
        <w:rPr>
          <w:rFonts w:ascii="Times New Roman" w:hAnsi="Times New Roman" w:cs="Times New Roman"/>
          <w:sz w:val="28"/>
          <w:szCs w:val="28"/>
        </w:rPr>
      </w:pPr>
    </w:p>
    <w:p w14:paraId="55CCEE54" w14:textId="77777777" w:rsidR="00A224E1" w:rsidRPr="007D5BA3" w:rsidRDefault="00A224E1" w:rsidP="00A224E1">
      <w:pPr>
        <w:spacing w:after="0" w:line="240" w:lineRule="auto"/>
        <w:ind w:firstLine="708"/>
        <w:jc w:val="both"/>
        <w:rPr>
          <w:rFonts w:ascii="Times New Roman" w:hAnsi="Times New Roman" w:cs="Times New Roman"/>
          <w:b/>
          <w:sz w:val="28"/>
          <w:szCs w:val="28"/>
        </w:rPr>
      </w:pPr>
      <w:r w:rsidRPr="007D5BA3">
        <w:rPr>
          <w:rFonts w:ascii="Times New Roman" w:hAnsi="Times New Roman" w:cs="Times New Roman"/>
          <w:b/>
          <w:sz w:val="28"/>
          <w:szCs w:val="28"/>
        </w:rPr>
        <w:t>Формы, порядок, срок направления заинтересованному лицу разъяснений положений конкурсной документации</w:t>
      </w:r>
    </w:p>
    <w:p w14:paraId="31E002FA" w14:textId="77777777" w:rsidR="00062117" w:rsidRPr="00062117" w:rsidRDefault="00062117" w:rsidP="00062117">
      <w:pPr>
        <w:pStyle w:val="ConsPlusNormal"/>
        <w:ind w:firstLine="709"/>
        <w:jc w:val="both"/>
        <w:rPr>
          <w:rFonts w:ascii="Times New Roman" w:hAnsi="Times New Roman" w:cs="Times New Roman"/>
          <w:sz w:val="28"/>
          <w:szCs w:val="28"/>
        </w:rPr>
      </w:pPr>
      <w:r w:rsidRPr="00062117">
        <w:rPr>
          <w:rFonts w:ascii="Times New Roman" w:hAnsi="Times New Roman" w:cs="Times New Roman"/>
          <w:sz w:val="28"/>
          <w:szCs w:val="28"/>
        </w:rPr>
        <w:t>Любое заинтересованное лицо вправе направить в письменной форме организатору</w:t>
      </w:r>
      <w:r w:rsidRPr="00062117">
        <w:rPr>
          <w:rFonts w:ascii="Times New Roman" w:hAnsi="Times New Roman" w:cs="Times New Roman"/>
          <w:bCs/>
          <w:sz w:val="28"/>
          <w:szCs w:val="28"/>
        </w:rPr>
        <w:t xml:space="preserve"> конкурса запрос о разъяснении положений </w:t>
      </w:r>
      <w:r w:rsidRPr="00062117">
        <w:rPr>
          <w:rStyle w:val="a6"/>
          <w:rFonts w:ascii="Times New Roman" w:hAnsi="Times New Roman" w:cs="Times New Roman"/>
          <w:sz w:val="28"/>
          <w:szCs w:val="28"/>
        </w:rPr>
        <w:t>настоящей</w:t>
      </w:r>
      <w:r w:rsidRPr="00062117">
        <w:rPr>
          <w:rFonts w:ascii="Times New Roman" w:hAnsi="Times New Roman" w:cs="Times New Roman"/>
          <w:bCs/>
          <w:sz w:val="28"/>
          <w:szCs w:val="28"/>
        </w:rPr>
        <w:t xml:space="preserve"> конкурсной документации.</w:t>
      </w:r>
    </w:p>
    <w:p w14:paraId="79DF1153" w14:textId="77777777" w:rsidR="00062117" w:rsidRPr="00062117" w:rsidRDefault="00062117" w:rsidP="00062117">
      <w:pPr>
        <w:spacing w:after="0" w:line="240" w:lineRule="auto"/>
        <w:ind w:firstLine="708"/>
        <w:jc w:val="both"/>
        <w:rPr>
          <w:rFonts w:ascii="Times New Roman" w:hAnsi="Times New Roman" w:cs="Times New Roman"/>
          <w:sz w:val="28"/>
          <w:szCs w:val="28"/>
        </w:rPr>
      </w:pPr>
      <w:r w:rsidRPr="00062117">
        <w:rPr>
          <w:rFonts w:ascii="Times New Roman" w:hAnsi="Times New Roman" w:cs="Times New Roman"/>
          <w:sz w:val="28"/>
          <w:szCs w:val="28"/>
        </w:rPr>
        <w:t xml:space="preserve">В течение двух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w:t>
      </w:r>
      <w:r w:rsidRPr="00062117">
        <w:rPr>
          <w:rStyle w:val="a6"/>
          <w:rFonts w:ascii="Times New Roman" w:hAnsi="Times New Roman" w:cs="Times New Roman"/>
          <w:sz w:val="28"/>
          <w:szCs w:val="28"/>
        </w:rPr>
        <w:t>настоящей</w:t>
      </w:r>
      <w:r w:rsidRPr="00062117">
        <w:rPr>
          <w:rFonts w:ascii="Times New Roman" w:hAnsi="Times New Roman" w:cs="Times New Roman"/>
          <w:sz w:val="28"/>
          <w:szCs w:val="28"/>
        </w:rPr>
        <w:t xml:space="preserve"> конкурсной документации, если указанный запрос поступил к организатору конкурса не позднее чем за пять дней до дня окончания подачи заявок на участие в конкурсе. </w:t>
      </w:r>
    </w:p>
    <w:p w14:paraId="7DA89B8E" w14:textId="77777777" w:rsidR="00062117" w:rsidRDefault="00062117" w:rsidP="00062117">
      <w:pPr>
        <w:spacing w:after="0" w:line="240" w:lineRule="auto"/>
        <w:ind w:firstLine="708"/>
        <w:jc w:val="both"/>
        <w:rPr>
          <w:rFonts w:ascii="Times New Roman" w:hAnsi="Times New Roman" w:cs="Times New Roman"/>
          <w:sz w:val="28"/>
          <w:szCs w:val="28"/>
        </w:rPr>
      </w:pPr>
      <w:r w:rsidRPr="00062117">
        <w:rPr>
          <w:rFonts w:ascii="Times New Roman" w:hAnsi="Times New Roman" w:cs="Times New Roman"/>
          <w:sz w:val="28"/>
          <w:szCs w:val="28"/>
        </w:rPr>
        <w:t xml:space="preserve">В течение двух рабочих дней со дня направления разъяснения положений настоящей конкурсной документации по запросу заинтересованного лица такое разъяснение должно быть размещено организатором конкурса на официальном портале организатора конкурса </w:t>
      </w:r>
      <w:r w:rsidRPr="00062117">
        <w:rPr>
          <w:rFonts w:ascii="Times New Roman" w:hAnsi="Times New Roman" w:cs="Times New Roman"/>
          <w:sz w:val="28"/>
          <w:szCs w:val="28"/>
        </w:rPr>
        <w:br/>
        <w:t>с указанием предмета запроса, но без указания наименования</w:t>
      </w:r>
      <w:r>
        <w:rPr>
          <w:rFonts w:ascii="Times New Roman" w:hAnsi="Times New Roman" w:cs="Times New Roman"/>
          <w:sz w:val="28"/>
          <w:szCs w:val="28"/>
        </w:rPr>
        <w:t xml:space="preserve"> </w:t>
      </w:r>
      <w:r w:rsidRPr="00062117">
        <w:rPr>
          <w:rFonts w:ascii="Times New Roman" w:hAnsi="Times New Roman" w:cs="Times New Roman"/>
          <w:sz w:val="28"/>
          <w:szCs w:val="28"/>
        </w:rPr>
        <w:t>заинтересованного лица,</w:t>
      </w:r>
      <w:r>
        <w:rPr>
          <w:rFonts w:ascii="Times New Roman" w:hAnsi="Times New Roman" w:cs="Times New Roman"/>
          <w:sz w:val="28"/>
          <w:szCs w:val="28"/>
        </w:rPr>
        <w:t xml:space="preserve"> </w:t>
      </w:r>
      <w:r w:rsidRPr="00062117">
        <w:rPr>
          <w:rFonts w:ascii="Times New Roman" w:hAnsi="Times New Roman" w:cs="Times New Roman"/>
          <w:sz w:val="28"/>
          <w:szCs w:val="28"/>
        </w:rPr>
        <w:t xml:space="preserve">от которого поступил запрос. </w:t>
      </w:r>
    </w:p>
    <w:p w14:paraId="486480E9" w14:textId="77777777" w:rsidR="00062117" w:rsidRDefault="00062117" w:rsidP="00062117">
      <w:pPr>
        <w:spacing w:after="0" w:line="240" w:lineRule="auto"/>
        <w:ind w:firstLine="708"/>
        <w:jc w:val="both"/>
        <w:rPr>
          <w:rFonts w:ascii="Times New Roman" w:hAnsi="Times New Roman" w:cs="Times New Roman"/>
          <w:sz w:val="28"/>
          <w:szCs w:val="28"/>
        </w:rPr>
      </w:pPr>
      <w:r w:rsidRPr="00062117">
        <w:rPr>
          <w:rFonts w:ascii="Times New Roman" w:hAnsi="Times New Roman" w:cs="Times New Roman"/>
          <w:sz w:val="28"/>
          <w:szCs w:val="28"/>
        </w:rPr>
        <w:t>Разъяснение положений настоящей конкурсной документации не должно изменять ее суть.</w:t>
      </w:r>
    </w:p>
    <w:p w14:paraId="52B23AE4" w14:textId="77777777" w:rsidR="00024331" w:rsidRDefault="00024331" w:rsidP="00062117">
      <w:pPr>
        <w:spacing w:after="0" w:line="240" w:lineRule="auto"/>
        <w:ind w:firstLine="708"/>
        <w:jc w:val="both"/>
        <w:rPr>
          <w:rFonts w:ascii="Times New Roman" w:hAnsi="Times New Roman" w:cs="Times New Roman"/>
          <w:sz w:val="28"/>
          <w:szCs w:val="28"/>
        </w:rPr>
      </w:pPr>
    </w:p>
    <w:p w14:paraId="1A8A2B46" w14:textId="77777777" w:rsidR="00024331" w:rsidRPr="00024331" w:rsidRDefault="00024331" w:rsidP="00062117">
      <w:pPr>
        <w:spacing w:after="0" w:line="240" w:lineRule="auto"/>
        <w:ind w:firstLine="708"/>
        <w:jc w:val="both"/>
        <w:rPr>
          <w:rFonts w:ascii="Times New Roman" w:hAnsi="Times New Roman" w:cs="Times New Roman"/>
          <w:b/>
          <w:sz w:val="28"/>
          <w:szCs w:val="28"/>
        </w:rPr>
      </w:pPr>
      <w:r w:rsidRPr="00024331">
        <w:rPr>
          <w:rFonts w:ascii="Times New Roman" w:hAnsi="Times New Roman" w:cs="Times New Roman"/>
          <w:b/>
          <w:sz w:val="28"/>
          <w:szCs w:val="28"/>
        </w:rPr>
        <w:t>Порядок вскрытия конвертов с заявками на участие в конкурсе</w:t>
      </w:r>
    </w:p>
    <w:p w14:paraId="41AAEC3B" w14:textId="77777777" w:rsidR="00024331" w:rsidRDefault="00024331" w:rsidP="00062117">
      <w:pPr>
        <w:spacing w:after="0" w:line="240" w:lineRule="auto"/>
        <w:ind w:firstLine="708"/>
        <w:jc w:val="both"/>
        <w:rPr>
          <w:rFonts w:ascii="Times New Roman" w:hAnsi="Times New Roman" w:cs="Times New Roman"/>
          <w:sz w:val="28"/>
          <w:szCs w:val="28"/>
        </w:rPr>
      </w:pPr>
      <w:r w:rsidRPr="00024331">
        <w:rPr>
          <w:rFonts w:ascii="Times New Roman" w:hAnsi="Times New Roman" w:cs="Times New Roman"/>
          <w:sz w:val="28"/>
          <w:szCs w:val="28"/>
        </w:rPr>
        <w:t>Публично, в день, во время и в месте, указанных в извещении о проведении конкурса, конкурсной комиссией осуществляется вскрытие конвертов с заявками на участие</w:t>
      </w:r>
      <w:r>
        <w:rPr>
          <w:rFonts w:ascii="Times New Roman" w:hAnsi="Times New Roman" w:cs="Times New Roman"/>
          <w:sz w:val="28"/>
          <w:szCs w:val="28"/>
        </w:rPr>
        <w:t xml:space="preserve"> </w:t>
      </w:r>
      <w:r w:rsidRPr="00024331">
        <w:rPr>
          <w:rFonts w:ascii="Times New Roman" w:hAnsi="Times New Roman" w:cs="Times New Roman"/>
          <w:sz w:val="28"/>
          <w:szCs w:val="28"/>
        </w:rPr>
        <w:t>в конкурсе (далее - вскрытие конвертов).</w:t>
      </w:r>
    </w:p>
    <w:p w14:paraId="55355811" w14:textId="77777777" w:rsidR="00024331" w:rsidRDefault="00024331" w:rsidP="00062117">
      <w:pPr>
        <w:spacing w:after="0" w:line="240" w:lineRule="auto"/>
        <w:ind w:firstLine="708"/>
        <w:jc w:val="both"/>
        <w:rPr>
          <w:rFonts w:ascii="Times New Roman" w:hAnsi="Times New Roman" w:cs="Times New Roman"/>
          <w:sz w:val="28"/>
          <w:szCs w:val="28"/>
        </w:rPr>
      </w:pPr>
      <w:r w:rsidRPr="00024331">
        <w:rPr>
          <w:rFonts w:ascii="Times New Roman" w:hAnsi="Times New Roman" w:cs="Times New Roman"/>
          <w:sz w:val="28"/>
          <w:szCs w:val="28"/>
        </w:rPr>
        <w:lastRenderedPageBreak/>
        <w:t>Вскрытие конвертов осуществляется в один день.</w:t>
      </w:r>
    </w:p>
    <w:p w14:paraId="7A806CB3" w14:textId="77777777" w:rsidR="00AE5E4B" w:rsidRPr="00C116F1" w:rsidRDefault="00AE5E4B" w:rsidP="00062117">
      <w:pPr>
        <w:spacing w:after="0" w:line="240" w:lineRule="auto"/>
        <w:ind w:firstLine="708"/>
        <w:jc w:val="both"/>
        <w:rPr>
          <w:rFonts w:ascii="Times New Roman" w:hAnsi="Times New Roman" w:cs="Times New Roman"/>
          <w:sz w:val="28"/>
          <w:szCs w:val="28"/>
        </w:rPr>
      </w:pPr>
      <w:r w:rsidRPr="00C116F1">
        <w:rPr>
          <w:rFonts w:ascii="Times New Roman" w:hAnsi="Times New Roman" w:cs="Times New Roman"/>
          <w:sz w:val="28"/>
          <w:szCs w:val="28"/>
        </w:rPr>
        <w:t>Конкурсной комиссией производится вскрытие конвертов, которые поступили организатору конкурса до начала процедуры вскрытия конвертов.</w:t>
      </w:r>
    </w:p>
    <w:p w14:paraId="2BD6F7C7" w14:textId="77777777" w:rsidR="00AE5E4B" w:rsidRPr="00C116F1" w:rsidRDefault="00AE5E4B" w:rsidP="00062117">
      <w:pPr>
        <w:spacing w:after="0" w:line="240" w:lineRule="auto"/>
        <w:ind w:firstLine="708"/>
        <w:jc w:val="both"/>
        <w:rPr>
          <w:rFonts w:ascii="Times New Roman" w:hAnsi="Times New Roman" w:cs="Times New Roman"/>
          <w:sz w:val="28"/>
          <w:szCs w:val="28"/>
        </w:rPr>
      </w:pPr>
      <w:r w:rsidRPr="00C116F1">
        <w:rPr>
          <w:rFonts w:ascii="Times New Roman" w:hAnsi="Times New Roman" w:cs="Times New Roman"/>
          <w:sz w:val="28"/>
          <w:szCs w:val="28"/>
        </w:rPr>
        <w:t>В случае установления факта подачи одним заявителем двух и более заявок на участие в конкурсе в отношении одного лота при условии, что поданные ранее заявки таким заявителем не отозваны, все заявки на участие в конкурсе такого заявителя, поданные в отношении данного лота, считаются не поданными, не рассматриваются и возвращаются этому заявителю.</w:t>
      </w:r>
    </w:p>
    <w:p w14:paraId="70EC64BB" w14:textId="77777777" w:rsidR="00F50DB6" w:rsidRPr="00F50DB6" w:rsidRDefault="00F50DB6" w:rsidP="00F50DB6">
      <w:pPr>
        <w:spacing w:after="0" w:line="240" w:lineRule="auto"/>
        <w:ind w:firstLine="709"/>
        <w:jc w:val="both"/>
        <w:rPr>
          <w:rFonts w:ascii="Times New Roman" w:hAnsi="Times New Roman" w:cs="Times New Roman"/>
          <w:sz w:val="28"/>
          <w:szCs w:val="28"/>
        </w:rPr>
      </w:pPr>
      <w:r w:rsidRPr="00F50DB6">
        <w:rPr>
          <w:rFonts w:ascii="Times New Roman" w:hAnsi="Times New Roman" w:cs="Times New Roman"/>
          <w:sz w:val="28"/>
          <w:szCs w:val="28"/>
        </w:rPr>
        <w:t>В случае подачи в одном конверте нескольких заявок на участие в конкурсе одного или нескольких заявителей, такие заявки на участие в конкурсе считаются не поданными,</w:t>
      </w:r>
      <w:r>
        <w:rPr>
          <w:rFonts w:ascii="Times New Roman" w:hAnsi="Times New Roman" w:cs="Times New Roman"/>
          <w:sz w:val="28"/>
          <w:szCs w:val="28"/>
        </w:rPr>
        <w:t xml:space="preserve"> </w:t>
      </w:r>
      <w:r w:rsidRPr="00F50DB6">
        <w:rPr>
          <w:rFonts w:ascii="Times New Roman" w:hAnsi="Times New Roman" w:cs="Times New Roman"/>
          <w:sz w:val="28"/>
          <w:szCs w:val="28"/>
        </w:rPr>
        <w:t xml:space="preserve">не рассматриваются и возвращаются подавшим их заявителям в течение пяти рабочих дней </w:t>
      </w:r>
      <w:r w:rsidRPr="00F50DB6">
        <w:rPr>
          <w:rFonts w:ascii="Times New Roman" w:hAnsi="Times New Roman" w:cs="Times New Roman"/>
          <w:sz w:val="28"/>
          <w:szCs w:val="28"/>
        </w:rPr>
        <w:br/>
        <w:t>с указанием причин. Такие заявители к участию в конкурсе не допускаются.</w:t>
      </w:r>
    </w:p>
    <w:p w14:paraId="37E1592A" w14:textId="77777777" w:rsidR="00CF7F9B" w:rsidRDefault="00F50DB6" w:rsidP="00F50DB6">
      <w:pPr>
        <w:spacing w:after="0" w:line="240" w:lineRule="auto"/>
        <w:ind w:firstLine="709"/>
        <w:jc w:val="both"/>
        <w:rPr>
          <w:rFonts w:ascii="Times New Roman" w:hAnsi="Times New Roman" w:cs="Times New Roman"/>
          <w:sz w:val="28"/>
          <w:szCs w:val="28"/>
        </w:rPr>
      </w:pPr>
      <w:r w:rsidRPr="00F50DB6">
        <w:rPr>
          <w:rFonts w:ascii="Times New Roman" w:hAnsi="Times New Roman" w:cs="Times New Roman"/>
          <w:sz w:val="28"/>
          <w:szCs w:val="28"/>
        </w:rPr>
        <w:t>Заявители, подавшие заявки на участие в конкурсе, или их представители вправе присутствовать при проведении процедуры вскрытия конвертов.</w:t>
      </w:r>
    </w:p>
    <w:p w14:paraId="5B266437" w14:textId="77777777" w:rsidR="00314EC5" w:rsidRPr="00314EC5" w:rsidRDefault="00314EC5" w:rsidP="00314EC5">
      <w:pPr>
        <w:pStyle w:val="Style14"/>
        <w:widowControl/>
        <w:spacing w:line="240" w:lineRule="auto"/>
        <w:ind w:firstLine="709"/>
        <w:rPr>
          <w:rStyle w:val="FontStyle124"/>
          <w:color w:val="auto"/>
          <w:sz w:val="28"/>
          <w:szCs w:val="28"/>
        </w:rPr>
      </w:pPr>
      <w:r w:rsidRPr="00314EC5">
        <w:rPr>
          <w:rStyle w:val="FontStyle124"/>
          <w:color w:val="auto"/>
          <w:sz w:val="28"/>
          <w:szCs w:val="28"/>
        </w:rPr>
        <w:t>Конверты вскрываются в очередности их регистрации. Конверты с изменениями заявок вскрываются конкурсной комиссией одновременно с конвертами с заявками. Конверты с заявками, отзыв которых осуществлен претендентом, не вскрываются.</w:t>
      </w:r>
    </w:p>
    <w:p w14:paraId="6ADF8884" w14:textId="77777777" w:rsidR="00314EC5" w:rsidRPr="00314EC5" w:rsidRDefault="00314EC5" w:rsidP="00314EC5">
      <w:pPr>
        <w:pStyle w:val="Style11"/>
        <w:widowControl/>
        <w:tabs>
          <w:tab w:val="left" w:pos="1190"/>
        </w:tabs>
        <w:spacing w:line="240" w:lineRule="auto"/>
        <w:ind w:firstLine="709"/>
        <w:rPr>
          <w:rStyle w:val="FontStyle124"/>
          <w:color w:val="auto"/>
          <w:sz w:val="28"/>
          <w:szCs w:val="28"/>
        </w:rPr>
      </w:pPr>
      <w:r w:rsidRPr="00314EC5">
        <w:rPr>
          <w:rStyle w:val="FontStyle124"/>
          <w:color w:val="auto"/>
          <w:sz w:val="28"/>
          <w:szCs w:val="28"/>
        </w:rPr>
        <w:t>Председатель или заместитель председателя конкурсной комиссии при вскрытии каждого конверта оглашает сведения о претенденте - наименование (для юридического лица), фамилию, имя, отчество (для индивидуального предпринимателя) номер лота, указанный в заявке.</w:t>
      </w:r>
    </w:p>
    <w:p w14:paraId="1C85176E" w14:textId="77777777" w:rsidR="00314EC5" w:rsidRPr="00314EC5" w:rsidRDefault="00314EC5" w:rsidP="00314EC5">
      <w:pPr>
        <w:pStyle w:val="Style11"/>
        <w:widowControl/>
        <w:tabs>
          <w:tab w:val="left" w:pos="993"/>
        </w:tabs>
        <w:spacing w:line="240" w:lineRule="auto"/>
        <w:ind w:firstLine="709"/>
        <w:rPr>
          <w:rStyle w:val="FontStyle124"/>
          <w:color w:val="auto"/>
          <w:sz w:val="28"/>
          <w:szCs w:val="28"/>
        </w:rPr>
      </w:pPr>
      <w:r w:rsidRPr="00314EC5">
        <w:rPr>
          <w:rStyle w:val="FontStyle124"/>
          <w:color w:val="auto"/>
          <w:sz w:val="28"/>
          <w:szCs w:val="28"/>
        </w:rPr>
        <w:t>В протокол вскрытия конвертов с заявками включается информация о регистрационном номере конверта с заявкой, сведения о претенденте, номер лота и количество листов документов, представленных в составе заявки.</w:t>
      </w:r>
    </w:p>
    <w:p w14:paraId="38E0AAF5" w14:textId="77777777" w:rsidR="00314EC5" w:rsidRDefault="00314EC5" w:rsidP="00314EC5">
      <w:pPr>
        <w:pStyle w:val="Style31"/>
        <w:widowControl/>
        <w:spacing w:line="240" w:lineRule="auto"/>
        <w:ind w:firstLine="709"/>
        <w:jc w:val="both"/>
        <w:rPr>
          <w:rStyle w:val="FontStyle124"/>
          <w:color w:val="auto"/>
          <w:sz w:val="28"/>
          <w:szCs w:val="28"/>
        </w:rPr>
      </w:pPr>
      <w:r w:rsidRPr="00314EC5">
        <w:rPr>
          <w:rStyle w:val="FontStyle124"/>
          <w:color w:val="auto"/>
          <w:sz w:val="28"/>
          <w:szCs w:val="28"/>
        </w:rPr>
        <w:t>Протокол подписывается в день проведения вскрытия конвертов с заяв</w:t>
      </w:r>
      <w:r w:rsidRPr="00314EC5">
        <w:rPr>
          <w:rStyle w:val="FontStyle124"/>
          <w:color w:val="auto"/>
          <w:sz w:val="28"/>
          <w:szCs w:val="28"/>
        </w:rPr>
        <w:softHyphen/>
        <w:t>ками всеми присутствующими на заседании членами конкурсной комиссии и размещается на официальном сайте организатора конкурса на следующий рабочий день после подписания протокола.</w:t>
      </w:r>
    </w:p>
    <w:p w14:paraId="1E0B443C" w14:textId="77777777" w:rsidR="00314EC5" w:rsidRDefault="00314EC5" w:rsidP="00314EC5">
      <w:pPr>
        <w:pStyle w:val="Style31"/>
        <w:widowControl/>
        <w:spacing w:line="240" w:lineRule="auto"/>
        <w:ind w:firstLine="709"/>
        <w:jc w:val="both"/>
        <w:rPr>
          <w:rStyle w:val="FontStyle124"/>
          <w:color w:val="auto"/>
          <w:sz w:val="28"/>
          <w:szCs w:val="28"/>
        </w:rPr>
      </w:pPr>
    </w:p>
    <w:p w14:paraId="3145735C" w14:textId="77777777" w:rsidR="00314EC5" w:rsidRDefault="00314EC5" w:rsidP="00314EC5">
      <w:pPr>
        <w:pStyle w:val="Style31"/>
        <w:widowControl/>
        <w:spacing w:line="240" w:lineRule="auto"/>
        <w:ind w:firstLine="709"/>
        <w:jc w:val="both"/>
        <w:rPr>
          <w:b/>
          <w:sz w:val="28"/>
          <w:szCs w:val="28"/>
        </w:rPr>
      </w:pPr>
      <w:r w:rsidRPr="00314EC5">
        <w:rPr>
          <w:b/>
          <w:sz w:val="28"/>
          <w:szCs w:val="28"/>
        </w:rPr>
        <w:t>Порядок рассмотрения, оценки и сопоставления заявок на участие в конкурсе и подведение итогов открытого конкурса</w:t>
      </w:r>
    </w:p>
    <w:p w14:paraId="506767CA" w14:textId="77777777" w:rsidR="00314EC5" w:rsidRPr="00160502" w:rsidRDefault="00287F2F" w:rsidP="00314EC5">
      <w:pPr>
        <w:pStyle w:val="Style31"/>
        <w:widowControl/>
        <w:spacing w:line="240" w:lineRule="auto"/>
        <w:ind w:firstLine="709"/>
        <w:jc w:val="both"/>
        <w:rPr>
          <w:sz w:val="28"/>
          <w:szCs w:val="28"/>
        </w:rPr>
      </w:pPr>
      <w:r w:rsidRPr="00160502">
        <w:rPr>
          <w:sz w:val="28"/>
          <w:szCs w:val="28"/>
        </w:rPr>
        <w:t>Организатор конкурса рассматривает заявки на участие в конкурсе на соответствие требованиям, установленным настоящей конкурсной документацией, и соответствие подавших такие заявки заявителей требованиям, установленным настоящей конкурсной документацией в месте и в срок, указанные в извещении о проведении открытого конкурса.</w:t>
      </w:r>
    </w:p>
    <w:p w14:paraId="2A058248" w14:textId="77777777" w:rsidR="00287F2F" w:rsidRDefault="00160502" w:rsidP="00314EC5">
      <w:pPr>
        <w:pStyle w:val="Style31"/>
        <w:widowControl/>
        <w:spacing w:line="240" w:lineRule="auto"/>
        <w:ind w:firstLine="709"/>
        <w:jc w:val="both"/>
        <w:rPr>
          <w:sz w:val="28"/>
          <w:szCs w:val="28"/>
        </w:rPr>
      </w:pPr>
      <w:r w:rsidRPr="00160502">
        <w:rPr>
          <w:sz w:val="28"/>
          <w:szCs w:val="28"/>
        </w:rPr>
        <w:t>Конкурсная комиссия отклоняет заявку на участие в открытом конкурсе, если участник конкурса, подавший ее не соответствуют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14:paraId="3063CC17" w14:textId="77777777" w:rsidR="009140D8" w:rsidRPr="009140D8" w:rsidRDefault="009140D8" w:rsidP="009140D8">
      <w:pPr>
        <w:spacing w:after="0" w:line="240" w:lineRule="auto"/>
        <w:ind w:firstLine="709"/>
        <w:jc w:val="both"/>
        <w:rPr>
          <w:rFonts w:ascii="Times New Roman" w:hAnsi="Times New Roman" w:cs="Times New Roman"/>
          <w:sz w:val="28"/>
          <w:szCs w:val="28"/>
        </w:rPr>
      </w:pPr>
      <w:r w:rsidRPr="009140D8">
        <w:rPr>
          <w:rFonts w:ascii="Times New Roman" w:hAnsi="Times New Roman" w:cs="Times New Roman"/>
          <w:sz w:val="28"/>
          <w:szCs w:val="28"/>
        </w:rPr>
        <w:lastRenderedPageBreak/>
        <w:t>В случае установления недостоверности информации, содержащейся в документах, представленных участникам конкурса в соответствии с настоящей документацией, конкурсная комиссия обязана отстранить такого участника от участия в открытом конкурсе на любом этапе его проведения.</w:t>
      </w:r>
    </w:p>
    <w:p w14:paraId="7F995037" w14:textId="77777777" w:rsidR="009140D8" w:rsidRDefault="009140D8" w:rsidP="009140D8">
      <w:pPr>
        <w:spacing w:after="0" w:line="240" w:lineRule="auto"/>
        <w:ind w:firstLine="709"/>
        <w:jc w:val="both"/>
        <w:rPr>
          <w:rFonts w:ascii="Times New Roman" w:hAnsi="Times New Roman" w:cs="Times New Roman"/>
          <w:sz w:val="28"/>
          <w:szCs w:val="28"/>
        </w:rPr>
      </w:pPr>
      <w:r w:rsidRPr="009140D8">
        <w:rPr>
          <w:rFonts w:ascii="Times New Roman" w:hAnsi="Times New Roman" w:cs="Times New Roman"/>
          <w:sz w:val="28"/>
          <w:szCs w:val="28"/>
        </w:rPr>
        <w:t>Результаты рассмотрения заявок на участие в открытом конкурсе фиксируются в протоколе оценки и сопоставления заявок на участие в открытом конкурсе.</w:t>
      </w:r>
    </w:p>
    <w:p w14:paraId="37A74139" w14:textId="77777777" w:rsidR="009140D8" w:rsidRPr="008B3275" w:rsidRDefault="008B3275" w:rsidP="009140D8">
      <w:pPr>
        <w:spacing w:after="0" w:line="240" w:lineRule="auto"/>
        <w:ind w:firstLine="709"/>
        <w:jc w:val="both"/>
        <w:rPr>
          <w:rFonts w:ascii="Times New Roman" w:hAnsi="Times New Roman" w:cs="Times New Roman"/>
          <w:sz w:val="28"/>
          <w:szCs w:val="28"/>
        </w:rPr>
      </w:pPr>
      <w:r w:rsidRPr="008B3275">
        <w:rPr>
          <w:rFonts w:ascii="Times New Roman" w:hAnsi="Times New Roman" w:cs="Times New Roman"/>
          <w:sz w:val="28"/>
          <w:szCs w:val="28"/>
        </w:rPr>
        <w:t>Конкурсная комиссия осуществляет оценку и сопоставление заявок на участие в конкурсе, которые не были отклонены, для выявления победителя конкурса на основе критериев, указанных в Федеральном законе от 13</w:t>
      </w:r>
      <w:r>
        <w:rPr>
          <w:rFonts w:ascii="Times New Roman" w:hAnsi="Times New Roman" w:cs="Times New Roman"/>
          <w:sz w:val="28"/>
          <w:szCs w:val="28"/>
        </w:rPr>
        <w:t xml:space="preserve"> июля </w:t>
      </w:r>
      <w:r w:rsidRPr="008B3275">
        <w:rPr>
          <w:rFonts w:ascii="Times New Roman" w:hAnsi="Times New Roman" w:cs="Times New Roman"/>
          <w:sz w:val="28"/>
          <w:szCs w:val="28"/>
        </w:rPr>
        <w:t>2015</w:t>
      </w:r>
      <w:r>
        <w:rPr>
          <w:rFonts w:ascii="Times New Roman" w:hAnsi="Times New Roman" w:cs="Times New Roman"/>
          <w:sz w:val="28"/>
          <w:szCs w:val="28"/>
        </w:rPr>
        <w:t xml:space="preserve"> года</w:t>
      </w:r>
      <w:r w:rsidRPr="008B3275">
        <w:rPr>
          <w:rFonts w:ascii="Times New Roman" w:hAnsi="Times New Roman" w:cs="Times New Roman"/>
          <w:sz w:val="28"/>
          <w:szCs w:val="28"/>
        </w:rPr>
        <w:t xml:space="preserve"> № 220-ФЗ </w:t>
      </w:r>
      <w:r>
        <w:rPr>
          <w:rFonts w:ascii="Times New Roman" w:hAnsi="Times New Roman" w:cs="Times New Roman"/>
          <w:sz w:val="28"/>
          <w:szCs w:val="28"/>
        </w:rPr>
        <w:t>«</w:t>
      </w:r>
      <w:r w:rsidRPr="008B3275">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w:t>
      </w:r>
      <w:r>
        <w:rPr>
          <w:rFonts w:ascii="Times New Roman" w:hAnsi="Times New Roman" w:cs="Times New Roman"/>
          <w:sz w:val="28"/>
          <w:szCs w:val="28"/>
        </w:rPr>
        <w:t>льные акты Российской Федерации».</w:t>
      </w:r>
    </w:p>
    <w:p w14:paraId="267DE945" w14:textId="77777777" w:rsidR="00F555CF" w:rsidRDefault="00F555CF" w:rsidP="009140D8">
      <w:pPr>
        <w:spacing w:after="0" w:line="240" w:lineRule="auto"/>
        <w:ind w:firstLine="709"/>
        <w:jc w:val="both"/>
        <w:rPr>
          <w:rFonts w:ascii="Times New Roman" w:hAnsi="Times New Roman" w:cs="Times New Roman"/>
          <w:sz w:val="28"/>
          <w:szCs w:val="28"/>
        </w:rPr>
      </w:pPr>
      <w:r w:rsidRPr="00F555CF">
        <w:rPr>
          <w:rFonts w:ascii="Times New Roman" w:hAnsi="Times New Roman" w:cs="Times New Roman"/>
          <w:sz w:val="28"/>
          <w:szCs w:val="28"/>
        </w:rPr>
        <w:t xml:space="preserve">Каждой заявке на участие в открытом конкурсе присваивается порядковый номер в порядке уменьшения ее оценки. </w:t>
      </w:r>
    </w:p>
    <w:p w14:paraId="476AD36F" w14:textId="77777777" w:rsidR="009140D8" w:rsidRDefault="00F555CF" w:rsidP="009140D8">
      <w:pPr>
        <w:spacing w:after="0" w:line="240" w:lineRule="auto"/>
        <w:ind w:firstLine="709"/>
        <w:jc w:val="both"/>
        <w:rPr>
          <w:rFonts w:ascii="Times New Roman" w:hAnsi="Times New Roman" w:cs="Times New Roman"/>
          <w:sz w:val="28"/>
          <w:szCs w:val="28"/>
        </w:rPr>
      </w:pPr>
      <w:r w:rsidRPr="00F555CF">
        <w:rPr>
          <w:rFonts w:ascii="Times New Roman" w:hAnsi="Times New Roman" w:cs="Times New Roman"/>
          <w:sz w:val="28"/>
          <w:szCs w:val="28"/>
        </w:rPr>
        <w:t>Оценка –</w:t>
      </w:r>
      <w:r>
        <w:rPr>
          <w:rFonts w:ascii="Times New Roman" w:hAnsi="Times New Roman" w:cs="Times New Roman"/>
          <w:sz w:val="28"/>
          <w:szCs w:val="28"/>
        </w:rPr>
        <w:t xml:space="preserve"> </w:t>
      </w:r>
      <w:r w:rsidRPr="00F555CF">
        <w:rPr>
          <w:rFonts w:ascii="Times New Roman" w:hAnsi="Times New Roman" w:cs="Times New Roman"/>
          <w:sz w:val="28"/>
          <w:szCs w:val="28"/>
        </w:rPr>
        <w:t>это суммарное количество баллов, полученное соответствии с критериями, указанными в Заявке на участие в конкурсе, получившей высшую оценку, присваивается первый номер. Победителем признается участник открытого конкурса, заявка которого получила высшую оценку.</w:t>
      </w:r>
    </w:p>
    <w:p w14:paraId="683E1B38" w14:textId="77777777" w:rsidR="00F555CF" w:rsidRPr="002B47F6" w:rsidRDefault="002B47F6" w:rsidP="002B47F6">
      <w:pPr>
        <w:spacing w:after="0" w:line="240" w:lineRule="auto"/>
        <w:ind w:firstLine="709"/>
        <w:jc w:val="both"/>
        <w:rPr>
          <w:rFonts w:ascii="Times New Roman" w:hAnsi="Times New Roman" w:cs="Times New Roman"/>
          <w:sz w:val="28"/>
          <w:szCs w:val="28"/>
        </w:rPr>
      </w:pPr>
      <w:r w:rsidRPr="002B47F6">
        <w:rPr>
          <w:rFonts w:ascii="Times New Roman" w:hAnsi="Times New Roman" w:cs="Times New Roman"/>
          <w:sz w:val="28"/>
          <w:szCs w:val="28"/>
        </w:rPr>
        <w:t>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r>
        <w:rPr>
          <w:rFonts w:ascii="Times New Roman" w:hAnsi="Times New Roman" w:cs="Times New Roman"/>
          <w:sz w:val="28"/>
          <w:szCs w:val="28"/>
        </w:rPr>
        <w:t>.</w:t>
      </w:r>
    </w:p>
    <w:p w14:paraId="31A721A4" w14:textId="77777777" w:rsidR="00490E20" w:rsidRDefault="00490E20" w:rsidP="00490E20">
      <w:pPr>
        <w:spacing w:after="0" w:line="240" w:lineRule="auto"/>
        <w:ind w:firstLine="708"/>
        <w:jc w:val="both"/>
        <w:rPr>
          <w:rFonts w:ascii="Times New Roman" w:hAnsi="Times New Roman" w:cs="Times New Roman"/>
          <w:sz w:val="28"/>
          <w:szCs w:val="28"/>
        </w:rPr>
      </w:pPr>
      <w:r w:rsidRPr="00490E20">
        <w:rPr>
          <w:rFonts w:ascii="Times New Roman" w:hAnsi="Times New Roman" w:cs="Times New Roman"/>
          <w:sz w:val="28"/>
          <w:szCs w:val="28"/>
        </w:rPr>
        <w:t xml:space="preserve">Результаты открытого конкурса оформляются протоколом оценки и сопоставления заявок на участие </w:t>
      </w:r>
      <w:proofErr w:type="gramStart"/>
      <w:r w:rsidRPr="00490E20">
        <w:rPr>
          <w:rFonts w:ascii="Times New Roman" w:hAnsi="Times New Roman" w:cs="Times New Roman"/>
          <w:sz w:val="28"/>
          <w:szCs w:val="28"/>
        </w:rPr>
        <w:t>в конкурсе</w:t>
      </w:r>
      <w:proofErr w:type="gramEnd"/>
      <w:r w:rsidRPr="00490E20">
        <w:rPr>
          <w:rFonts w:ascii="Times New Roman" w:hAnsi="Times New Roman" w:cs="Times New Roman"/>
          <w:sz w:val="28"/>
          <w:szCs w:val="28"/>
        </w:rPr>
        <w:t xml:space="preserve"> в котором должны содержаться сведения:</w:t>
      </w:r>
    </w:p>
    <w:p w14:paraId="73C25270" w14:textId="77777777" w:rsidR="00490E20" w:rsidRDefault="00490E20" w:rsidP="00490E20">
      <w:pPr>
        <w:spacing w:after="0" w:line="240" w:lineRule="auto"/>
        <w:ind w:firstLine="708"/>
        <w:jc w:val="both"/>
        <w:rPr>
          <w:rFonts w:ascii="Times New Roman" w:hAnsi="Times New Roman" w:cs="Times New Roman"/>
          <w:sz w:val="28"/>
          <w:szCs w:val="28"/>
        </w:rPr>
      </w:pPr>
      <w:r w:rsidRPr="00490E20">
        <w:rPr>
          <w:rFonts w:ascii="Times New Roman" w:hAnsi="Times New Roman" w:cs="Times New Roman"/>
          <w:sz w:val="28"/>
          <w:szCs w:val="28"/>
        </w:rPr>
        <w:t>о месте, дате, времени проведения процедур рассмотрения заявок на участие в конкурсе и оценки и сопоставления таких заявок;</w:t>
      </w:r>
    </w:p>
    <w:p w14:paraId="00E185EE" w14:textId="77777777" w:rsidR="00490E20" w:rsidRDefault="00490E20" w:rsidP="00490E20">
      <w:pPr>
        <w:spacing w:after="0" w:line="240" w:lineRule="auto"/>
        <w:ind w:firstLine="708"/>
        <w:jc w:val="both"/>
        <w:rPr>
          <w:rFonts w:ascii="Times New Roman" w:hAnsi="Times New Roman" w:cs="Times New Roman"/>
          <w:sz w:val="28"/>
          <w:szCs w:val="28"/>
        </w:rPr>
      </w:pPr>
      <w:r w:rsidRPr="00490E20">
        <w:rPr>
          <w:rFonts w:ascii="Times New Roman" w:hAnsi="Times New Roman" w:cs="Times New Roman"/>
          <w:sz w:val="28"/>
          <w:szCs w:val="28"/>
        </w:rPr>
        <w:t>информация об участниках открытого конкурса, заявки на участие которых были рассмотрены;</w:t>
      </w:r>
    </w:p>
    <w:p w14:paraId="66DBBD05" w14:textId="77777777" w:rsidR="00490E20" w:rsidRDefault="00490E20" w:rsidP="00490E20">
      <w:pPr>
        <w:spacing w:after="0" w:line="240" w:lineRule="auto"/>
        <w:ind w:firstLine="708"/>
        <w:jc w:val="both"/>
        <w:rPr>
          <w:rFonts w:ascii="Times New Roman" w:hAnsi="Times New Roman" w:cs="Times New Roman"/>
          <w:sz w:val="28"/>
          <w:szCs w:val="28"/>
        </w:rPr>
      </w:pPr>
      <w:r w:rsidRPr="00490E20">
        <w:rPr>
          <w:rFonts w:ascii="Times New Roman" w:hAnsi="Times New Roman" w:cs="Times New Roman"/>
          <w:sz w:val="28"/>
          <w:szCs w:val="28"/>
        </w:rPr>
        <w:t>информация об участниках открытого конкурса, заявки на участие в конкурсе которых были отклонены, с указанием причин их отклонения;</w:t>
      </w:r>
    </w:p>
    <w:p w14:paraId="16EF668D" w14:textId="77777777" w:rsidR="008D174E" w:rsidRDefault="00490E20" w:rsidP="008D174E">
      <w:pPr>
        <w:spacing w:after="0" w:line="240" w:lineRule="auto"/>
        <w:ind w:firstLine="708"/>
        <w:jc w:val="both"/>
        <w:rPr>
          <w:rFonts w:ascii="Times New Roman" w:hAnsi="Times New Roman" w:cs="Times New Roman"/>
          <w:sz w:val="28"/>
          <w:szCs w:val="28"/>
        </w:rPr>
      </w:pPr>
      <w:r w:rsidRPr="00490E20">
        <w:rPr>
          <w:rFonts w:ascii="Times New Roman" w:hAnsi="Times New Roman" w:cs="Times New Roman"/>
          <w:sz w:val="28"/>
          <w:szCs w:val="28"/>
        </w:rPr>
        <w:t>решение каждого члена конкурсной комиссии об отклонении заявок на участие в открытом конкурсе;</w:t>
      </w:r>
    </w:p>
    <w:p w14:paraId="793DE638" w14:textId="77777777" w:rsidR="008D174E" w:rsidRDefault="00490E20" w:rsidP="008D174E">
      <w:pPr>
        <w:spacing w:after="0" w:line="240" w:lineRule="auto"/>
        <w:ind w:firstLine="708"/>
        <w:jc w:val="both"/>
        <w:rPr>
          <w:rFonts w:ascii="Times New Roman" w:hAnsi="Times New Roman" w:cs="Times New Roman"/>
          <w:sz w:val="28"/>
          <w:szCs w:val="28"/>
        </w:rPr>
      </w:pPr>
      <w:r w:rsidRPr="00490E20">
        <w:rPr>
          <w:rFonts w:ascii="Times New Roman" w:hAnsi="Times New Roman" w:cs="Times New Roman"/>
          <w:sz w:val="28"/>
          <w:szCs w:val="28"/>
        </w:rPr>
        <w:t>порядок оценки и сопоставления заявок на участие в открытом конкурсе;</w:t>
      </w:r>
    </w:p>
    <w:p w14:paraId="56B5D89F" w14:textId="77777777" w:rsidR="008D174E" w:rsidRDefault="00490E20" w:rsidP="008D174E">
      <w:pPr>
        <w:spacing w:after="0" w:line="240" w:lineRule="auto"/>
        <w:ind w:firstLine="708"/>
        <w:jc w:val="both"/>
        <w:rPr>
          <w:rFonts w:ascii="Times New Roman" w:hAnsi="Times New Roman" w:cs="Times New Roman"/>
          <w:sz w:val="28"/>
          <w:szCs w:val="28"/>
        </w:rPr>
      </w:pPr>
      <w:r w:rsidRPr="00490E20">
        <w:rPr>
          <w:rFonts w:ascii="Times New Roman" w:hAnsi="Times New Roman" w:cs="Times New Roman"/>
          <w:sz w:val="28"/>
          <w:szCs w:val="28"/>
        </w:rPr>
        <w:t>информация о принятом на основании результатов оценки и сопоставления заявок на участие в конкурсе решений о присвоении таким заявкам порядковых номеров;</w:t>
      </w:r>
    </w:p>
    <w:p w14:paraId="1944235B" w14:textId="77777777" w:rsidR="00490E20" w:rsidRPr="00490E20" w:rsidRDefault="00490E20" w:rsidP="008D174E">
      <w:pPr>
        <w:spacing w:after="0" w:line="240" w:lineRule="auto"/>
        <w:ind w:firstLine="708"/>
        <w:jc w:val="both"/>
        <w:rPr>
          <w:rFonts w:ascii="Times New Roman" w:hAnsi="Times New Roman" w:cs="Times New Roman"/>
          <w:sz w:val="28"/>
          <w:szCs w:val="28"/>
        </w:rPr>
      </w:pPr>
      <w:r w:rsidRPr="00490E20">
        <w:rPr>
          <w:rFonts w:ascii="Times New Roman" w:hAnsi="Times New Roman" w:cs="Times New Roman"/>
          <w:sz w:val="28"/>
          <w:szCs w:val="28"/>
        </w:rPr>
        <w:t xml:space="preserve">наименования (для юридического лица), фамилию, имя, отчество (для индивидуального предпринимателя), наименование уполномоченного участника договора простого товарищества и адрес регистрации </w:t>
      </w:r>
      <w:r w:rsidRPr="00490E20">
        <w:rPr>
          <w:rFonts w:ascii="Times New Roman" w:hAnsi="Times New Roman" w:cs="Times New Roman"/>
          <w:sz w:val="28"/>
          <w:szCs w:val="28"/>
        </w:rPr>
        <w:lastRenderedPageBreak/>
        <w:t>(юридический адрес) участников конкурса, заявкам на участие в конкурсе которых присвоены первый и второй номера.</w:t>
      </w:r>
    </w:p>
    <w:p w14:paraId="660D1A7F" w14:textId="77777777" w:rsidR="008D174E" w:rsidRDefault="00490E20" w:rsidP="008D174E">
      <w:pPr>
        <w:spacing w:after="0" w:line="240" w:lineRule="auto"/>
        <w:ind w:firstLine="708"/>
        <w:jc w:val="both"/>
        <w:rPr>
          <w:rFonts w:ascii="Times New Roman" w:hAnsi="Times New Roman" w:cs="Times New Roman"/>
          <w:sz w:val="28"/>
          <w:szCs w:val="28"/>
        </w:rPr>
      </w:pPr>
      <w:r w:rsidRPr="00490E20">
        <w:rPr>
          <w:rFonts w:ascii="Times New Roman" w:hAnsi="Times New Roman" w:cs="Times New Roman"/>
          <w:sz w:val="28"/>
          <w:szCs w:val="28"/>
        </w:rPr>
        <w:t xml:space="preserve">Протокол подписывается всеми присутствующими членами конкурсной комиссии не позднее рабочего дня, следующего за днем окончания проведения процедуры оценки и сопоставления заявок на участие в конкурсе. </w:t>
      </w:r>
    </w:p>
    <w:p w14:paraId="1FBE5C12" w14:textId="77777777" w:rsidR="008D174E" w:rsidRDefault="00490E20" w:rsidP="008D174E">
      <w:pPr>
        <w:spacing w:after="0" w:line="240" w:lineRule="auto"/>
        <w:ind w:firstLine="708"/>
        <w:jc w:val="both"/>
        <w:rPr>
          <w:rFonts w:ascii="Times New Roman" w:hAnsi="Times New Roman" w:cs="Times New Roman"/>
          <w:sz w:val="28"/>
          <w:szCs w:val="28"/>
        </w:rPr>
      </w:pPr>
      <w:r w:rsidRPr="00490E20">
        <w:rPr>
          <w:rFonts w:ascii="Times New Roman" w:hAnsi="Times New Roman" w:cs="Times New Roman"/>
          <w:sz w:val="28"/>
          <w:szCs w:val="28"/>
        </w:rPr>
        <w:t>Протокол составляется в двух экземплярах, один экземпляр хранится у организатора конкурса, другой экземпляр в течение двух рабочих дней с</w:t>
      </w:r>
      <w:r w:rsidR="008D174E">
        <w:rPr>
          <w:rFonts w:ascii="Times New Roman" w:hAnsi="Times New Roman" w:cs="Times New Roman"/>
          <w:sz w:val="28"/>
          <w:szCs w:val="28"/>
        </w:rPr>
        <w:t xml:space="preserve"> </w:t>
      </w:r>
      <w:r w:rsidRPr="00490E20">
        <w:rPr>
          <w:rFonts w:ascii="Times New Roman" w:hAnsi="Times New Roman" w:cs="Times New Roman"/>
          <w:sz w:val="28"/>
          <w:szCs w:val="28"/>
        </w:rPr>
        <w:t xml:space="preserve">даты его подписания направляется победителю конкурса. </w:t>
      </w:r>
    </w:p>
    <w:p w14:paraId="64DEE186" w14:textId="77777777" w:rsidR="00490E20" w:rsidRDefault="00490E20" w:rsidP="008D174E">
      <w:pPr>
        <w:spacing w:after="0" w:line="240" w:lineRule="auto"/>
        <w:ind w:firstLine="708"/>
        <w:jc w:val="both"/>
        <w:rPr>
          <w:rFonts w:ascii="Times New Roman" w:hAnsi="Times New Roman" w:cs="Times New Roman"/>
          <w:sz w:val="28"/>
          <w:szCs w:val="28"/>
        </w:rPr>
      </w:pPr>
      <w:r w:rsidRPr="00490E20">
        <w:rPr>
          <w:rFonts w:ascii="Times New Roman" w:hAnsi="Times New Roman" w:cs="Times New Roman"/>
          <w:sz w:val="28"/>
          <w:szCs w:val="28"/>
        </w:rPr>
        <w:t>Протокол оценки и сопоставления заявок на участие в конкурсе размещается организатором конкурса на сайте администрации</w:t>
      </w:r>
      <w:r w:rsidR="00604882">
        <w:rPr>
          <w:rFonts w:ascii="Times New Roman" w:hAnsi="Times New Roman" w:cs="Times New Roman"/>
          <w:sz w:val="28"/>
          <w:szCs w:val="28"/>
        </w:rPr>
        <w:t xml:space="preserve"> Пряжинского национального муниципального района</w:t>
      </w:r>
      <w:r w:rsidRPr="00490E20">
        <w:rPr>
          <w:rFonts w:ascii="Times New Roman" w:hAnsi="Times New Roman" w:cs="Times New Roman"/>
          <w:sz w:val="28"/>
          <w:szCs w:val="28"/>
        </w:rPr>
        <w:t xml:space="preserve"> в течение рабочего дня, следующего за днем подписания указанного протокола.</w:t>
      </w:r>
    </w:p>
    <w:p w14:paraId="557EBA5B" w14:textId="77777777" w:rsidR="002D2910" w:rsidRDefault="002D2910" w:rsidP="002D2910">
      <w:pPr>
        <w:spacing w:after="0" w:line="240" w:lineRule="auto"/>
        <w:ind w:firstLine="708"/>
        <w:jc w:val="both"/>
        <w:rPr>
          <w:rFonts w:ascii="Times New Roman" w:hAnsi="Times New Roman" w:cs="Times New Roman"/>
          <w:sz w:val="28"/>
          <w:szCs w:val="28"/>
        </w:rPr>
      </w:pPr>
      <w:r w:rsidRPr="002D2910">
        <w:rPr>
          <w:rFonts w:ascii="Times New Roman" w:hAnsi="Times New Roman" w:cs="Times New Roman"/>
          <w:sz w:val="28"/>
          <w:szCs w:val="28"/>
        </w:rPr>
        <w:t>Организатор конкурса вправе запросить у соответствующих органов и организаций сведения: о проведении процедуры ликвидации перевозчика – юридического лица, подавшего заявку на участие в конкурсе, о принятии арбитражным судом решения о признании такого заявителя – юридического лица, индивидуального предпринимателя банкротом, о факте приостановления деятельности такого заявителя в порядке, предусмотренном Кодексом Российской Федерации об административных правонарушениях, о</w:t>
      </w:r>
      <w:r>
        <w:rPr>
          <w:rFonts w:ascii="Times New Roman" w:hAnsi="Times New Roman" w:cs="Times New Roman"/>
          <w:sz w:val="28"/>
          <w:szCs w:val="28"/>
        </w:rPr>
        <w:t xml:space="preserve"> </w:t>
      </w:r>
      <w:r w:rsidRPr="002D2910">
        <w:rPr>
          <w:rFonts w:ascii="Times New Roman" w:hAnsi="Times New Roman" w:cs="Times New Roman"/>
          <w:sz w:val="28"/>
          <w:szCs w:val="28"/>
        </w:rPr>
        <w:t>факте наличия у такого заявителя задолженности по начисленным налогам,</w:t>
      </w:r>
      <w:r>
        <w:rPr>
          <w:rFonts w:ascii="Times New Roman" w:hAnsi="Times New Roman" w:cs="Times New Roman"/>
          <w:sz w:val="28"/>
          <w:szCs w:val="28"/>
        </w:rPr>
        <w:t xml:space="preserve"> </w:t>
      </w:r>
      <w:r w:rsidRPr="002D2910">
        <w:rPr>
          <w:rFonts w:ascii="Times New Roman" w:hAnsi="Times New Roman" w:cs="Times New Roman"/>
          <w:sz w:val="28"/>
          <w:szCs w:val="28"/>
        </w:rPr>
        <w:t>сбор</w:t>
      </w:r>
      <w:r>
        <w:rPr>
          <w:rFonts w:ascii="Times New Roman" w:hAnsi="Times New Roman" w:cs="Times New Roman"/>
          <w:sz w:val="28"/>
          <w:szCs w:val="28"/>
        </w:rPr>
        <w:t xml:space="preserve">ам и иным обязательным платежам </w:t>
      </w:r>
      <w:r w:rsidRPr="002D2910">
        <w:rPr>
          <w:rFonts w:ascii="Times New Roman" w:hAnsi="Times New Roman" w:cs="Times New Roman"/>
          <w:sz w:val="28"/>
          <w:szCs w:val="28"/>
        </w:rPr>
        <w:t>в бюджеты бюджетной системы Российской Федерации за последний завершенный отчетный период, а также о достоверности данных, указанных в заявке на участие в конкурсе</w:t>
      </w:r>
      <w:r>
        <w:rPr>
          <w:rFonts w:ascii="Times New Roman" w:hAnsi="Times New Roman" w:cs="Times New Roman"/>
          <w:sz w:val="28"/>
          <w:szCs w:val="28"/>
        </w:rPr>
        <w:t xml:space="preserve"> </w:t>
      </w:r>
      <w:r w:rsidRPr="002D2910">
        <w:rPr>
          <w:rFonts w:ascii="Times New Roman" w:hAnsi="Times New Roman" w:cs="Times New Roman"/>
          <w:sz w:val="28"/>
          <w:szCs w:val="28"/>
        </w:rPr>
        <w:t>и документах, прилагаемых к заявке на участие в конкурсе. Протокол оценки и сопоставления заявок на участие в конкурсе размещается организатором конкурса на официальном сайте в течение рабочего дня, следующего за днем подписания указанного протокола.</w:t>
      </w:r>
    </w:p>
    <w:p w14:paraId="79C00561" w14:textId="77777777" w:rsidR="00294CB1" w:rsidRPr="00294CB1" w:rsidRDefault="00294CB1" w:rsidP="00294CB1">
      <w:pPr>
        <w:pStyle w:val="ConsPlusNormal"/>
        <w:ind w:firstLine="540"/>
        <w:jc w:val="both"/>
        <w:rPr>
          <w:rFonts w:ascii="Times New Roman" w:hAnsi="Times New Roman" w:cs="Times New Roman"/>
          <w:sz w:val="28"/>
          <w:szCs w:val="28"/>
        </w:rPr>
      </w:pPr>
      <w:r w:rsidRPr="00294CB1">
        <w:rPr>
          <w:rFonts w:ascii="Times New Roman" w:hAnsi="Times New Roman" w:cs="Times New Roman"/>
          <w:sz w:val="28"/>
          <w:szCs w:val="28"/>
        </w:rPr>
        <w:t>Информационное сообщение об итогах открытого конкурса в течение 5 рабочих дней публикуется (размещается) в тех же средствах массовой информации, на том же сайте, в которых было опубликовано (размещено) информационное сообщение о проведении открытого конкурса.</w:t>
      </w:r>
    </w:p>
    <w:p w14:paraId="569B4FA6" w14:textId="77777777" w:rsidR="000A5851" w:rsidRPr="000A5851" w:rsidRDefault="000A5851" w:rsidP="000A5851">
      <w:pPr>
        <w:spacing w:after="0" w:line="240" w:lineRule="auto"/>
        <w:ind w:firstLine="540"/>
        <w:jc w:val="both"/>
        <w:rPr>
          <w:rFonts w:ascii="Times New Roman" w:hAnsi="Times New Roman" w:cs="Times New Roman"/>
          <w:sz w:val="28"/>
          <w:szCs w:val="28"/>
        </w:rPr>
      </w:pPr>
      <w:r w:rsidRPr="000A5851">
        <w:rPr>
          <w:rFonts w:ascii="Times New Roman" w:hAnsi="Times New Roman" w:cs="Times New Roman"/>
          <w:sz w:val="28"/>
          <w:szCs w:val="28"/>
        </w:rPr>
        <w:t>Результаты конкурса могут быть обжалованы в установленном законом порядке.</w:t>
      </w:r>
    </w:p>
    <w:p w14:paraId="1F4B856C" w14:textId="77777777" w:rsidR="000A5851" w:rsidRPr="000A5851" w:rsidRDefault="000A5851" w:rsidP="000A58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A5851">
        <w:rPr>
          <w:rFonts w:ascii="Times New Roman" w:hAnsi="Times New Roman" w:cs="Times New Roman"/>
          <w:sz w:val="28"/>
          <w:szCs w:val="28"/>
        </w:rPr>
        <w:t>В случае если после подведения итогов конкурса организатору конкурса станут известны факты недостоверности информации, представленной на конкурс победителем, то победителем признается следующий по количеству набранных по результатам конкурса баллов участник.</w:t>
      </w:r>
    </w:p>
    <w:p w14:paraId="2F4A4C37" w14:textId="77777777" w:rsidR="00294CB1" w:rsidRDefault="00294CB1" w:rsidP="000A5851">
      <w:pPr>
        <w:spacing w:after="0" w:line="240" w:lineRule="auto"/>
        <w:ind w:firstLine="708"/>
        <w:jc w:val="both"/>
        <w:rPr>
          <w:rFonts w:ascii="Times New Roman" w:hAnsi="Times New Roman" w:cs="Times New Roman"/>
          <w:sz w:val="28"/>
          <w:szCs w:val="28"/>
        </w:rPr>
      </w:pPr>
    </w:p>
    <w:p w14:paraId="505A9480" w14:textId="77777777" w:rsidR="00214A98" w:rsidRPr="00214A98" w:rsidRDefault="00214A98" w:rsidP="00214A98">
      <w:pPr>
        <w:pStyle w:val="ConsPlusNormal"/>
        <w:jc w:val="both"/>
        <w:outlineLvl w:val="1"/>
        <w:rPr>
          <w:rFonts w:ascii="Times New Roman" w:hAnsi="Times New Roman" w:cs="Times New Roman"/>
          <w:b/>
          <w:sz w:val="28"/>
          <w:szCs w:val="28"/>
        </w:rPr>
      </w:pPr>
      <w:r w:rsidRPr="00214A98">
        <w:rPr>
          <w:rFonts w:ascii="Times New Roman" w:eastAsiaTheme="minorHAnsi" w:hAnsi="Times New Roman"/>
          <w:b/>
          <w:sz w:val="28"/>
          <w:szCs w:val="28"/>
          <w:lang w:eastAsia="en-US"/>
        </w:rPr>
        <w:t>Порядок выдачи свидетельства по результатам конкурса</w:t>
      </w:r>
    </w:p>
    <w:p w14:paraId="3DFFC705" w14:textId="77777777" w:rsidR="006F01BA" w:rsidRPr="006F01BA" w:rsidRDefault="00214A98" w:rsidP="006F01BA">
      <w:pPr>
        <w:spacing w:after="0" w:line="240" w:lineRule="auto"/>
        <w:jc w:val="both"/>
        <w:rPr>
          <w:rFonts w:ascii="Times New Roman" w:hAnsi="Times New Roman" w:cs="Times New Roman"/>
          <w:sz w:val="28"/>
          <w:szCs w:val="28"/>
        </w:rPr>
      </w:pPr>
      <w:r>
        <w:rPr>
          <w:b/>
        </w:rPr>
        <w:tab/>
      </w:r>
      <w:r w:rsidR="006F01BA" w:rsidRPr="006F01BA">
        <w:rPr>
          <w:rFonts w:ascii="Times New Roman" w:hAnsi="Times New Roman" w:cs="Times New Roman"/>
          <w:sz w:val="28"/>
          <w:szCs w:val="28"/>
        </w:rPr>
        <w:t xml:space="preserve">Не позднее 7 (семи) календарных дней с момента подписания протокола об итогах открытого конкурса индивидуальный предприниматель, юридическое лицо,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w:t>
      </w:r>
      <w:r w:rsidR="006F01BA" w:rsidRPr="006F01BA">
        <w:rPr>
          <w:rFonts w:ascii="Times New Roman" w:hAnsi="Times New Roman" w:cs="Times New Roman"/>
          <w:sz w:val="28"/>
          <w:szCs w:val="28"/>
        </w:rPr>
        <w:lastRenderedPageBreak/>
        <w:t>открытого конкурса, обязаны предоставить транспортные средства, указанные ими в конкурсной заявке, для проведения осмотра.</w:t>
      </w:r>
    </w:p>
    <w:p w14:paraId="1882E076" w14:textId="6BDF43DA" w:rsidR="006F01BA" w:rsidRPr="006F01BA" w:rsidRDefault="006F01BA" w:rsidP="006F01BA">
      <w:pPr>
        <w:spacing w:after="0" w:line="240" w:lineRule="auto"/>
        <w:ind w:firstLine="708"/>
        <w:jc w:val="both"/>
        <w:rPr>
          <w:rFonts w:ascii="Times New Roman" w:hAnsi="Times New Roman" w:cs="Times New Roman"/>
          <w:sz w:val="28"/>
          <w:szCs w:val="28"/>
        </w:rPr>
      </w:pPr>
      <w:r w:rsidRPr="006F01BA">
        <w:rPr>
          <w:rFonts w:ascii="Times New Roman" w:hAnsi="Times New Roman" w:cs="Times New Roman"/>
          <w:sz w:val="28"/>
          <w:szCs w:val="28"/>
        </w:rPr>
        <w:t>После проведения осмотра транспортных средств, в случае их соответствия характеристикам, указанным в конкурсной заявке, в течение 10 дней с момента подписания итогового протокола победителю конкурса по каждому лоту выдается свидетельство об осущест</w:t>
      </w:r>
      <w:r>
        <w:rPr>
          <w:rFonts w:ascii="Times New Roman" w:hAnsi="Times New Roman" w:cs="Times New Roman"/>
          <w:sz w:val="28"/>
          <w:szCs w:val="28"/>
        </w:rPr>
        <w:t xml:space="preserve">влении перевозок в соответствии с административным регламентом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утвержденного постановлением администрации Пряжинского национального </w:t>
      </w:r>
      <w:r w:rsidRPr="002B66D9">
        <w:rPr>
          <w:rFonts w:ascii="Times New Roman" w:hAnsi="Times New Roman" w:cs="Times New Roman"/>
          <w:sz w:val="28"/>
          <w:szCs w:val="28"/>
        </w:rPr>
        <w:t xml:space="preserve">муниципального района от </w:t>
      </w:r>
      <w:r w:rsidR="002B66D9" w:rsidRPr="002B66D9">
        <w:rPr>
          <w:rFonts w:ascii="Times New Roman" w:hAnsi="Times New Roman" w:cs="Times New Roman"/>
          <w:sz w:val="28"/>
          <w:szCs w:val="28"/>
        </w:rPr>
        <w:t>10</w:t>
      </w:r>
      <w:r w:rsidRPr="002B66D9">
        <w:rPr>
          <w:rFonts w:ascii="Times New Roman" w:hAnsi="Times New Roman" w:cs="Times New Roman"/>
          <w:sz w:val="28"/>
          <w:szCs w:val="28"/>
        </w:rPr>
        <w:t xml:space="preserve"> ноября 2022 года №</w:t>
      </w:r>
      <w:r w:rsidR="002B66D9" w:rsidRPr="002B66D9">
        <w:rPr>
          <w:rFonts w:ascii="Times New Roman" w:hAnsi="Times New Roman" w:cs="Times New Roman"/>
          <w:sz w:val="28"/>
          <w:szCs w:val="28"/>
        </w:rPr>
        <w:t xml:space="preserve"> 560</w:t>
      </w:r>
      <w:r w:rsidRPr="002B66D9">
        <w:rPr>
          <w:rFonts w:ascii="Times New Roman" w:hAnsi="Times New Roman" w:cs="Times New Roman"/>
          <w:sz w:val="28"/>
          <w:szCs w:val="28"/>
        </w:rPr>
        <w:t xml:space="preserve"> .</w:t>
      </w:r>
    </w:p>
    <w:p w14:paraId="6FE9D9F1" w14:textId="77777777" w:rsidR="006F01BA" w:rsidRPr="006F01BA" w:rsidRDefault="006F01BA" w:rsidP="006F01BA">
      <w:pPr>
        <w:spacing w:after="0" w:line="240" w:lineRule="auto"/>
        <w:ind w:firstLine="708"/>
        <w:jc w:val="both"/>
        <w:rPr>
          <w:rFonts w:ascii="Times New Roman" w:hAnsi="Times New Roman" w:cs="Times New Roman"/>
          <w:sz w:val="28"/>
          <w:szCs w:val="28"/>
        </w:rPr>
      </w:pPr>
      <w:r w:rsidRPr="006F01BA">
        <w:rPr>
          <w:rFonts w:ascii="Times New Roman" w:hAnsi="Times New Roman" w:cs="Times New Roman"/>
          <w:sz w:val="28"/>
          <w:szCs w:val="28"/>
        </w:rPr>
        <w:t>В случае если победитель не представил на осмотр транспортные средства, либо представленные к осмотру транспортные средства на соответствуют характеристикам, указанным в конкурсной заявке, такой победитель признается уклонившимся от получения свидетельства на право осуществления регулярных перевозок по муниципальным маршрутам.</w:t>
      </w:r>
    </w:p>
    <w:p w14:paraId="795AF2E6" w14:textId="77777777" w:rsidR="006F01BA" w:rsidRPr="006F01BA" w:rsidRDefault="006F01BA" w:rsidP="008433EE">
      <w:pPr>
        <w:spacing w:after="0" w:line="240" w:lineRule="auto"/>
        <w:ind w:firstLine="708"/>
        <w:jc w:val="both"/>
        <w:rPr>
          <w:rFonts w:ascii="Times New Roman" w:hAnsi="Times New Roman" w:cs="Times New Roman"/>
          <w:sz w:val="28"/>
          <w:szCs w:val="28"/>
        </w:rPr>
      </w:pPr>
      <w:r w:rsidRPr="006F01BA">
        <w:rPr>
          <w:rFonts w:ascii="Times New Roman" w:hAnsi="Times New Roman" w:cs="Times New Roman"/>
          <w:sz w:val="28"/>
          <w:szCs w:val="28"/>
        </w:rPr>
        <w:t>В случае признания победителя открытого конкурса уклонившимся от получения свидетельств на право осуществления регулярных перевозок по муниципальным маршрутам, организатор вправе выдать свидетельство на право осуществления регулярных перевозок по муниципальным маршрутам участнику открытого конкурса, заявке которого присвоен 2 (второй) номер, с согласия такого участника.</w:t>
      </w:r>
    </w:p>
    <w:p w14:paraId="3125679A" w14:textId="77777777" w:rsidR="006F01BA" w:rsidRPr="00371073" w:rsidRDefault="006F01BA" w:rsidP="005F420B">
      <w:pPr>
        <w:spacing w:after="0" w:line="240" w:lineRule="auto"/>
        <w:ind w:firstLine="708"/>
        <w:jc w:val="both"/>
        <w:rPr>
          <w:rFonts w:ascii="Times New Roman" w:hAnsi="Times New Roman" w:cs="Times New Roman"/>
          <w:sz w:val="28"/>
          <w:szCs w:val="28"/>
        </w:rPr>
      </w:pPr>
      <w:r w:rsidRPr="00371073">
        <w:rPr>
          <w:rFonts w:ascii="Times New Roman" w:hAnsi="Times New Roman" w:cs="Times New Roman"/>
          <w:sz w:val="28"/>
          <w:szCs w:val="28"/>
        </w:rPr>
        <w:t>Свидетельство выдается сроком на 5 лет.</w:t>
      </w:r>
    </w:p>
    <w:p w14:paraId="03045724" w14:textId="77777777" w:rsidR="005F420B" w:rsidRPr="00371073" w:rsidRDefault="006F01BA" w:rsidP="005F420B">
      <w:pPr>
        <w:spacing w:after="0" w:line="240" w:lineRule="auto"/>
        <w:ind w:firstLine="708"/>
        <w:jc w:val="both"/>
        <w:rPr>
          <w:rFonts w:ascii="Times New Roman" w:hAnsi="Times New Roman" w:cs="Times New Roman"/>
          <w:sz w:val="28"/>
          <w:szCs w:val="28"/>
        </w:rPr>
      </w:pPr>
      <w:r w:rsidRPr="00371073">
        <w:rPr>
          <w:rFonts w:ascii="Times New Roman" w:hAnsi="Times New Roman" w:cs="Times New Roman"/>
          <w:sz w:val="28"/>
          <w:szCs w:val="28"/>
        </w:rPr>
        <w:t>Форма бланка свидетельства утверждена приказом Министерства транспорта Российской Федерации от 10</w:t>
      </w:r>
      <w:r w:rsidR="005F420B" w:rsidRPr="00371073">
        <w:rPr>
          <w:rFonts w:ascii="Times New Roman" w:hAnsi="Times New Roman" w:cs="Times New Roman"/>
          <w:sz w:val="28"/>
          <w:szCs w:val="28"/>
        </w:rPr>
        <w:t xml:space="preserve"> ноября </w:t>
      </w:r>
      <w:r w:rsidRPr="00371073">
        <w:rPr>
          <w:rFonts w:ascii="Times New Roman" w:hAnsi="Times New Roman" w:cs="Times New Roman"/>
          <w:sz w:val="28"/>
          <w:szCs w:val="28"/>
        </w:rPr>
        <w:t>2015</w:t>
      </w:r>
      <w:r w:rsidR="005F420B" w:rsidRPr="00371073">
        <w:rPr>
          <w:rFonts w:ascii="Times New Roman" w:hAnsi="Times New Roman" w:cs="Times New Roman"/>
          <w:sz w:val="28"/>
          <w:szCs w:val="28"/>
        </w:rPr>
        <w:t xml:space="preserve"> года №</w:t>
      </w:r>
      <w:r w:rsidRPr="00371073">
        <w:rPr>
          <w:rFonts w:ascii="Times New Roman" w:hAnsi="Times New Roman" w:cs="Times New Roman"/>
          <w:sz w:val="28"/>
          <w:szCs w:val="28"/>
        </w:rPr>
        <w:t xml:space="preserve"> 331 </w:t>
      </w:r>
      <w:r w:rsidR="005F420B" w:rsidRPr="00371073">
        <w:rPr>
          <w:rFonts w:ascii="Times New Roman" w:hAnsi="Times New Roman" w:cs="Times New Roman"/>
          <w:sz w:val="28"/>
          <w:szCs w:val="28"/>
        </w:rPr>
        <w:t>«</w:t>
      </w:r>
      <w:r w:rsidRPr="00371073">
        <w:rPr>
          <w:rFonts w:ascii="Times New Roman" w:hAnsi="Times New Roman" w:cs="Times New Roman"/>
          <w:sz w:val="28"/>
          <w:szCs w:val="28"/>
        </w:rPr>
        <w:t>Об утверждении формы бланка свидетельства об осуществлении перевозок по маршруту регулярных перевозок и порядка его заполнения</w:t>
      </w:r>
      <w:r w:rsidR="005F420B" w:rsidRPr="00371073">
        <w:rPr>
          <w:rFonts w:ascii="Times New Roman" w:hAnsi="Times New Roman" w:cs="Times New Roman"/>
          <w:sz w:val="28"/>
          <w:szCs w:val="28"/>
        </w:rPr>
        <w:t>»</w:t>
      </w:r>
      <w:r w:rsidRPr="00371073">
        <w:rPr>
          <w:rFonts w:ascii="Times New Roman" w:hAnsi="Times New Roman" w:cs="Times New Roman"/>
          <w:sz w:val="28"/>
          <w:szCs w:val="28"/>
        </w:rPr>
        <w:t xml:space="preserve">. </w:t>
      </w:r>
    </w:p>
    <w:p w14:paraId="588FAB89" w14:textId="77777777" w:rsidR="006F01BA" w:rsidRPr="00371073" w:rsidRDefault="006F01BA" w:rsidP="005F420B">
      <w:pPr>
        <w:spacing w:after="0" w:line="240" w:lineRule="auto"/>
        <w:ind w:firstLine="708"/>
        <w:jc w:val="both"/>
        <w:rPr>
          <w:rFonts w:ascii="Times New Roman" w:hAnsi="Times New Roman" w:cs="Times New Roman"/>
          <w:sz w:val="28"/>
          <w:szCs w:val="28"/>
        </w:rPr>
      </w:pPr>
      <w:r w:rsidRPr="00371073">
        <w:rPr>
          <w:rFonts w:ascii="Times New Roman" w:hAnsi="Times New Roman" w:cs="Times New Roman"/>
          <w:sz w:val="28"/>
          <w:szCs w:val="28"/>
        </w:rPr>
        <w:t>Форма бланка карты утверждена приказом Министерства трансп</w:t>
      </w:r>
      <w:r w:rsidR="005F420B" w:rsidRPr="00371073">
        <w:rPr>
          <w:rFonts w:ascii="Times New Roman" w:hAnsi="Times New Roman" w:cs="Times New Roman"/>
          <w:sz w:val="28"/>
          <w:szCs w:val="28"/>
        </w:rPr>
        <w:t xml:space="preserve">орта Российской Федерации от 10 ноября </w:t>
      </w:r>
      <w:r w:rsidRPr="00371073">
        <w:rPr>
          <w:rFonts w:ascii="Times New Roman" w:hAnsi="Times New Roman" w:cs="Times New Roman"/>
          <w:sz w:val="28"/>
          <w:szCs w:val="28"/>
        </w:rPr>
        <w:t>2015</w:t>
      </w:r>
      <w:r w:rsidR="005F420B" w:rsidRPr="00371073">
        <w:rPr>
          <w:rFonts w:ascii="Times New Roman" w:hAnsi="Times New Roman" w:cs="Times New Roman"/>
          <w:sz w:val="28"/>
          <w:szCs w:val="28"/>
        </w:rPr>
        <w:t xml:space="preserve"> года</w:t>
      </w:r>
      <w:r w:rsidRPr="00371073">
        <w:rPr>
          <w:rFonts w:ascii="Times New Roman" w:hAnsi="Times New Roman" w:cs="Times New Roman"/>
          <w:sz w:val="28"/>
          <w:szCs w:val="28"/>
        </w:rPr>
        <w:t xml:space="preserve"> </w:t>
      </w:r>
      <w:r w:rsidR="005F420B" w:rsidRPr="00371073">
        <w:rPr>
          <w:rFonts w:ascii="Times New Roman" w:hAnsi="Times New Roman" w:cs="Times New Roman"/>
          <w:sz w:val="28"/>
          <w:szCs w:val="28"/>
        </w:rPr>
        <w:t>№</w:t>
      </w:r>
      <w:r w:rsidRPr="00371073">
        <w:rPr>
          <w:rFonts w:ascii="Times New Roman" w:hAnsi="Times New Roman" w:cs="Times New Roman"/>
          <w:sz w:val="28"/>
          <w:szCs w:val="28"/>
        </w:rPr>
        <w:t xml:space="preserve"> 332 </w:t>
      </w:r>
      <w:r w:rsidR="005F420B" w:rsidRPr="00371073">
        <w:rPr>
          <w:rFonts w:ascii="Times New Roman" w:hAnsi="Times New Roman" w:cs="Times New Roman"/>
          <w:sz w:val="28"/>
          <w:szCs w:val="28"/>
        </w:rPr>
        <w:t>«</w:t>
      </w:r>
      <w:r w:rsidRPr="00371073">
        <w:rPr>
          <w:rFonts w:ascii="Times New Roman" w:hAnsi="Times New Roman" w:cs="Times New Roman"/>
          <w:sz w:val="28"/>
          <w:szCs w:val="28"/>
        </w:rPr>
        <w:t>Об утверждении формы бланка карты маршрута регулярных перевозок и порядка его заполнения</w:t>
      </w:r>
      <w:r w:rsidR="005F420B" w:rsidRPr="00371073">
        <w:rPr>
          <w:rFonts w:ascii="Times New Roman" w:hAnsi="Times New Roman" w:cs="Times New Roman"/>
          <w:sz w:val="28"/>
          <w:szCs w:val="28"/>
        </w:rPr>
        <w:t>»</w:t>
      </w:r>
      <w:r w:rsidRPr="00371073">
        <w:rPr>
          <w:rFonts w:ascii="Times New Roman" w:hAnsi="Times New Roman" w:cs="Times New Roman"/>
          <w:sz w:val="28"/>
          <w:szCs w:val="28"/>
        </w:rPr>
        <w:t>.</w:t>
      </w:r>
    </w:p>
    <w:p w14:paraId="1AB48E1A" w14:textId="28833306" w:rsidR="006F01BA" w:rsidRPr="006525D3" w:rsidRDefault="006F01BA" w:rsidP="005F420B">
      <w:pPr>
        <w:spacing w:after="0" w:line="240" w:lineRule="auto"/>
        <w:ind w:firstLine="708"/>
        <w:jc w:val="both"/>
        <w:rPr>
          <w:rFonts w:ascii="Times New Roman" w:hAnsi="Times New Roman" w:cs="Times New Roman"/>
          <w:b/>
          <w:sz w:val="28"/>
          <w:szCs w:val="28"/>
        </w:rPr>
      </w:pPr>
      <w:r w:rsidRPr="006525D3">
        <w:rPr>
          <w:rFonts w:ascii="Times New Roman" w:hAnsi="Times New Roman" w:cs="Times New Roman"/>
          <w:b/>
          <w:sz w:val="28"/>
          <w:szCs w:val="28"/>
        </w:rPr>
        <w:t xml:space="preserve">Участник конкурса, получивший право на получение свидетельства, обязан приступить к осуществлению предусмотренных данным свидетельством регулярных перевозок не позднее </w:t>
      </w:r>
      <w:r w:rsidR="005F420B" w:rsidRPr="006525D3">
        <w:rPr>
          <w:rFonts w:ascii="Times New Roman" w:hAnsi="Times New Roman" w:cs="Times New Roman"/>
          <w:b/>
          <w:sz w:val="28"/>
          <w:szCs w:val="28"/>
        </w:rPr>
        <w:t>1</w:t>
      </w:r>
      <w:r w:rsidR="00371073">
        <w:rPr>
          <w:rFonts w:ascii="Times New Roman" w:hAnsi="Times New Roman" w:cs="Times New Roman"/>
          <w:b/>
          <w:sz w:val="28"/>
          <w:szCs w:val="28"/>
        </w:rPr>
        <w:t>5 февраля</w:t>
      </w:r>
      <w:r w:rsidR="005F420B" w:rsidRPr="006525D3">
        <w:rPr>
          <w:rFonts w:ascii="Times New Roman" w:hAnsi="Times New Roman" w:cs="Times New Roman"/>
          <w:b/>
          <w:sz w:val="28"/>
          <w:szCs w:val="28"/>
        </w:rPr>
        <w:t xml:space="preserve"> 2023 года.</w:t>
      </w:r>
    </w:p>
    <w:p w14:paraId="1BBC3212" w14:textId="77777777" w:rsidR="006F01BA" w:rsidRPr="006F01BA" w:rsidRDefault="006F01BA" w:rsidP="006525D3">
      <w:pPr>
        <w:spacing w:after="0" w:line="240" w:lineRule="auto"/>
        <w:ind w:firstLine="708"/>
        <w:jc w:val="both"/>
        <w:rPr>
          <w:rFonts w:ascii="Times New Roman" w:hAnsi="Times New Roman" w:cs="Times New Roman"/>
          <w:sz w:val="28"/>
          <w:szCs w:val="28"/>
        </w:rPr>
      </w:pPr>
      <w:r w:rsidRPr="006F01BA">
        <w:rPr>
          <w:rFonts w:ascii="Times New Roman" w:hAnsi="Times New Roman" w:cs="Times New Roman"/>
          <w:sz w:val="28"/>
          <w:szCs w:val="28"/>
        </w:rPr>
        <w:t>Участник конкурса, получивший право на получение свидетельства, обязан уведомить Организатора о подключении к системе по осуществлению диспетчерского управления движения автомобильного транспорта с использованием аппаратуры спутниковой навигации ГЛОНАСС или ГЛОНАСС/GPS до начала осуществления, предусмотренных данным свидетельством регулярных перевозок.</w:t>
      </w:r>
    </w:p>
    <w:p w14:paraId="1DD99FFA" w14:textId="77777777" w:rsidR="006F01BA" w:rsidRPr="006F01BA" w:rsidRDefault="006F01BA" w:rsidP="006525D3">
      <w:pPr>
        <w:spacing w:after="0" w:line="240" w:lineRule="auto"/>
        <w:ind w:firstLine="708"/>
        <w:jc w:val="both"/>
        <w:rPr>
          <w:rFonts w:ascii="Times New Roman" w:hAnsi="Times New Roman" w:cs="Times New Roman"/>
          <w:sz w:val="28"/>
          <w:szCs w:val="28"/>
        </w:rPr>
      </w:pPr>
      <w:r w:rsidRPr="006F01BA">
        <w:rPr>
          <w:rFonts w:ascii="Times New Roman" w:hAnsi="Times New Roman" w:cs="Times New Roman"/>
          <w:sz w:val="28"/>
          <w:szCs w:val="28"/>
        </w:rPr>
        <w:t xml:space="preserve">Если после подведения итогов конкурса организатору конкурса станут известны факты недостоверности информации, представленной на конкурс </w:t>
      </w:r>
      <w:r w:rsidRPr="006F01BA">
        <w:rPr>
          <w:rFonts w:ascii="Times New Roman" w:hAnsi="Times New Roman" w:cs="Times New Roman"/>
          <w:sz w:val="28"/>
          <w:szCs w:val="28"/>
        </w:rPr>
        <w:lastRenderedPageBreak/>
        <w:t>победителем, то победителем признается следующий по количеству набранных по результатам конкурса баллов участник.</w:t>
      </w:r>
    </w:p>
    <w:p w14:paraId="40DAFF94" w14:textId="1E655C83" w:rsidR="00214A98" w:rsidRDefault="006F01BA" w:rsidP="00D307AE">
      <w:pPr>
        <w:spacing w:after="0" w:line="240" w:lineRule="auto"/>
        <w:ind w:firstLine="708"/>
        <w:jc w:val="both"/>
        <w:rPr>
          <w:rFonts w:ascii="Times New Roman" w:hAnsi="Times New Roman" w:cs="Times New Roman"/>
          <w:sz w:val="28"/>
          <w:szCs w:val="28"/>
        </w:rPr>
      </w:pPr>
      <w:r w:rsidRPr="006F01BA">
        <w:rPr>
          <w:rFonts w:ascii="Times New Roman" w:hAnsi="Times New Roman" w:cs="Times New Roman"/>
          <w:sz w:val="28"/>
          <w:szCs w:val="28"/>
        </w:rPr>
        <w:t>Участники открытого конкурса, выразившие свое несогласие с решением или действиями конкурсной комиссии, вправе обжаловать их в порядке, установленном действующим законодательством Российской Федерации.</w:t>
      </w:r>
    </w:p>
    <w:p w14:paraId="319AC20A" w14:textId="77777777" w:rsidR="00A327CA" w:rsidRPr="003B145E" w:rsidRDefault="00A327CA" w:rsidP="00D307AE">
      <w:pPr>
        <w:spacing w:after="0" w:line="240" w:lineRule="auto"/>
        <w:ind w:firstLine="708"/>
        <w:jc w:val="both"/>
        <w:rPr>
          <w:b/>
        </w:rPr>
      </w:pPr>
    </w:p>
    <w:p w14:paraId="2C8BAEBA" w14:textId="1FE61826" w:rsidR="00214A98" w:rsidRPr="006E4FEC" w:rsidRDefault="006E4FEC" w:rsidP="006E4FEC">
      <w:pPr>
        <w:spacing w:after="0" w:line="240" w:lineRule="auto"/>
        <w:ind w:firstLine="708"/>
        <w:jc w:val="center"/>
        <w:rPr>
          <w:rFonts w:ascii="Times New Roman" w:hAnsi="Times New Roman" w:cs="Times New Roman"/>
          <w:b/>
          <w:bCs/>
          <w:sz w:val="28"/>
          <w:szCs w:val="28"/>
        </w:rPr>
      </w:pPr>
      <w:r w:rsidRPr="006E4FEC">
        <w:rPr>
          <w:rFonts w:ascii="Times New Roman" w:hAnsi="Times New Roman" w:cs="Times New Roman"/>
          <w:b/>
          <w:bCs/>
          <w:sz w:val="28"/>
          <w:szCs w:val="28"/>
        </w:rPr>
        <w:t>Возмещение части затрат перевозчикам на горюче-смазочные материалы в виде субсидии</w:t>
      </w:r>
    </w:p>
    <w:p w14:paraId="5E971D8B" w14:textId="0702829A" w:rsidR="006E4FEC" w:rsidRPr="006E4FEC" w:rsidRDefault="006E4FEC" w:rsidP="00472C07">
      <w:pPr>
        <w:spacing w:after="0" w:line="240" w:lineRule="auto"/>
        <w:ind w:firstLine="708"/>
        <w:jc w:val="both"/>
        <w:rPr>
          <w:rFonts w:ascii="Times New Roman" w:hAnsi="Times New Roman" w:cs="Times New Roman"/>
          <w:sz w:val="28"/>
          <w:szCs w:val="28"/>
        </w:rPr>
      </w:pPr>
      <w:r w:rsidRPr="006E4FEC">
        <w:rPr>
          <w:rFonts w:ascii="Times New Roman" w:hAnsi="Times New Roman" w:cs="Times New Roman"/>
          <w:sz w:val="28"/>
          <w:szCs w:val="28"/>
        </w:rPr>
        <w:t xml:space="preserve">Предоставление субсидии производится исходя из общего максимального размера субсидии в пределах бюджетных ассигнований, предусмотренных возмещению затрат на </w:t>
      </w:r>
      <w:r w:rsidR="00472C07">
        <w:rPr>
          <w:rFonts w:ascii="Times New Roman" w:hAnsi="Times New Roman" w:cs="Times New Roman"/>
          <w:sz w:val="28"/>
          <w:szCs w:val="28"/>
        </w:rPr>
        <w:t>горюче-смазочных материалов.</w:t>
      </w:r>
    </w:p>
    <w:p w14:paraId="66555288" w14:textId="02196AC0" w:rsidR="006E4FEC" w:rsidRPr="006E4FEC" w:rsidRDefault="006E4FEC" w:rsidP="006E4FEC">
      <w:pPr>
        <w:spacing w:after="0" w:line="240" w:lineRule="auto"/>
        <w:jc w:val="both"/>
        <w:rPr>
          <w:rFonts w:ascii="Times New Roman" w:hAnsi="Times New Roman" w:cs="Times New Roman"/>
          <w:sz w:val="28"/>
          <w:szCs w:val="28"/>
        </w:rPr>
      </w:pPr>
      <w:r w:rsidRPr="006E4FEC">
        <w:rPr>
          <w:rFonts w:ascii="Times New Roman" w:hAnsi="Times New Roman" w:cs="Times New Roman"/>
          <w:sz w:val="28"/>
          <w:szCs w:val="28"/>
        </w:rPr>
        <w:tab/>
        <w:t>Субсидии предоставляются на основании Свидетельства об осуществление перевозок по одному или нескольким муниципальным маршрутам регулярных перевозок автомобильным транспортом на территории Пряжинского национального муниципального района индивидуальным предпринимателем, прошедшим конкурсный отбор в соответствии с Положением о проведении открытого конкурса на право получения Свидетельства об осуществление перевозок по одному или нескольким муниципальным маршрутам регулярных перевозок автомобильным транспортом на территории Пряжинского национального муниципального района, утвержденным постановлением администрации Пряжинского национального муниципального района от 6 сентября 2022 года № 447, с последующим заключением Соглашения на предоставление субсидии на возмещение части затрат на горюче-смазочные материалы по форме согласно приложению № 2 к Подпрограмме</w:t>
      </w:r>
      <w:r w:rsidR="00285E22">
        <w:rPr>
          <w:rFonts w:ascii="Times New Roman" w:hAnsi="Times New Roman" w:cs="Times New Roman"/>
          <w:sz w:val="28"/>
          <w:szCs w:val="28"/>
        </w:rPr>
        <w:t xml:space="preserve"> </w:t>
      </w:r>
      <w:r w:rsidR="00285E22" w:rsidRPr="009950E8">
        <w:rPr>
          <w:rFonts w:ascii="Times New Roman" w:eastAsia="Calibri" w:hAnsi="Times New Roman" w:cs="Times New Roman"/>
          <w:sz w:val="28"/>
          <w:szCs w:val="28"/>
        </w:rPr>
        <w:t>«Пассажирский транспорт общего пользования»</w:t>
      </w:r>
      <w:r w:rsidR="00285E22">
        <w:rPr>
          <w:rFonts w:ascii="Times New Roman" w:eastAsia="Calibri" w:hAnsi="Times New Roman" w:cs="Times New Roman"/>
          <w:sz w:val="28"/>
          <w:szCs w:val="28"/>
        </w:rPr>
        <w:t xml:space="preserve"> муниципальной программы «Повышение безопасности дорожного движения на территории Пряжинского национального муниципального района на 2021-2030 годы»</w:t>
      </w:r>
      <w:r w:rsidR="00EC4BB7">
        <w:rPr>
          <w:rFonts w:ascii="Times New Roman" w:eastAsia="Calibri" w:hAnsi="Times New Roman" w:cs="Times New Roman"/>
          <w:sz w:val="28"/>
          <w:szCs w:val="28"/>
        </w:rPr>
        <w:t xml:space="preserve">, </w:t>
      </w:r>
      <w:r w:rsidR="00EC4BB7" w:rsidRPr="009D3E56">
        <w:rPr>
          <w:rFonts w:ascii="Times New Roman" w:hAnsi="Times New Roman" w:cs="Times New Roman"/>
          <w:sz w:val="28"/>
          <w:szCs w:val="28"/>
        </w:rPr>
        <w:t>утвержденной постановлением администрации Пряжинского национального муниципального района от 8 декабря 2020 года № 639</w:t>
      </w:r>
      <w:r w:rsidR="00285E22">
        <w:rPr>
          <w:rFonts w:ascii="Times New Roman" w:eastAsia="Calibri" w:hAnsi="Times New Roman" w:cs="Times New Roman"/>
          <w:sz w:val="28"/>
          <w:szCs w:val="28"/>
        </w:rPr>
        <w:t xml:space="preserve"> (далее – Подпрограмма)</w:t>
      </w:r>
      <w:r w:rsidR="00EC4BB7">
        <w:rPr>
          <w:rFonts w:ascii="Times New Roman" w:eastAsia="Calibri" w:hAnsi="Times New Roman" w:cs="Times New Roman"/>
          <w:sz w:val="28"/>
          <w:szCs w:val="28"/>
        </w:rPr>
        <w:t>.</w:t>
      </w:r>
    </w:p>
    <w:p w14:paraId="724C20F7" w14:textId="77777777" w:rsidR="006E4FEC" w:rsidRPr="006E4FEC" w:rsidRDefault="006E4FEC" w:rsidP="006E4FEC">
      <w:pPr>
        <w:spacing w:after="0" w:line="240" w:lineRule="auto"/>
        <w:jc w:val="both"/>
        <w:rPr>
          <w:rFonts w:ascii="Times New Roman" w:hAnsi="Times New Roman" w:cs="Times New Roman"/>
          <w:sz w:val="28"/>
          <w:szCs w:val="28"/>
        </w:rPr>
      </w:pPr>
      <w:r w:rsidRPr="006E4FEC">
        <w:rPr>
          <w:rFonts w:ascii="Times New Roman" w:hAnsi="Times New Roman" w:cs="Times New Roman"/>
          <w:sz w:val="28"/>
          <w:szCs w:val="28"/>
        </w:rPr>
        <w:tab/>
        <w:t>Получатель субсидии не позднее 1 числа месяца, следующего за отчетным кварталом, предоставляет в адрес администрации для проверки и согласования:</w:t>
      </w:r>
    </w:p>
    <w:p w14:paraId="6D99A3B5" w14:textId="77777777" w:rsidR="006E4FEC" w:rsidRPr="006E4FEC" w:rsidRDefault="006E4FEC" w:rsidP="006E4FEC">
      <w:pPr>
        <w:spacing w:after="0" w:line="240" w:lineRule="auto"/>
        <w:jc w:val="both"/>
        <w:rPr>
          <w:rFonts w:ascii="Times New Roman" w:hAnsi="Times New Roman" w:cs="Times New Roman"/>
          <w:sz w:val="28"/>
          <w:szCs w:val="28"/>
        </w:rPr>
      </w:pPr>
      <w:r w:rsidRPr="006E4FEC">
        <w:rPr>
          <w:rFonts w:ascii="Times New Roman" w:hAnsi="Times New Roman" w:cs="Times New Roman"/>
          <w:sz w:val="28"/>
          <w:szCs w:val="28"/>
        </w:rPr>
        <w:tab/>
        <w:t>справку-расчет на возмещение по форме согласно приложению № 1 к Подпрограмме;</w:t>
      </w:r>
    </w:p>
    <w:p w14:paraId="3A2A39E2" w14:textId="77777777" w:rsidR="006E4FEC" w:rsidRPr="006E4FEC" w:rsidRDefault="006E4FEC" w:rsidP="006E4FEC">
      <w:pPr>
        <w:spacing w:after="0" w:line="240" w:lineRule="auto"/>
        <w:jc w:val="both"/>
        <w:rPr>
          <w:rFonts w:ascii="Times New Roman" w:hAnsi="Times New Roman" w:cs="Times New Roman"/>
          <w:sz w:val="28"/>
          <w:szCs w:val="28"/>
        </w:rPr>
      </w:pPr>
      <w:r w:rsidRPr="006E4FEC">
        <w:rPr>
          <w:rFonts w:ascii="Times New Roman" w:hAnsi="Times New Roman" w:cs="Times New Roman"/>
          <w:sz w:val="28"/>
          <w:szCs w:val="28"/>
        </w:rPr>
        <w:tab/>
        <w:t>копии документов, подтверждающих расходы (документов, подтверждающих цену ГСМ за 1 литр; документов, подтверждающих расстояние);</w:t>
      </w:r>
    </w:p>
    <w:p w14:paraId="00FB78EF" w14:textId="77777777" w:rsidR="006E4FEC" w:rsidRPr="006E4FEC" w:rsidRDefault="006E4FEC" w:rsidP="006E4FEC">
      <w:pPr>
        <w:spacing w:after="0" w:line="240" w:lineRule="auto"/>
        <w:jc w:val="both"/>
        <w:rPr>
          <w:rFonts w:ascii="Times New Roman" w:hAnsi="Times New Roman" w:cs="Times New Roman"/>
          <w:sz w:val="28"/>
          <w:szCs w:val="28"/>
        </w:rPr>
      </w:pPr>
      <w:r w:rsidRPr="006E4FEC">
        <w:rPr>
          <w:rFonts w:ascii="Times New Roman" w:hAnsi="Times New Roman" w:cs="Times New Roman"/>
          <w:sz w:val="28"/>
          <w:szCs w:val="28"/>
        </w:rPr>
        <w:tab/>
        <w:t>акт сдачи-приемки услуг.</w:t>
      </w:r>
    </w:p>
    <w:p w14:paraId="4A5B1688" w14:textId="77777777" w:rsidR="006E4FEC" w:rsidRPr="006E4FEC" w:rsidRDefault="006E4FEC" w:rsidP="006E4FEC">
      <w:pPr>
        <w:spacing w:after="0" w:line="240" w:lineRule="auto"/>
        <w:jc w:val="both"/>
        <w:rPr>
          <w:rFonts w:ascii="Times New Roman" w:hAnsi="Times New Roman" w:cs="Times New Roman"/>
          <w:sz w:val="28"/>
          <w:szCs w:val="28"/>
        </w:rPr>
      </w:pPr>
      <w:r w:rsidRPr="006E4FEC">
        <w:rPr>
          <w:rFonts w:ascii="Times New Roman" w:hAnsi="Times New Roman" w:cs="Times New Roman"/>
          <w:sz w:val="28"/>
          <w:szCs w:val="28"/>
        </w:rPr>
        <w:tab/>
        <w:t>Администрация в течении трех рабочих дней производит проверку и согласование представленных документов и осуществляет перечисление субсидии в течение десяти рабочих с момента согласования.</w:t>
      </w:r>
    </w:p>
    <w:p w14:paraId="237C319B" w14:textId="77777777" w:rsidR="006E4FEC" w:rsidRPr="006E4FEC" w:rsidRDefault="006E4FEC" w:rsidP="006E4FEC">
      <w:pPr>
        <w:spacing w:after="0" w:line="240" w:lineRule="auto"/>
        <w:jc w:val="both"/>
        <w:rPr>
          <w:rFonts w:ascii="Times New Roman" w:hAnsi="Times New Roman" w:cs="Times New Roman"/>
          <w:sz w:val="28"/>
          <w:szCs w:val="28"/>
        </w:rPr>
      </w:pPr>
      <w:r w:rsidRPr="006E4FEC">
        <w:rPr>
          <w:rFonts w:ascii="Times New Roman" w:hAnsi="Times New Roman" w:cs="Times New Roman"/>
          <w:sz w:val="28"/>
          <w:szCs w:val="28"/>
        </w:rPr>
        <w:lastRenderedPageBreak/>
        <w:tab/>
        <w:t>Перечисление субсидии осуществляется на расчетные или корреспондентские счета, открытые получателям субсидий в учреждениях Российской Федерации или кредитных организациях.</w:t>
      </w:r>
    </w:p>
    <w:p w14:paraId="6E87D036" w14:textId="77777777" w:rsidR="006E4FEC" w:rsidRPr="006E4FEC" w:rsidRDefault="006E4FEC" w:rsidP="006E4FEC">
      <w:pPr>
        <w:spacing w:after="0" w:line="240" w:lineRule="auto"/>
        <w:jc w:val="both"/>
        <w:rPr>
          <w:rFonts w:ascii="Times New Roman" w:hAnsi="Times New Roman" w:cs="Times New Roman"/>
          <w:sz w:val="28"/>
          <w:szCs w:val="28"/>
        </w:rPr>
      </w:pPr>
      <w:r w:rsidRPr="006E4FEC">
        <w:rPr>
          <w:rFonts w:ascii="Times New Roman" w:hAnsi="Times New Roman" w:cs="Times New Roman"/>
          <w:sz w:val="28"/>
          <w:szCs w:val="28"/>
        </w:rPr>
        <w:tab/>
        <w:t>Средства субсидии подлежит возврату в бюджет Пряжинского национального муниципального района в случае:</w:t>
      </w:r>
    </w:p>
    <w:p w14:paraId="6B4B9DB4" w14:textId="77777777" w:rsidR="006E4FEC" w:rsidRPr="006E4FEC" w:rsidRDefault="006E4FEC" w:rsidP="006E4FEC">
      <w:pPr>
        <w:spacing w:after="0" w:line="240" w:lineRule="auto"/>
        <w:jc w:val="both"/>
        <w:rPr>
          <w:rFonts w:ascii="Times New Roman" w:hAnsi="Times New Roman" w:cs="Times New Roman"/>
          <w:sz w:val="28"/>
          <w:szCs w:val="28"/>
        </w:rPr>
      </w:pPr>
      <w:r w:rsidRPr="006E4FEC">
        <w:rPr>
          <w:rFonts w:ascii="Times New Roman" w:hAnsi="Times New Roman" w:cs="Times New Roman"/>
          <w:sz w:val="28"/>
          <w:szCs w:val="28"/>
        </w:rPr>
        <w:tab/>
        <w:t>предоставление недостоверных сведений, повлекших излишнее субсидирование части затрат.</w:t>
      </w:r>
    </w:p>
    <w:p w14:paraId="4EEDE66B" w14:textId="77777777" w:rsidR="006E4FEC" w:rsidRPr="006E4FEC" w:rsidRDefault="006E4FEC" w:rsidP="006E4FEC">
      <w:pPr>
        <w:spacing w:after="0" w:line="240" w:lineRule="auto"/>
        <w:jc w:val="both"/>
        <w:rPr>
          <w:rFonts w:ascii="Times New Roman" w:hAnsi="Times New Roman" w:cs="Times New Roman"/>
          <w:sz w:val="28"/>
          <w:szCs w:val="28"/>
        </w:rPr>
      </w:pPr>
      <w:r w:rsidRPr="006E4FEC">
        <w:rPr>
          <w:rFonts w:ascii="Times New Roman" w:hAnsi="Times New Roman" w:cs="Times New Roman"/>
          <w:sz w:val="28"/>
          <w:szCs w:val="28"/>
        </w:rPr>
        <w:tab/>
        <w:t xml:space="preserve">При выявлении указанного выше случая Администрация в течение 7 рабочих дней направляет письменное уведомление о возврате средств в бюджет Пряжинского национального муниципального района. </w:t>
      </w:r>
      <w:r w:rsidRPr="006E4FEC">
        <w:rPr>
          <w:rFonts w:ascii="Times New Roman" w:hAnsi="Times New Roman" w:cs="Times New Roman"/>
          <w:sz w:val="28"/>
          <w:szCs w:val="28"/>
        </w:rPr>
        <w:tab/>
      </w:r>
    </w:p>
    <w:p w14:paraId="17AD8398" w14:textId="77777777" w:rsidR="006E4FEC" w:rsidRPr="006E4FEC" w:rsidRDefault="006E4FEC" w:rsidP="006E4FEC">
      <w:pPr>
        <w:spacing w:after="0" w:line="240" w:lineRule="auto"/>
        <w:jc w:val="both"/>
        <w:rPr>
          <w:rFonts w:ascii="Times New Roman" w:hAnsi="Times New Roman" w:cs="Times New Roman"/>
          <w:sz w:val="28"/>
          <w:szCs w:val="28"/>
        </w:rPr>
      </w:pPr>
      <w:r w:rsidRPr="006E4FEC">
        <w:rPr>
          <w:rFonts w:ascii="Times New Roman" w:hAnsi="Times New Roman" w:cs="Times New Roman"/>
          <w:sz w:val="28"/>
          <w:szCs w:val="28"/>
        </w:rPr>
        <w:tab/>
        <w:t>Средства субсидии подлежит возврату в срок в течение 10 рабочих дней с момента получения такого уведомления.</w:t>
      </w:r>
    </w:p>
    <w:p w14:paraId="769E2732" w14:textId="368FE12F" w:rsidR="006E4FEC" w:rsidRDefault="006E4FEC" w:rsidP="006E4FEC">
      <w:pPr>
        <w:shd w:val="clear" w:color="auto" w:fill="FFFFFF"/>
        <w:spacing w:after="0" w:line="240" w:lineRule="auto"/>
        <w:jc w:val="both"/>
        <w:rPr>
          <w:szCs w:val="28"/>
        </w:rPr>
      </w:pPr>
      <w:r w:rsidRPr="006E4FEC">
        <w:rPr>
          <w:rFonts w:ascii="Times New Roman" w:hAnsi="Times New Roman" w:cs="Times New Roman"/>
          <w:sz w:val="28"/>
          <w:szCs w:val="28"/>
        </w:rPr>
        <w:tab/>
        <w:t>В случае невыполнения требований о возврате субсидий в добровольном порядке, денежные средства подлежат взысканию в судебном порядке в соответствии с законодательством Российской Федерации.</w:t>
      </w:r>
      <w:r>
        <w:rPr>
          <w:szCs w:val="28"/>
        </w:rPr>
        <w:tab/>
      </w:r>
    </w:p>
    <w:p w14:paraId="503A4F03" w14:textId="77777777" w:rsidR="009D3E56" w:rsidRPr="009D3E56" w:rsidRDefault="009D3E56" w:rsidP="009D3E56">
      <w:pPr>
        <w:spacing w:after="0" w:line="240" w:lineRule="auto"/>
        <w:jc w:val="center"/>
        <w:rPr>
          <w:rFonts w:ascii="Times New Roman" w:hAnsi="Times New Roman" w:cs="Times New Roman"/>
          <w:b/>
          <w:sz w:val="28"/>
          <w:szCs w:val="28"/>
        </w:rPr>
      </w:pPr>
      <w:r w:rsidRPr="009D3E56">
        <w:rPr>
          <w:rFonts w:ascii="Times New Roman" w:hAnsi="Times New Roman" w:cs="Times New Roman"/>
          <w:b/>
          <w:sz w:val="28"/>
          <w:szCs w:val="28"/>
        </w:rPr>
        <w:t>Порядок расчетов</w:t>
      </w:r>
    </w:p>
    <w:p w14:paraId="65288AF5" w14:textId="77777777" w:rsidR="009D3E56" w:rsidRPr="009D3E56" w:rsidRDefault="009D3E56" w:rsidP="009D3E56">
      <w:pPr>
        <w:spacing w:after="0" w:line="240" w:lineRule="auto"/>
        <w:jc w:val="both"/>
        <w:rPr>
          <w:rFonts w:ascii="Times New Roman" w:hAnsi="Times New Roman" w:cs="Times New Roman"/>
          <w:sz w:val="28"/>
          <w:szCs w:val="28"/>
        </w:rPr>
      </w:pPr>
      <w:r w:rsidRPr="009D3E56">
        <w:rPr>
          <w:rFonts w:ascii="Times New Roman" w:hAnsi="Times New Roman" w:cs="Times New Roman"/>
          <w:sz w:val="28"/>
          <w:szCs w:val="28"/>
        </w:rPr>
        <w:tab/>
        <w:t>Предоставление субсидии производится в соответствии с муниципальной программой «Повышение безопасности дорожного движения на территории Пряжинского национального муниципального района на 2021-2030 годы», утвержденной постановлением администрации Пряжинского национального муниципального района от 8 декабря 2020 года № 639.</w:t>
      </w:r>
    </w:p>
    <w:p w14:paraId="5F67BBAF" w14:textId="77777777" w:rsidR="009D3E56" w:rsidRPr="009D3E56" w:rsidRDefault="009D3E56" w:rsidP="009D3E56">
      <w:pPr>
        <w:spacing w:after="0" w:line="240" w:lineRule="auto"/>
        <w:jc w:val="both"/>
        <w:rPr>
          <w:rFonts w:ascii="Times New Roman" w:hAnsi="Times New Roman" w:cs="Times New Roman"/>
          <w:b/>
          <w:sz w:val="28"/>
          <w:szCs w:val="28"/>
        </w:rPr>
      </w:pPr>
      <w:r w:rsidRPr="009D3E56">
        <w:rPr>
          <w:rFonts w:ascii="Times New Roman" w:hAnsi="Times New Roman" w:cs="Times New Roman"/>
          <w:b/>
          <w:sz w:val="28"/>
          <w:szCs w:val="28"/>
        </w:rPr>
        <w:t>Величина субсидии рассчитывается по формуле:</w:t>
      </w:r>
    </w:p>
    <w:p w14:paraId="29980AE2" w14:textId="77777777" w:rsidR="009D3E56" w:rsidRPr="009D3E56" w:rsidRDefault="009D3E56" w:rsidP="009D3E56">
      <w:pPr>
        <w:spacing w:after="0" w:line="240" w:lineRule="auto"/>
        <w:jc w:val="both"/>
        <w:rPr>
          <w:rFonts w:ascii="Times New Roman" w:hAnsi="Times New Roman" w:cs="Times New Roman"/>
          <w:sz w:val="28"/>
          <w:szCs w:val="28"/>
        </w:rPr>
      </w:pPr>
      <w:r w:rsidRPr="009D3E56">
        <w:rPr>
          <w:rFonts w:ascii="Times New Roman" w:hAnsi="Times New Roman" w:cs="Times New Roman"/>
          <w:sz w:val="28"/>
          <w:szCs w:val="28"/>
          <w:lang w:val="en-US"/>
        </w:rPr>
        <w:t>C</w:t>
      </w:r>
      <w:r w:rsidRPr="009D3E56">
        <w:rPr>
          <w:rFonts w:ascii="Times New Roman" w:hAnsi="Times New Roman" w:cs="Times New Roman"/>
          <w:sz w:val="28"/>
          <w:szCs w:val="28"/>
        </w:rPr>
        <w:t xml:space="preserve"> = </w:t>
      </w:r>
      <w:r w:rsidRPr="009D3E56">
        <w:rPr>
          <w:rFonts w:ascii="Times New Roman" w:hAnsi="Times New Roman" w:cs="Times New Roman"/>
          <w:sz w:val="28"/>
          <w:szCs w:val="28"/>
          <w:lang w:val="en-US"/>
        </w:rPr>
        <w:t>S</w:t>
      </w:r>
      <w:r w:rsidRPr="009D3E56">
        <w:rPr>
          <w:rFonts w:ascii="Times New Roman" w:hAnsi="Times New Roman" w:cs="Times New Roman"/>
          <w:sz w:val="28"/>
          <w:szCs w:val="28"/>
        </w:rPr>
        <w:t>*</w:t>
      </w:r>
      <w:r w:rsidRPr="009D3E56">
        <w:rPr>
          <w:rFonts w:ascii="Times New Roman" w:hAnsi="Times New Roman" w:cs="Times New Roman"/>
          <w:sz w:val="28"/>
          <w:szCs w:val="28"/>
          <w:lang w:val="en-US"/>
        </w:rPr>
        <w:t>P</w:t>
      </w:r>
      <w:r w:rsidRPr="009D3E56">
        <w:rPr>
          <w:rFonts w:ascii="Times New Roman" w:hAnsi="Times New Roman" w:cs="Times New Roman"/>
          <w:sz w:val="28"/>
          <w:szCs w:val="28"/>
        </w:rPr>
        <w:t>*</w:t>
      </w:r>
      <w:r w:rsidRPr="009D3E56">
        <w:rPr>
          <w:rFonts w:ascii="Times New Roman" w:hAnsi="Times New Roman" w:cs="Times New Roman"/>
          <w:sz w:val="28"/>
          <w:szCs w:val="28"/>
          <w:lang w:val="en-US"/>
        </w:rPr>
        <w:t>N</w:t>
      </w:r>
    </w:p>
    <w:p w14:paraId="48E63F91" w14:textId="77777777" w:rsidR="009D3E56" w:rsidRPr="009D3E56" w:rsidRDefault="009D3E56" w:rsidP="009D3E56">
      <w:pPr>
        <w:spacing w:after="0" w:line="240" w:lineRule="auto"/>
        <w:jc w:val="both"/>
        <w:rPr>
          <w:rFonts w:ascii="Times New Roman" w:hAnsi="Times New Roman" w:cs="Times New Roman"/>
          <w:sz w:val="28"/>
          <w:szCs w:val="28"/>
        </w:rPr>
      </w:pPr>
      <w:r w:rsidRPr="009D3E56">
        <w:rPr>
          <w:rFonts w:ascii="Times New Roman" w:hAnsi="Times New Roman" w:cs="Times New Roman"/>
          <w:sz w:val="28"/>
          <w:szCs w:val="28"/>
        </w:rPr>
        <w:t>где:</w:t>
      </w:r>
    </w:p>
    <w:p w14:paraId="442171BF" w14:textId="78B34B3B" w:rsidR="009D3E56" w:rsidRPr="009D3E56" w:rsidRDefault="009D3E56" w:rsidP="009D3E56">
      <w:pPr>
        <w:spacing w:after="0" w:line="240" w:lineRule="auto"/>
        <w:jc w:val="both"/>
        <w:rPr>
          <w:rFonts w:ascii="Times New Roman" w:hAnsi="Times New Roman" w:cs="Times New Roman"/>
          <w:sz w:val="28"/>
          <w:szCs w:val="28"/>
        </w:rPr>
      </w:pPr>
      <w:r w:rsidRPr="009D3E56">
        <w:rPr>
          <w:rFonts w:ascii="Times New Roman" w:hAnsi="Times New Roman" w:cs="Times New Roman"/>
          <w:sz w:val="28"/>
          <w:szCs w:val="28"/>
        </w:rPr>
        <w:t xml:space="preserve">С </w:t>
      </w:r>
      <w:r>
        <w:rPr>
          <w:rFonts w:ascii="Times New Roman" w:hAnsi="Times New Roman" w:cs="Times New Roman"/>
          <w:sz w:val="28"/>
          <w:szCs w:val="28"/>
        </w:rPr>
        <w:t>-</w:t>
      </w:r>
      <w:r w:rsidRPr="009D3E56">
        <w:rPr>
          <w:rFonts w:ascii="Times New Roman" w:hAnsi="Times New Roman" w:cs="Times New Roman"/>
          <w:sz w:val="28"/>
          <w:szCs w:val="28"/>
        </w:rPr>
        <w:t xml:space="preserve"> сумма на возмещение расходов за соответствующий период (руб.);</w:t>
      </w:r>
    </w:p>
    <w:p w14:paraId="52157E95" w14:textId="77777777" w:rsidR="009D3E56" w:rsidRPr="009D3E56" w:rsidRDefault="009D3E56" w:rsidP="009D3E56">
      <w:pPr>
        <w:spacing w:after="0" w:line="240" w:lineRule="auto"/>
        <w:jc w:val="both"/>
        <w:rPr>
          <w:rFonts w:ascii="Times New Roman" w:hAnsi="Times New Roman" w:cs="Times New Roman"/>
          <w:sz w:val="28"/>
          <w:szCs w:val="28"/>
        </w:rPr>
      </w:pPr>
      <w:r w:rsidRPr="009D3E56">
        <w:rPr>
          <w:rFonts w:ascii="Times New Roman" w:hAnsi="Times New Roman" w:cs="Times New Roman"/>
          <w:sz w:val="28"/>
          <w:szCs w:val="28"/>
          <w:lang w:val="en-US"/>
        </w:rPr>
        <w:t>S</w:t>
      </w:r>
      <w:r w:rsidRPr="009D3E56">
        <w:rPr>
          <w:rFonts w:ascii="Times New Roman" w:hAnsi="Times New Roman" w:cs="Times New Roman"/>
          <w:sz w:val="28"/>
          <w:szCs w:val="28"/>
        </w:rPr>
        <w:t xml:space="preserve"> - расстояние;</w:t>
      </w:r>
    </w:p>
    <w:p w14:paraId="1DA5FDF0" w14:textId="032210CE" w:rsidR="009D3E56" w:rsidRPr="009D3E56" w:rsidRDefault="009D3E56" w:rsidP="009D3E56">
      <w:pPr>
        <w:spacing w:after="0" w:line="240" w:lineRule="auto"/>
        <w:jc w:val="both"/>
        <w:rPr>
          <w:rFonts w:ascii="Times New Roman" w:hAnsi="Times New Roman" w:cs="Times New Roman"/>
          <w:sz w:val="28"/>
          <w:szCs w:val="28"/>
        </w:rPr>
      </w:pPr>
      <w:r w:rsidRPr="009D3E56">
        <w:rPr>
          <w:rFonts w:ascii="Times New Roman" w:hAnsi="Times New Roman" w:cs="Times New Roman"/>
          <w:sz w:val="28"/>
          <w:szCs w:val="28"/>
          <w:lang w:val="en-US"/>
        </w:rPr>
        <w:t>P</w:t>
      </w:r>
      <w:r w:rsidR="00A327CA">
        <w:rPr>
          <w:rFonts w:ascii="Times New Roman" w:hAnsi="Times New Roman" w:cs="Times New Roman"/>
          <w:sz w:val="28"/>
          <w:szCs w:val="28"/>
        </w:rPr>
        <w:t xml:space="preserve"> </w:t>
      </w:r>
      <w:r w:rsidRPr="009D3E56">
        <w:rPr>
          <w:rFonts w:ascii="Times New Roman" w:hAnsi="Times New Roman" w:cs="Times New Roman"/>
          <w:sz w:val="28"/>
          <w:szCs w:val="28"/>
        </w:rPr>
        <w:t>- цена горюче-смазочных материалов за 1 литр;</w:t>
      </w:r>
    </w:p>
    <w:p w14:paraId="040B9192" w14:textId="77777777" w:rsidR="009D3E56" w:rsidRPr="009D3E56" w:rsidRDefault="009D3E56" w:rsidP="009D3E56">
      <w:pPr>
        <w:spacing w:after="0" w:line="240" w:lineRule="auto"/>
        <w:jc w:val="both"/>
        <w:rPr>
          <w:rFonts w:ascii="Times New Roman" w:hAnsi="Times New Roman" w:cs="Times New Roman"/>
          <w:sz w:val="28"/>
          <w:szCs w:val="28"/>
        </w:rPr>
      </w:pPr>
      <w:r w:rsidRPr="009D3E56">
        <w:rPr>
          <w:rFonts w:ascii="Times New Roman" w:hAnsi="Times New Roman" w:cs="Times New Roman"/>
          <w:sz w:val="28"/>
          <w:szCs w:val="28"/>
        </w:rPr>
        <w:t>N - норма расхода горюче-смазочных материалов на 1 километр (но не более 0,24 литра);</w:t>
      </w:r>
    </w:p>
    <w:p w14:paraId="4ADC360D" w14:textId="440086D9" w:rsidR="009D3E56" w:rsidRPr="009D3E56" w:rsidRDefault="009D3E56" w:rsidP="009D3E56">
      <w:pPr>
        <w:spacing w:after="0" w:line="240" w:lineRule="auto"/>
        <w:jc w:val="both"/>
        <w:rPr>
          <w:rFonts w:ascii="Times New Roman" w:hAnsi="Times New Roman" w:cs="Times New Roman"/>
          <w:sz w:val="28"/>
          <w:szCs w:val="28"/>
        </w:rPr>
      </w:pPr>
      <w:r w:rsidRPr="009D3E56">
        <w:rPr>
          <w:rFonts w:ascii="Times New Roman" w:hAnsi="Times New Roman" w:cs="Times New Roman"/>
          <w:sz w:val="28"/>
          <w:szCs w:val="28"/>
        </w:rPr>
        <w:tab/>
        <w:t xml:space="preserve">Максимальный размер субсидии, предоставляемой по </w:t>
      </w:r>
      <w:r>
        <w:rPr>
          <w:rFonts w:ascii="Times New Roman" w:hAnsi="Times New Roman" w:cs="Times New Roman"/>
          <w:sz w:val="28"/>
          <w:szCs w:val="28"/>
        </w:rPr>
        <w:t>Соглашению</w:t>
      </w:r>
      <w:r w:rsidRPr="009D3E56">
        <w:rPr>
          <w:rFonts w:ascii="Times New Roman" w:hAnsi="Times New Roman" w:cs="Times New Roman"/>
          <w:sz w:val="28"/>
          <w:szCs w:val="28"/>
        </w:rPr>
        <w:t>, составляет триста тысяч рублей из бюджета Пряжинского национального муниципального района.</w:t>
      </w:r>
    </w:p>
    <w:p w14:paraId="48BE867D" w14:textId="77777777" w:rsidR="009D3E56" w:rsidRPr="009D3E56" w:rsidRDefault="009D3E56" w:rsidP="009D3E56">
      <w:pPr>
        <w:shd w:val="clear" w:color="auto" w:fill="FFFFFF"/>
        <w:spacing w:after="0" w:line="240" w:lineRule="auto"/>
        <w:jc w:val="both"/>
        <w:rPr>
          <w:rFonts w:ascii="Times New Roman" w:hAnsi="Times New Roman" w:cs="Times New Roman"/>
          <w:sz w:val="28"/>
          <w:szCs w:val="28"/>
        </w:rPr>
      </w:pPr>
    </w:p>
    <w:p w14:paraId="6E37AF8F" w14:textId="77777777" w:rsidR="00314EC5" w:rsidRDefault="00314EC5" w:rsidP="00F50DB6">
      <w:pPr>
        <w:spacing w:after="0" w:line="240" w:lineRule="auto"/>
        <w:ind w:firstLine="709"/>
        <w:jc w:val="both"/>
        <w:rPr>
          <w:rFonts w:ascii="Times New Roman" w:hAnsi="Times New Roman" w:cs="Times New Roman"/>
          <w:sz w:val="28"/>
          <w:szCs w:val="28"/>
        </w:rPr>
      </w:pPr>
    </w:p>
    <w:p w14:paraId="6956E3C7" w14:textId="77777777" w:rsidR="006606D2" w:rsidRDefault="006606D2" w:rsidP="00F50DB6">
      <w:pPr>
        <w:spacing w:after="0" w:line="240" w:lineRule="auto"/>
        <w:ind w:firstLine="709"/>
        <w:jc w:val="both"/>
        <w:rPr>
          <w:rFonts w:ascii="Times New Roman" w:hAnsi="Times New Roman" w:cs="Times New Roman"/>
          <w:sz w:val="28"/>
          <w:szCs w:val="28"/>
        </w:rPr>
      </w:pPr>
    </w:p>
    <w:p w14:paraId="456D399C" w14:textId="77777777" w:rsidR="006606D2" w:rsidRDefault="006606D2" w:rsidP="00F50DB6">
      <w:pPr>
        <w:spacing w:after="0" w:line="240" w:lineRule="auto"/>
        <w:ind w:firstLine="709"/>
        <w:jc w:val="both"/>
        <w:rPr>
          <w:rFonts w:ascii="Times New Roman" w:hAnsi="Times New Roman" w:cs="Times New Roman"/>
          <w:sz w:val="28"/>
          <w:szCs w:val="28"/>
        </w:rPr>
      </w:pPr>
    </w:p>
    <w:p w14:paraId="0A47FA3B" w14:textId="77777777" w:rsidR="006606D2" w:rsidRDefault="006606D2" w:rsidP="00F50DB6">
      <w:pPr>
        <w:spacing w:after="0" w:line="240" w:lineRule="auto"/>
        <w:ind w:firstLine="709"/>
        <w:jc w:val="both"/>
        <w:rPr>
          <w:rFonts w:ascii="Times New Roman" w:hAnsi="Times New Roman" w:cs="Times New Roman"/>
          <w:sz w:val="28"/>
          <w:szCs w:val="28"/>
        </w:rPr>
      </w:pPr>
    </w:p>
    <w:p w14:paraId="065753C6" w14:textId="77777777" w:rsidR="006606D2" w:rsidRDefault="006606D2" w:rsidP="00F50DB6">
      <w:pPr>
        <w:spacing w:after="0" w:line="240" w:lineRule="auto"/>
        <w:ind w:firstLine="709"/>
        <w:jc w:val="both"/>
        <w:rPr>
          <w:rFonts w:ascii="Times New Roman" w:hAnsi="Times New Roman" w:cs="Times New Roman"/>
          <w:sz w:val="28"/>
          <w:szCs w:val="28"/>
        </w:rPr>
      </w:pPr>
    </w:p>
    <w:p w14:paraId="5F357818" w14:textId="77777777" w:rsidR="006606D2" w:rsidRDefault="006606D2" w:rsidP="00F50DB6">
      <w:pPr>
        <w:spacing w:after="0" w:line="240" w:lineRule="auto"/>
        <w:ind w:firstLine="709"/>
        <w:jc w:val="both"/>
        <w:rPr>
          <w:rFonts w:ascii="Times New Roman" w:hAnsi="Times New Roman" w:cs="Times New Roman"/>
          <w:sz w:val="28"/>
          <w:szCs w:val="28"/>
        </w:rPr>
      </w:pPr>
    </w:p>
    <w:p w14:paraId="214D0E28" w14:textId="77777777" w:rsidR="006606D2" w:rsidRDefault="006606D2" w:rsidP="00F50DB6">
      <w:pPr>
        <w:spacing w:after="0" w:line="240" w:lineRule="auto"/>
        <w:ind w:firstLine="709"/>
        <w:jc w:val="both"/>
        <w:rPr>
          <w:rFonts w:ascii="Times New Roman" w:hAnsi="Times New Roman" w:cs="Times New Roman"/>
          <w:sz w:val="28"/>
          <w:szCs w:val="28"/>
        </w:rPr>
      </w:pPr>
    </w:p>
    <w:p w14:paraId="2424DB6A" w14:textId="4C4948AB" w:rsidR="006606D2" w:rsidRDefault="006606D2" w:rsidP="00F50DB6">
      <w:pPr>
        <w:spacing w:after="0" w:line="240" w:lineRule="auto"/>
        <w:ind w:firstLine="709"/>
        <w:jc w:val="both"/>
        <w:rPr>
          <w:rFonts w:ascii="Times New Roman" w:hAnsi="Times New Roman" w:cs="Times New Roman"/>
          <w:sz w:val="28"/>
          <w:szCs w:val="28"/>
        </w:rPr>
      </w:pPr>
    </w:p>
    <w:p w14:paraId="327599A5" w14:textId="64941A64" w:rsidR="00371073" w:rsidRDefault="00371073" w:rsidP="00F50DB6">
      <w:pPr>
        <w:spacing w:after="0" w:line="240" w:lineRule="auto"/>
        <w:ind w:firstLine="709"/>
        <w:jc w:val="both"/>
        <w:rPr>
          <w:rFonts w:ascii="Times New Roman" w:hAnsi="Times New Roman" w:cs="Times New Roman"/>
          <w:sz w:val="28"/>
          <w:szCs w:val="28"/>
        </w:rPr>
      </w:pPr>
    </w:p>
    <w:p w14:paraId="20C56B29" w14:textId="50ACCEE6" w:rsidR="00371073" w:rsidRDefault="00371073" w:rsidP="00F50DB6">
      <w:pPr>
        <w:spacing w:after="0" w:line="240" w:lineRule="auto"/>
        <w:ind w:firstLine="709"/>
        <w:jc w:val="both"/>
        <w:rPr>
          <w:rFonts w:ascii="Times New Roman" w:hAnsi="Times New Roman" w:cs="Times New Roman"/>
          <w:sz w:val="28"/>
          <w:szCs w:val="28"/>
        </w:rPr>
      </w:pPr>
    </w:p>
    <w:p w14:paraId="108A2094" w14:textId="77777777" w:rsidR="00371073" w:rsidRDefault="00371073" w:rsidP="00F50DB6">
      <w:pPr>
        <w:spacing w:after="0" w:line="240" w:lineRule="auto"/>
        <w:ind w:firstLine="709"/>
        <w:jc w:val="both"/>
        <w:rPr>
          <w:rFonts w:ascii="Times New Roman" w:hAnsi="Times New Roman" w:cs="Times New Roman"/>
          <w:sz w:val="28"/>
          <w:szCs w:val="28"/>
        </w:rPr>
      </w:pPr>
    </w:p>
    <w:p w14:paraId="350244E7" w14:textId="77777777" w:rsidR="006606D2" w:rsidRDefault="006606D2" w:rsidP="00F50DB6">
      <w:pPr>
        <w:spacing w:after="0" w:line="240" w:lineRule="auto"/>
        <w:ind w:firstLine="709"/>
        <w:jc w:val="both"/>
        <w:rPr>
          <w:rFonts w:ascii="Times New Roman" w:hAnsi="Times New Roman" w:cs="Times New Roman"/>
          <w:sz w:val="28"/>
          <w:szCs w:val="28"/>
        </w:rPr>
      </w:pPr>
    </w:p>
    <w:tbl>
      <w:tblPr>
        <w:tblStyle w:val="a3"/>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1"/>
      </w:tblGrid>
      <w:tr w:rsidR="006606D2" w14:paraId="45071E68" w14:textId="77777777" w:rsidTr="006606D2">
        <w:tc>
          <w:tcPr>
            <w:tcW w:w="3367" w:type="dxa"/>
          </w:tcPr>
          <w:p w14:paraId="3E60748F" w14:textId="77777777" w:rsidR="006606D2" w:rsidRDefault="006606D2" w:rsidP="00F50DB6">
            <w:pPr>
              <w:jc w:val="both"/>
              <w:rPr>
                <w:rFonts w:ascii="Times New Roman" w:hAnsi="Times New Roman" w:cs="Times New Roman"/>
              </w:rPr>
            </w:pPr>
            <w:r>
              <w:rPr>
                <w:rFonts w:ascii="Times New Roman" w:hAnsi="Times New Roman" w:cs="Times New Roman"/>
              </w:rPr>
              <w:lastRenderedPageBreak/>
              <w:t>Приложение № 1</w:t>
            </w:r>
          </w:p>
          <w:p w14:paraId="1564546A" w14:textId="77777777" w:rsidR="006606D2" w:rsidRPr="006606D2" w:rsidRDefault="000440B7" w:rsidP="00F50DB6">
            <w:pPr>
              <w:jc w:val="both"/>
              <w:rPr>
                <w:rFonts w:ascii="Times New Roman" w:hAnsi="Times New Roman" w:cs="Times New Roman"/>
              </w:rPr>
            </w:pPr>
            <w:r>
              <w:rPr>
                <w:rFonts w:ascii="Times New Roman" w:hAnsi="Times New Roman" w:cs="Times New Roman"/>
              </w:rPr>
              <w:t>к</w:t>
            </w:r>
            <w:r w:rsidR="006606D2">
              <w:rPr>
                <w:rFonts w:ascii="Times New Roman" w:hAnsi="Times New Roman" w:cs="Times New Roman"/>
              </w:rPr>
              <w:t xml:space="preserve"> конкурсной документации</w:t>
            </w:r>
          </w:p>
        </w:tc>
      </w:tr>
    </w:tbl>
    <w:p w14:paraId="3D264297" w14:textId="77777777" w:rsidR="006606D2" w:rsidRPr="00F50DB6" w:rsidRDefault="006606D2" w:rsidP="00F50DB6">
      <w:pPr>
        <w:spacing w:after="0" w:line="240" w:lineRule="auto"/>
        <w:ind w:firstLine="709"/>
        <w:jc w:val="both"/>
        <w:rPr>
          <w:rFonts w:ascii="Times New Roman" w:hAnsi="Times New Roman" w:cs="Times New Roman"/>
          <w:sz w:val="28"/>
          <w:szCs w:val="28"/>
        </w:rPr>
      </w:pPr>
    </w:p>
    <w:tbl>
      <w:tblPr>
        <w:tblStyle w:val="a3"/>
        <w:tblW w:w="3969"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6606D2" w14:paraId="38E8197C" w14:textId="77777777" w:rsidTr="006606D2">
        <w:tc>
          <w:tcPr>
            <w:tcW w:w="3969" w:type="dxa"/>
          </w:tcPr>
          <w:p w14:paraId="7FD56747" w14:textId="77777777" w:rsidR="006606D2" w:rsidRPr="006606D2" w:rsidRDefault="006606D2" w:rsidP="00160DE8">
            <w:pPr>
              <w:pStyle w:val="Default"/>
              <w:jc w:val="both"/>
              <w:rPr>
                <w:color w:val="auto"/>
                <w:sz w:val="26"/>
                <w:szCs w:val="26"/>
              </w:rPr>
            </w:pPr>
            <w:r>
              <w:rPr>
                <w:color w:val="auto"/>
                <w:sz w:val="26"/>
                <w:szCs w:val="26"/>
              </w:rPr>
              <w:t>В администрацию Пряжинского национального муниципального района</w:t>
            </w:r>
          </w:p>
        </w:tc>
      </w:tr>
    </w:tbl>
    <w:p w14:paraId="3B268C47" w14:textId="77777777" w:rsidR="00380040" w:rsidRPr="00E97837" w:rsidRDefault="00380040" w:rsidP="00160DE8">
      <w:pPr>
        <w:pStyle w:val="Default"/>
        <w:ind w:firstLine="567"/>
        <w:jc w:val="both"/>
        <w:rPr>
          <w:color w:val="auto"/>
          <w:sz w:val="28"/>
          <w:szCs w:val="28"/>
        </w:rPr>
      </w:pPr>
    </w:p>
    <w:p w14:paraId="50E05EA7" w14:textId="77777777" w:rsidR="00160DE8" w:rsidRPr="006606D2" w:rsidRDefault="00160DE8" w:rsidP="006606D2">
      <w:pPr>
        <w:pStyle w:val="Default"/>
        <w:ind w:firstLine="567"/>
        <w:jc w:val="both"/>
        <w:rPr>
          <w:color w:val="auto"/>
          <w:sz w:val="28"/>
          <w:szCs w:val="28"/>
        </w:rPr>
      </w:pPr>
    </w:p>
    <w:p w14:paraId="4A9C04DC" w14:textId="77777777" w:rsidR="006606D2" w:rsidRPr="00F82D5D" w:rsidRDefault="006606D2" w:rsidP="006606D2">
      <w:pPr>
        <w:pStyle w:val="Style78"/>
        <w:widowControl/>
        <w:spacing w:line="240" w:lineRule="auto"/>
        <w:ind w:firstLine="709"/>
        <w:jc w:val="center"/>
        <w:rPr>
          <w:rStyle w:val="FontStyle129"/>
          <w:sz w:val="26"/>
          <w:szCs w:val="26"/>
        </w:rPr>
      </w:pPr>
      <w:r w:rsidRPr="00F82D5D">
        <w:rPr>
          <w:rStyle w:val="FontStyle129"/>
          <w:sz w:val="26"/>
          <w:szCs w:val="26"/>
        </w:rPr>
        <w:t>Опись документов,</w:t>
      </w:r>
    </w:p>
    <w:p w14:paraId="5E733DBE" w14:textId="77777777" w:rsidR="006606D2" w:rsidRPr="00F82D5D" w:rsidRDefault="006606D2" w:rsidP="006606D2">
      <w:pPr>
        <w:widowControl w:val="0"/>
        <w:autoSpaceDE w:val="0"/>
        <w:autoSpaceDN w:val="0"/>
        <w:adjustRightInd w:val="0"/>
        <w:spacing w:after="0" w:line="240" w:lineRule="auto"/>
        <w:jc w:val="center"/>
        <w:rPr>
          <w:rFonts w:ascii="Times New Roman" w:hAnsi="Times New Roman" w:cs="Times New Roman"/>
          <w:b/>
          <w:bCs/>
          <w:sz w:val="26"/>
          <w:szCs w:val="26"/>
        </w:rPr>
      </w:pPr>
      <w:r w:rsidRPr="00F82D5D">
        <w:rPr>
          <w:rStyle w:val="FontStyle129"/>
          <w:sz w:val="26"/>
          <w:szCs w:val="26"/>
        </w:rPr>
        <w:t xml:space="preserve">представляемых в составе заявки на участие в открытом конкурсе </w:t>
      </w:r>
      <w:r w:rsidRPr="00F82D5D">
        <w:rPr>
          <w:rFonts w:ascii="Times New Roman" w:hAnsi="Times New Roman" w:cs="Times New Roman"/>
          <w:b/>
          <w:bCs/>
          <w:sz w:val="26"/>
          <w:szCs w:val="26"/>
        </w:rPr>
        <w:t xml:space="preserve">на право получения свидетельств об осуществлении перевозок по одному или нескольким муниципальным маршрутам регулярных перевозок </w:t>
      </w:r>
    </w:p>
    <w:p w14:paraId="0614895A" w14:textId="77777777" w:rsidR="006606D2" w:rsidRPr="00F82D5D" w:rsidRDefault="006606D2" w:rsidP="006606D2">
      <w:pPr>
        <w:widowControl w:val="0"/>
        <w:autoSpaceDE w:val="0"/>
        <w:autoSpaceDN w:val="0"/>
        <w:adjustRightInd w:val="0"/>
        <w:spacing w:after="0" w:line="240" w:lineRule="auto"/>
        <w:jc w:val="center"/>
        <w:rPr>
          <w:rFonts w:ascii="Times New Roman" w:hAnsi="Times New Roman" w:cs="Times New Roman"/>
          <w:b/>
          <w:bCs/>
          <w:sz w:val="26"/>
          <w:szCs w:val="26"/>
        </w:rPr>
      </w:pPr>
      <w:r w:rsidRPr="00F82D5D">
        <w:rPr>
          <w:rFonts w:ascii="Times New Roman" w:hAnsi="Times New Roman" w:cs="Times New Roman"/>
          <w:b/>
          <w:bCs/>
          <w:sz w:val="26"/>
          <w:szCs w:val="26"/>
        </w:rPr>
        <w:t xml:space="preserve">на территории Пряжинского района </w:t>
      </w:r>
    </w:p>
    <w:p w14:paraId="5CE607AD" w14:textId="77777777" w:rsidR="006606D2" w:rsidRPr="00064153" w:rsidRDefault="006606D2" w:rsidP="006606D2">
      <w:pPr>
        <w:pStyle w:val="Style96"/>
        <w:widowControl/>
        <w:spacing w:line="240" w:lineRule="auto"/>
        <w:ind w:firstLine="709"/>
        <w:rPr>
          <w:rStyle w:val="FontStyle126"/>
        </w:rPr>
      </w:pPr>
    </w:p>
    <w:p w14:paraId="7FC16AB6" w14:textId="77777777" w:rsidR="006606D2" w:rsidRDefault="006606D2" w:rsidP="006606D2">
      <w:pPr>
        <w:pStyle w:val="Style96"/>
        <w:widowControl/>
        <w:spacing w:line="240" w:lineRule="auto"/>
        <w:ind w:firstLine="709"/>
        <w:rPr>
          <w:rStyle w:val="FontStyle126"/>
        </w:rPr>
      </w:pPr>
      <w:r w:rsidRPr="008C4294">
        <w:rPr>
          <w:rStyle w:val="FontStyle126"/>
        </w:rPr>
        <w:t>Настоящим</w:t>
      </w:r>
    </w:p>
    <w:p w14:paraId="3A27B36A" w14:textId="77777777" w:rsidR="006606D2" w:rsidRPr="008C4294" w:rsidRDefault="006606D2" w:rsidP="006606D2">
      <w:pPr>
        <w:pStyle w:val="Style96"/>
        <w:widowControl/>
        <w:spacing w:line="240" w:lineRule="auto"/>
        <w:rPr>
          <w:rStyle w:val="FontStyle126"/>
        </w:rPr>
      </w:pPr>
      <w:r>
        <w:rPr>
          <w:rStyle w:val="FontStyle126"/>
        </w:rPr>
        <w:t>_____________________________________________________________________________</w:t>
      </w:r>
    </w:p>
    <w:p w14:paraId="201AC78C" w14:textId="77777777" w:rsidR="006606D2" w:rsidRPr="00064153" w:rsidRDefault="006606D2" w:rsidP="006606D2">
      <w:pPr>
        <w:pStyle w:val="Style96"/>
        <w:widowControl/>
        <w:spacing w:line="240" w:lineRule="auto"/>
        <w:rPr>
          <w:rStyle w:val="FontStyle126"/>
        </w:rPr>
      </w:pPr>
      <w:r w:rsidRPr="00064153">
        <w:rPr>
          <w:rStyle w:val="FontStyle126"/>
        </w:rPr>
        <w:t>(наименование юридического лица, фамилия, имя, отчество (последнее - при наличии) индивидуального предпринимателя, уполномоченного участника договора простого товарищества)</w:t>
      </w:r>
    </w:p>
    <w:p w14:paraId="3E65F7C3" w14:textId="77777777" w:rsidR="006606D2" w:rsidRPr="00064153" w:rsidRDefault="006606D2" w:rsidP="006606D2">
      <w:pPr>
        <w:pStyle w:val="Style96"/>
        <w:widowControl/>
        <w:spacing w:line="240" w:lineRule="auto"/>
        <w:ind w:firstLine="709"/>
        <w:rPr>
          <w:sz w:val="22"/>
          <w:szCs w:val="22"/>
        </w:rPr>
      </w:pPr>
    </w:p>
    <w:p w14:paraId="68DECCA1" w14:textId="77777777" w:rsidR="006606D2" w:rsidRPr="006606D2" w:rsidRDefault="006606D2" w:rsidP="006606D2">
      <w:pPr>
        <w:widowControl w:val="0"/>
        <w:autoSpaceDE w:val="0"/>
        <w:autoSpaceDN w:val="0"/>
        <w:adjustRightInd w:val="0"/>
        <w:spacing w:line="240" w:lineRule="atLeast"/>
        <w:jc w:val="both"/>
        <w:rPr>
          <w:rStyle w:val="FontStyle126"/>
          <w:sz w:val="26"/>
          <w:szCs w:val="26"/>
        </w:rPr>
      </w:pPr>
      <w:r w:rsidRPr="006606D2">
        <w:rPr>
          <w:rStyle w:val="FontStyle126"/>
          <w:sz w:val="26"/>
          <w:szCs w:val="26"/>
        </w:rPr>
        <w:t xml:space="preserve">для участия в открытом конкурсе на право </w:t>
      </w:r>
      <w:r w:rsidRPr="006606D2">
        <w:rPr>
          <w:rFonts w:ascii="Times New Roman" w:hAnsi="Times New Roman" w:cs="Times New Roman"/>
          <w:sz w:val="26"/>
          <w:szCs w:val="26"/>
        </w:rPr>
        <w:t xml:space="preserve">получения свидетельств об осуществлении перевозок по одному или нескольким муниципальным маршрутам регулярных перевозок на территории Пряжинского района </w:t>
      </w:r>
      <w:r w:rsidRPr="006606D2">
        <w:rPr>
          <w:rStyle w:val="FontStyle126"/>
          <w:sz w:val="26"/>
          <w:szCs w:val="26"/>
        </w:rPr>
        <w:t>направляет следующие документы:</w:t>
      </w:r>
    </w:p>
    <w:tbl>
      <w:tblPr>
        <w:tblW w:w="9450" w:type="dxa"/>
        <w:tblInd w:w="40" w:type="dxa"/>
        <w:tblLayout w:type="fixed"/>
        <w:tblCellMar>
          <w:left w:w="40" w:type="dxa"/>
          <w:right w:w="40" w:type="dxa"/>
        </w:tblCellMar>
        <w:tblLook w:val="0000" w:firstRow="0" w:lastRow="0" w:firstColumn="0" w:lastColumn="0" w:noHBand="0" w:noVBand="0"/>
      </w:tblPr>
      <w:tblGrid>
        <w:gridCol w:w="514"/>
        <w:gridCol w:w="8085"/>
        <w:gridCol w:w="851"/>
      </w:tblGrid>
      <w:tr w:rsidR="006606D2" w:rsidRPr="006606D2" w14:paraId="62EF74BC" w14:textId="77777777" w:rsidTr="00122D55">
        <w:tc>
          <w:tcPr>
            <w:tcW w:w="514" w:type="dxa"/>
            <w:tcBorders>
              <w:top w:val="single" w:sz="6" w:space="0" w:color="auto"/>
              <w:left w:val="single" w:sz="6" w:space="0" w:color="auto"/>
              <w:bottom w:val="single" w:sz="6" w:space="0" w:color="auto"/>
              <w:right w:val="single" w:sz="6" w:space="0" w:color="auto"/>
            </w:tcBorders>
            <w:vAlign w:val="center"/>
          </w:tcPr>
          <w:p w14:paraId="465D1FB1" w14:textId="77777777" w:rsidR="006606D2" w:rsidRPr="006606D2" w:rsidRDefault="006606D2" w:rsidP="00122D55">
            <w:pPr>
              <w:pStyle w:val="Style97"/>
              <w:widowControl/>
              <w:spacing w:line="240" w:lineRule="auto"/>
              <w:ind w:firstLine="709"/>
              <w:jc w:val="both"/>
              <w:rPr>
                <w:rStyle w:val="FontStyle129"/>
                <w:sz w:val="24"/>
                <w:szCs w:val="24"/>
              </w:rPr>
            </w:pPr>
            <w:r w:rsidRPr="006606D2">
              <w:rPr>
                <w:rStyle w:val="FontStyle129"/>
                <w:sz w:val="24"/>
                <w:szCs w:val="24"/>
              </w:rPr>
              <w:t xml:space="preserve">№ </w:t>
            </w:r>
            <w:r w:rsidRPr="006606D2">
              <w:rPr>
                <w:rStyle w:val="FontStyle129"/>
                <w:b w:val="0"/>
                <w:sz w:val="24"/>
                <w:szCs w:val="24"/>
              </w:rPr>
              <w:t>п/п</w:t>
            </w:r>
          </w:p>
        </w:tc>
        <w:tc>
          <w:tcPr>
            <w:tcW w:w="8085" w:type="dxa"/>
            <w:tcBorders>
              <w:top w:val="single" w:sz="6" w:space="0" w:color="auto"/>
              <w:left w:val="single" w:sz="6" w:space="0" w:color="auto"/>
              <w:bottom w:val="single" w:sz="6" w:space="0" w:color="auto"/>
              <w:right w:val="single" w:sz="6" w:space="0" w:color="auto"/>
            </w:tcBorders>
            <w:vAlign w:val="center"/>
          </w:tcPr>
          <w:p w14:paraId="7D95B605" w14:textId="77777777" w:rsidR="006606D2" w:rsidRPr="006606D2" w:rsidRDefault="006606D2" w:rsidP="00122D55">
            <w:pPr>
              <w:pStyle w:val="Style97"/>
              <w:widowControl/>
              <w:spacing w:line="240" w:lineRule="auto"/>
              <w:ind w:firstLine="709"/>
              <w:jc w:val="center"/>
              <w:rPr>
                <w:rStyle w:val="FontStyle129"/>
                <w:b w:val="0"/>
                <w:sz w:val="24"/>
                <w:szCs w:val="24"/>
              </w:rPr>
            </w:pPr>
            <w:r w:rsidRPr="006606D2">
              <w:rPr>
                <w:rStyle w:val="FontStyle129"/>
                <w:b w:val="0"/>
                <w:sz w:val="24"/>
                <w:szCs w:val="24"/>
              </w:rPr>
              <w:t>Наименование документа</w:t>
            </w:r>
          </w:p>
        </w:tc>
        <w:tc>
          <w:tcPr>
            <w:tcW w:w="851" w:type="dxa"/>
            <w:tcBorders>
              <w:top w:val="single" w:sz="6" w:space="0" w:color="auto"/>
              <w:left w:val="single" w:sz="6" w:space="0" w:color="auto"/>
              <w:bottom w:val="single" w:sz="6" w:space="0" w:color="auto"/>
              <w:right w:val="single" w:sz="6" w:space="0" w:color="auto"/>
            </w:tcBorders>
            <w:vAlign w:val="center"/>
          </w:tcPr>
          <w:p w14:paraId="7374CD28" w14:textId="77777777" w:rsidR="006606D2" w:rsidRPr="006606D2" w:rsidRDefault="006606D2" w:rsidP="00122D55">
            <w:pPr>
              <w:pStyle w:val="Style97"/>
              <w:widowControl/>
              <w:spacing w:line="240" w:lineRule="auto"/>
              <w:jc w:val="both"/>
              <w:rPr>
                <w:rStyle w:val="FontStyle129"/>
                <w:b w:val="0"/>
                <w:sz w:val="24"/>
                <w:szCs w:val="24"/>
              </w:rPr>
            </w:pPr>
            <w:r w:rsidRPr="006606D2">
              <w:rPr>
                <w:rStyle w:val="FontStyle129"/>
                <w:b w:val="0"/>
                <w:sz w:val="24"/>
                <w:szCs w:val="24"/>
              </w:rPr>
              <w:t>Кол-во листов</w:t>
            </w:r>
          </w:p>
        </w:tc>
      </w:tr>
      <w:tr w:rsidR="006606D2" w:rsidRPr="006606D2" w14:paraId="2EAC5CA0" w14:textId="77777777" w:rsidTr="00122D55">
        <w:tc>
          <w:tcPr>
            <w:tcW w:w="514" w:type="dxa"/>
            <w:tcBorders>
              <w:top w:val="single" w:sz="6" w:space="0" w:color="auto"/>
              <w:left w:val="single" w:sz="6" w:space="0" w:color="auto"/>
              <w:bottom w:val="single" w:sz="6" w:space="0" w:color="auto"/>
              <w:right w:val="single" w:sz="6" w:space="0" w:color="auto"/>
            </w:tcBorders>
          </w:tcPr>
          <w:p w14:paraId="175E3E38" w14:textId="77777777" w:rsidR="006606D2" w:rsidRPr="006606D2" w:rsidRDefault="006606D2" w:rsidP="00122D55">
            <w:pPr>
              <w:pStyle w:val="Style28"/>
              <w:widowControl/>
              <w:spacing w:line="240" w:lineRule="auto"/>
              <w:ind w:firstLine="709"/>
              <w:rPr>
                <w:rStyle w:val="FontStyle126"/>
                <w:sz w:val="24"/>
                <w:szCs w:val="24"/>
              </w:rPr>
            </w:pPr>
            <w:r w:rsidRPr="006606D2">
              <w:rPr>
                <w:rStyle w:val="FontStyle126"/>
                <w:sz w:val="24"/>
                <w:szCs w:val="24"/>
              </w:rPr>
              <w:t>1</w:t>
            </w:r>
          </w:p>
        </w:tc>
        <w:tc>
          <w:tcPr>
            <w:tcW w:w="8085" w:type="dxa"/>
            <w:tcBorders>
              <w:top w:val="single" w:sz="6" w:space="0" w:color="auto"/>
              <w:left w:val="single" w:sz="6" w:space="0" w:color="auto"/>
              <w:bottom w:val="single" w:sz="6" w:space="0" w:color="auto"/>
              <w:right w:val="single" w:sz="6" w:space="0" w:color="auto"/>
            </w:tcBorders>
          </w:tcPr>
          <w:p w14:paraId="1585AFBB" w14:textId="77777777" w:rsidR="006606D2" w:rsidRPr="006606D2" w:rsidRDefault="006606D2" w:rsidP="00122D55">
            <w:pPr>
              <w:pStyle w:val="Style82"/>
              <w:widowControl/>
              <w:ind w:firstLine="709"/>
              <w:jc w:val="both"/>
            </w:pPr>
          </w:p>
        </w:tc>
        <w:tc>
          <w:tcPr>
            <w:tcW w:w="851" w:type="dxa"/>
            <w:tcBorders>
              <w:top w:val="single" w:sz="6" w:space="0" w:color="auto"/>
              <w:left w:val="single" w:sz="6" w:space="0" w:color="auto"/>
              <w:bottom w:val="single" w:sz="6" w:space="0" w:color="auto"/>
              <w:right w:val="single" w:sz="6" w:space="0" w:color="auto"/>
            </w:tcBorders>
          </w:tcPr>
          <w:p w14:paraId="44B3540D" w14:textId="77777777" w:rsidR="006606D2" w:rsidRPr="006606D2" w:rsidRDefault="006606D2" w:rsidP="00122D55">
            <w:pPr>
              <w:pStyle w:val="Style82"/>
              <w:widowControl/>
              <w:ind w:firstLine="709"/>
              <w:jc w:val="both"/>
            </w:pPr>
          </w:p>
        </w:tc>
      </w:tr>
      <w:tr w:rsidR="006606D2" w:rsidRPr="006606D2" w14:paraId="149376BF" w14:textId="77777777" w:rsidTr="00122D55">
        <w:tc>
          <w:tcPr>
            <w:tcW w:w="514" w:type="dxa"/>
            <w:tcBorders>
              <w:top w:val="single" w:sz="6" w:space="0" w:color="auto"/>
              <w:left w:val="single" w:sz="6" w:space="0" w:color="auto"/>
              <w:bottom w:val="single" w:sz="6" w:space="0" w:color="auto"/>
              <w:right w:val="single" w:sz="6" w:space="0" w:color="auto"/>
            </w:tcBorders>
          </w:tcPr>
          <w:p w14:paraId="256A412A" w14:textId="77777777" w:rsidR="006606D2" w:rsidRPr="006606D2" w:rsidRDefault="006606D2" w:rsidP="00122D55">
            <w:pPr>
              <w:pStyle w:val="Style28"/>
              <w:widowControl/>
              <w:spacing w:line="240" w:lineRule="auto"/>
              <w:ind w:firstLine="709"/>
              <w:rPr>
                <w:rStyle w:val="FontStyle126"/>
                <w:sz w:val="24"/>
                <w:szCs w:val="24"/>
              </w:rPr>
            </w:pPr>
            <w:r w:rsidRPr="006606D2">
              <w:rPr>
                <w:rStyle w:val="FontStyle126"/>
                <w:sz w:val="24"/>
                <w:szCs w:val="24"/>
              </w:rPr>
              <w:t>2</w:t>
            </w:r>
          </w:p>
        </w:tc>
        <w:tc>
          <w:tcPr>
            <w:tcW w:w="8085" w:type="dxa"/>
            <w:tcBorders>
              <w:top w:val="single" w:sz="6" w:space="0" w:color="auto"/>
              <w:left w:val="single" w:sz="6" w:space="0" w:color="auto"/>
              <w:bottom w:val="single" w:sz="6" w:space="0" w:color="auto"/>
              <w:right w:val="single" w:sz="6" w:space="0" w:color="auto"/>
            </w:tcBorders>
          </w:tcPr>
          <w:p w14:paraId="7852B654" w14:textId="77777777" w:rsidR="006606D2" w:rsidRPr="006606D2" w:rsidRDefault="006606D2" w:rsidP="00122D55">
            <w:pPr>
              <w:pStyle w:val="Style82"/>
              <w:widowControl/>
              <w:ind w:firstLine="709"/>
              <w:jc w:val="both"/>
            </w:pPr>
          </w:p>
        </w:tc>
        <w:tc>
          <w:tcPr>
            <w:tcW w:w="851" w:type="dxa"/>
            <w:tcBorders>
              <w:top w:val="single" w:sz="6" w:space="0" w:color="auto"/>
              <w:left w:val="single" w:sz="6" w:space="0" w:color="auto"/>
              <w:bottom w:val="single" w:sz="6" w:space="0" w:color="auto"/>
              <w:right w:val="single" w:sz="6" w:space="0" w:color="auto"/>
            </w:tcBorders>
          </w:tcPr>
          <w:p w14:paraId="1829BF10" w14:textId="77777777" w:rsidR="006606D2" w:rsidRPr="006606D2" w:rsidRDefault="006606D2" w:rsidP="00122D55">
            <w:pPr>
              <w:pStyle w:val="Style82"/>
              <w:widowControl/>
              <w:ind w:firstLine="709"/>
              <w:jc w:val="both"/>
            </w:pPr>
          </w:p>
        </w:tc>
      </w:tr>
      <w:tr w:rsidR="006606D2" w:rsidRPr="006606D2" w14:paraId="77832BAC" w14:textId="77777777" w:rsidTr="00122D55">
        <w:tc>
          <w:tcPr>
            <w:tcW w:w="514" w:type="dxa"/>
            <w:tcBorders>
              <w:top w:val="single" w:sz="6" w:space="0" w:color="auto"/>
              <w:left w:val="single" w:sz="6" w:space="0" w:color="auto"/>
              <w:bottom w:val="single" w:sz="6" w:space="0" w:color="auto"/>
              <w:right w:val="single" w:sz="6" w:space="0" w:color="auto"/>
            </w:tcBorders>
          </w:tcPr>
          <w:p w14:paraId="783F3E1F" w14:textId="77777777" w:rsidR="006606D2" w:rsidRPr="006606D2" w:rsidRDefault="006606D2" w:rsidP="00122D55">
            <w:pPr>
              <w:pStyle w:val="Style28"/>
              <w:widowControl/>
              <w:spacing w:line="240" w:lineRule="auto"/>
              <w:ind w:firstLine="709"/>
              <w:rPr>
                <w:rStyle w:val="FontStyle126"/>
                <w:sz w:val="24"/>
                <w:szCs w:val="24"/>
              </w:rPr>
            </w:pPr>
            <w:r w:rsidRPr="006606D2">
              <w:rPr>
                <w:rStyle w:val="FontStyle126"/>
                <w:sz w:val="24"/>
                <w:szCs w:val="24"/>
              </w:rPr>
              <w:t>3</w:t>
            </w:r>
          </w:p>
        </w:tc>
        <w:tc>
          <w:tcPr>
            <w:tcW w:w="8085" w:type="dxa"/>
            <w:tcBorders>
              <w:top w:val="single" w:sz="6" w:space="0" w:color="auto"/>
              <w:left w:val="single" w:sz="6" w:space="0" w:color="auto"/>
              <w:bottom w:val="single" w:sz="6" w:space="0" w:color="auto"/>
              <w:right w:val="single" w:sz="6" w:space="0" w:color="auto"/>
            </w:tcBorders>
          </w:tcPr>
          <w:p w14:paraId="2D3F2911" w14:textId="77777777" w:rsidR="006606D2" w:rsidRPr="006606D2" w:rsidRDefault="006606D2" w:rsidP="00122D55">
            <w:pPr>
              <w:pStyle w:val="Style82"/>
              <w:widowControl/>
              <w:ind w:firstLine="709"/>
              <w:jc w:val="both"/>
            </w:pPr>
          </w:p>
        </w:tc>
        <w:tc>
          <w:tcPr>
            <w:tcW w:w="851" w:type="dxa"/>
            <w:tcBorders>
              <w:top w:val="single" w:sz="6" w:space="0" w:color="auto"/>
              <w:left w:val="single" w:sz="6" w:space="0" w:color="auto"/>
              <w:bottom w:val="single" w:sz="6" w:space="0" w:color="auto"/>
              <w:right w:val="single" w:sz="6" w:space="0" w:color="auto"/>
            </w:tcBorders>
          </w:tcPr>
          <w:p w14:paraId="6B174A1D" w14:textId="77777777" w:rsidR="006606D2" w:rsidRPr="006606D2" w:rsidRDefault="006606D2" w:rsidP="00122D55">
            <w:pPr>
              <w:pStyle w:val="Style82"/>
              <w:widowControl/>
              <w:ind w:firstLine="709"/>
              <w:jc w:val="both"/>
            </w:pPr>
          </w:p>
        </w:tc>
      </w:tr>
      <w:tr w:rsidR="006606D2" w:rsidRPr="006606D2" w14:paraId="2DD21F13" w14:textId="77777777" w:rsidTr="00122D55">
        <w:tc>
          <w:tcPr>
            <w:tcW w:w="514" w:type="dxa"/>
            <w:tcBorders>
              <w:top w:val="single" w:sz="6" w:space="0" w:color="auto"/>
              <w:left w:val="single" w:sz="6" w:space="0" w:color="auto"/>
              <w:bottom w:val="single" w:sz="6" w:space="0" w:color="auto"/>
              <w:right w:val="single" w:sz="6" w:space="0" w:color="auto"/>
            </w:tcBorders>
          </w:tcPr>
          <w:p w14:paraId="7E2F7079" w14:textId="77777777" w:rsidR="006606D2" w:rsidRPr="006606D2" w:rsidRDefault="006606D2" w:rsidP="00122D55">
            <w:pPr>
              <w:pStyle w:val="Style28"/>
              <w:widowControl/>
              <w:spacing w:line="240" w:lineRule="auto"/>
              <w:ind w:firstLine="709"/>
              <w:rPr>
                <w:rStyle w:val="FontStyle126"/>
                <w:sz w:val="24"/>
                <w:szCs w:val="24"/>
              </w:rPr>
            </w:pPr>
            <w:r w:rsidRPr="006606D2">
              <w:rPr>
                <w:rStyle w:val="FontStyle126"/>
                <w:sz w:val="24"/>
                <w:szCs w:val="24"/>
              </w:rPr>
              <w:t>4</w:t>
            </w:r>
          </w:p>
        </w:tc>
        <w:tc>
          <w:tcPr>
            <w:tcW w:w="8085" w:type="dxa"/>
            <w:tcBorders>
              <w:top w:val="single" w:sz="6" w:space="0" w:color="auto"/>
              <w:left w:val="single" w:sz="6" w:space="0" w:color="auto"/>
              <w:bottom w:val="single" w:sz="6" w:space="0" w:color="auto"/>
              <w:right w:val="single" w:sz="6" w:space="0" w:color="auto"/>
            </w:tcBorders>
          </w:tcPr>
          <w:p w14:paraId="7CFAD00F" w14:textId="77777777" w:rsidR="006606D2" w:rsidRPr="006606D2" w:rsidRDefault="006606D2" w:rsidP="00122D55">
            <w:pPr>
              <w:pStyle w:val="Style82"/>
              <w:widowControl/>
              <w:ind w:firstLine="709"/>
              <w:jc w:val="both"/>
            </w:pPr>
          </w:p>
        </w:tc>
        <w:tc>
          <w:tcPr>
            <w:tcW w:w="851" w:type="dxa"/>
            <w:tcBorders>
              <w:top w:val="single" w:sz="6" w:space="0" w:color="auto"/>
              <w:left w:val="single" w:sz="6" w:space="0" w:color="auto"/>
              <w:bottom w:val="single" w:sz="6" w:space="0" w:color="auto"/>
              <w:right w:val="single" w:sz="6" w:space="0" w:color="auto"/>
            </w:tcBorders>
          </w:tcPr>
          <w:p w14:paraId="3D0CC443" w14:textId="77777777" w:rsidR="006606D2" w:rsidRPr="006606D2" w:rsidRDefault="006606D2" w:rsidP="00122D55">
            <w:pPr>
              <w:pStyle w:val="Style82"/>
              <w:widowControl/>
              <w:ind w:firstLine="709"/>
              <w:jc w:val="both"/>
            </w:pPr>
          </w:p>
        </w:tc>
      </w:tr>
      <w:tr w:rsidR="006606D2" w:rsidRPr="006606D2" w14:paraId="5F24D425" w14:textId="77777777" w:rsidTr="00122D55">
        <w:tc>
          <w:tcPr>
            <w:tcW w:w="514" w:type="dxa"/>
            <w:tcBorders>
              <w:top w:val="single" w:sz="6" w:space="0" w:color="auto"/>
              <w:left w:val="single" w:sz="6" w:space="0" w:color="auto"/>
              <w:bottom w:val="single" w:sz="6" w:space="0" w:color="auto"/>
              <w:right w:val="single" w:sz="6" w:space="0" w:color="auto"/>
            </w:tcBorders>
          </w:tcPr>
          <w:p w14:paraId="70FEE27B" w14:textId="77777777" w:rsidR="006606D2" w:rsidRPr="006606D2" w:rsidRDefault="006606D2" w:rsidP="00122D55">
            <w:pPr>
              <w:pStyle w:val="Style28"/>
              <w:widowControl/>
              <w:spacing w:line="240" w:lineRule="auto"/>
              <w:ind w:firstLine="709"/>
              <w:rPr>
                <w:rStyle w:val="FontStyle126"/>
                <w:sz w:val="24"/>
                <w:szCs w:val="24"/>
              </w:rPr>
            </w:pPr>
            <w:r w:rsidRPr="006606D2">
              <w:rPr>
                <w:rStyle w:val="FontStyle126"/>
                <w:sz w:val="24"/>
                <w:szCs w:val="24"/>
              </w:rPr>
              <w:t>5</w:t>
            </w:r>
          </w:p>
        </w:tc>
        <w:tc>
          <w:tcPr>
            <w:tcW w:w="8085" w:type="dxa"/>
            <w:tcBorders>
              <w:top w:val="single" w:sz="6" w:space="0" w:color="auto"/>
              <w:left w:val="single" w:sz="6" w:space="0" w:color="auto"/>
              <w:bottom w:val="single" w:sz="6" w:space="0" w:color="auto"/>
              <w:right w:val="single" w:sz="6" w:space="0" w:color="auto"/>
            </w:tcBorders>
          </w:tcPr>
          <w:p w14:paraId="7D438CEE" w14:textId="77777777" w:rsidR="006606D2" w:rsidRPr="006606D2" w:rsidRDefault="006606D2" w:rsidP="00122D55">
            <w:pPr>
              <w:pStyle w:val="Style82"/>
              <w:widowControl/>
              <w:ind w:firstLine="709"/>
              <w:jc w:val="both"/>
            </w:pPr>
          </w:p>
        </w:tc>
        <w:tc>
          <w:tcPr>
            <w:tcW w:w="851" w:type="dxa"/>
            <w:tcBorders>
              <w:top w:val="single" w:sz="6" w:space="0" w:color="auto"/>
              <w:left w:val="single" w:sz="6" w:space="0" w:color="auto"/>
              <w:bottom w:val="single" w:sz="6" w:space="0" w:color="auto"/>
              <w:right w:val="single" w:sz="6" w:space="0" w:color="auto"/>
            </w:tcBorders>
          </w:tcPr>
          <w:p w14:paraId="2382773B" w14:textId="77777777" w:rsidR="006606D2" w:rsidRPr="006606D2" w:rsidRDefault="006606D2" w:rsidP="00122D55">
            <w:pPr>
              <w:pStyle w:val="Style82"/>
              <w:widowControl/>
              <w:ind w:firstLine="709"/>
              <w:jc w:val="both"/>
            </w:pPr>
          </w:p>
        </w:tc>
      </w:tr>
      <w:tr w:rsidR="006606D2" w:rsidRPr="006606D2" w14:paraId="0DFA7908" w14:textId="77777777" w:rsidTr="00122D55">
        <w:tc>
          <w:tcPr>
            <w:tcW w:w="514" w:type="dxa"/>
            <w:tcBorders>
              <w:top w:val="single" w:sz="6" w:space="0" w:color="auto"/>
              <w:left w:val="single" w:sz="6" w:space="0" w:color="auto"/>
              <w:bottom w:val="single" w:sz="6" w:space="0" w:color="auto"/>
              <w:right w:val="single" w:sz="6" w:space="0" w:color="auto"/>
            </w:tcBorders>
          </w:tcPr>
          <w:p w14:paraId="22EB74BF" w14:textId="77777777" w:rsidR="006606D2" w:rsidRPr="006606D2" w:rsidRDefault="006606D2" w:rsidP="00122D55">
            <w:pPr>
              <w:pStyle w:val="Style28"/>
              <w:widowControl/>
              <w:spacing w:line="240" w:lineRule="auto"/>
              <w:ind w:firstLine="709"/>
              <w:rPr>
                <w:rStyle w:val="FontStyle126"/>
                <w:sz w:val="24"/>
                <w:szCs w:val="24"/>
              </w:rPr>
            </w:pPr>
            <w:r w:rsidRPr="006606D2">
              <w:rPr>
                <w:rStyle w:val="FontStyle126"/>
                <w:sz w:val="24"/>
                <w:szCs w:val="24"/>
              </w:rPr>
              <w:t>6</w:t>
            </w:r>
          </w:p>
        </w:tc>
        <w:tc>
          <w:tcPr>
            <w:tcW w:w="8085" w:type="dxa"/>
            <w:tcBorders>
              <w:top w:val="single" w:sz="6" w:space="0" w:color="auto"/>
              <w:left w:val="single" w:sz="6" w:space="0" w:color="auto"/>
              <w:bottom w:val="single" w:sz="6" w:space="0" w:color="auto"/>
              <w:right w:val="single" w:sz="6" w:space="0" w:color="auto"/>
            </w:tcBorders>
          </w:tcPr>
          <w:p w14:paraId="3DEA8D0B" w14:textId="77777777" w:rsidR="006606D2" w:rsidRPr="006606D2" w:rsidRDefault="006606D2" w:rsidP="00122D55">
            <w:pPr>
              <w:pStyle w:val="Style82"/>
              <w:widowControl/>
              <w:ind w:firstLine="709"/>
              <w:jc w:val="both"/>
            </w:pPr>
          </w:p>
        </w:tc>
        <w:tc>
          <w:tcPr>
            <w:tcW w:w="851" w:type="dxa"/>
            <w:tcBorders>
              <w:top w:val="single" w:sz="6" w:space="0" w:color="auto"/>
              <w:left w:val="single" w:sz="6" w:space="0" w:color="auto"/>
              <w:bottom w:val="single" w:sz="6" w:space="0" w:color="auto"/>
              <w:right w:val="single" w:sz="6" w:space="0" w:color="auto"/>
            </w:tcBorders>
          </w:tcPr>
          <w:p w14:paraId="6A31A7AD" w14:textId="77777777" w:rsidR="006606D2" w:rsidRPr="006606D2" w:rsidRDefault="006606D2" w:rsidP="00122D55">
            <w:pPr>
              <w:pStyle w:val="Style82"/>
              <w:widowControl/>
              <w:ind w:firstLine="709"/>
              <w:jc w:val="both"/>
            </w:pPr>
          </w:p>
        </w:tc>
      </w:tr>
      <w:tr w:rsidR="006606D2" w:rsidRPr="006606D2" w14:paraId="651B618C" w14:textId="77777777" w:rsidTr="00122D55">
        <w:tc>
          <w:tcPr>
            <w:tcW w:w="514" w:type="dxa"/>
            <w:tcBorders>
              <w:top w:val="single" w:sz="6" w:space="0" w:color="auto"/>
              <w:left w:val="single" w:sz="6" w:space="0" w:color="auto"/>
              <w:bottom w:val="single" w:sz="6" w:space="0" w:color="auto"/>
              <w:right w:val="single" w:sz="6" w:space="0" w:color="auto"/>
            </w:tcBorders>
          </w:tcPr>
          <w:p w14:paraId="5D01F1EF" w14:textId="77777777" w:rsidR="006606D2" w:rsidRPr="006606D2" w:rsidRDefault="006606D2" w:rsidP="00122D55">
            <w:pPr>
              <w:pStyle w:val="Style28"/>
              <w:widowControl/>
              <w:spacing w:line="240" w:lineRule="auto"/>
              <w:ind w:firstLine="709"/>
              <w:rPr>
                <w:rStyle w:val="FontStyle126"/>
                <w:sz w:val="24"/>
                <w:szCs w:val="24"/>
              </w:rPr>
            </w:pPr>
            <w:r w:rsidRPr="006606D2">
              <w:rPr>
                <w:rStyle w:val="FontStyle126"/>
                <w:sz w:val="24"/>
                <w:szCs w:val="24"/>
              </w:rPr>
              <w:t>7</w:t>
            </w:r>
          </w:p>
        </w:tc>
        <w:tc>
          <w:tcPr>
            <w:tcW w:w="8085" w:type="dxa"/>
            <w:tcBorders>
              <w:top w:val="single" w:sz="6" w:space="0" w:color="auto"/>
              <w:left w:val="single" w:sz="6" w:space="0" w:color="auto"/>
              <w:bottom w:val="single" w:sz="6" w:space="0" w:color="auto"/>
              <w:right w:val="single" w:sz="6" w:space="0" w:color="auto"/>
            </w:tcBorders>
          </w:tcPr>
          <w:p w14:paraId="2EAB4959" w14:textId="77777777" w:rsidR="006606D2" w:rsidRPr="006606D2" w:rsidRDefault="006606D2" w:rsidP="00122D55">
            <w:pPr>
              <w:pStyle w:val="Style82"/>
              <w:widowControl/>
              <w:ind w:firstLine="709"/>
              <w:jc w:val="both"/>
            </w:pPr>
          </w:p>
        </w:tc>
        <w:tc>
          <w:tcPr>
            <w:tcW w:w="851" w:type="dxa"/>
            <w:tcBorders>
              <w:top w:val="single" w:sz="6" w:space="0" w:color="auto"/>
              <w:left w:val="single" w:sz="6" w:space="0" w:color="auto"/>
              <w:bottom w:val="single" w:sz="6" w:space="0" w:color="auto"/>
              <w:right w:val="single" w:sz="6" w:space="0" w:color="auto"/>
            </w:tcBorders>
          </w:tcPr>
          <w:p w14:paraId="7C29A7E8" w14:textId="77777777" w:rsidR="006606D2" w:rsidRPr="006606D2" w:rsidRDefault="006606D2" w:rsidP="00122D55">
            <w:pPr>
              <w:pStyle w:val="Style82"/>
              <w:widowControl/>
              <w:ind w:firstLine="709"/>
              <w:jc w:val="both"/>
            </w:pPr>
          </w:p>
        </w:tc>
      </w:tr>
    </w:tbl>
    <w:p w14:paraId="667A11D9" w14:textId="77777777" w:rsidR="006606D2" w:rsidRPr="006606D2" w:rsidRDefault="006606D2" w:rsidP="006606D2">
      <w:pPr>
        <w:pStyle w:val="Style96"/>
        <w:widowControl/>
        <w:tabs>
          <w:tab w:val="left" w:pos="5722"/>
        </w:tabs>
        <w:spacing w:line="240" w:lineRule="auto"/>
        <w:rPr>
          <w:rStyle w:val="FontStyle126"/>
          <w:sz w:val="26"/>
          <w:szCs w:val="26"/>
        </w:rPr>
      </w:pPr>
    </w:p>
    <w:p w14:paraId="740B9170" w14:textId="77777777" w:rsidR="006606D2" w:rsidRPr="006606D2" w:rsidRDefault="006606D2" w:rsidP="006606D2">
      <w:pPr>
        <w:pStyle w:val="Style96"/>
        <w:widowControl/>
        <w:tabs>
          <w:tab w:val="left" w:pos="5722"/>
        </w:tabs>
        <w:spacing w:line="240" w:lineRule="auto"/>
        <w:rPr>
          <w:rStyle w:val="FontStyle126"/>
          <w:sz w:val="26"/>
          <w:szCs w:val="26"/>
        </w:rPr>
      </w:pPr>
    </w:p>
    <w:p w14:paraId="7AD76D32" w14:textId="77777777" w:rsidR="006606D2" w:rsidRPr="006606D2" w:rsidRDefault="006606D2" w:rsidP="006606D2">
      <w:pPr>
        <w:pStyle w:val="Style96"/>
        <w:widowControl/>
        <w:tabs>
          <w:tab w:val="left" w:pos="5722"/>
        </w:tabs>
        <w:spacing w:line="240" w:lineRule="auto"/>
        <w:rPr>
          <w:rStyle w:val="FontStyle126"/>
          <w:sz w:val="26"/>
          <w:szCs w:val="26"/>
        </w:rPr>
      </w:pPr>
      <w:r w:rsidRPr="006606D2">
        <w:rPr>
          <w:rStyle w:val="FontStyle126"/>
          <w:sz w:val="26"/>
          <w:szCs w:val="26"/>
        </w:rPr>
        <w:t>_______________________________________________________________________Законный представитель юридического лица,</w:t>
      </w:r>
      <w:r w:rsidRPr="006606D2">
        <w:rPr>
          <w:rStyle w:val="FontStyle126"/>
          <w:sz w:val="26"/>
          <w:szCs w:val="26"/>
        </w:rPr>
        <w:tab/>
      </w:r>
      <w:r>
        <w:rPr>
          <w:rStyle w:val="FontStyle126"/>
          <w:sz w:val="26"/>
          <w:szCs w:val="26"/>
        </w:rPr>
        <w:t xml:space="preserve">                              </w:t>
      </w:r>
      <w:r w:rsidRPr="006606D2">
        <w:rPr>
          <w:rStyle w:val="FontStyle126"/>
          <w:sz w:val="26"/>
          <w:szCs w:val="26"/>
        </w:rPr>
        <w:t>подпись                                         (Ф.И.О.)</w:t>
      </w:r>
    </w:p>
    <w:p w14:paraId="35850C94" w14:textId="77777777" w:rsidR="006606D2" w:rsidRPr="006606D2" w:rsidRDefault="006606D2" w:rsidP="006606D2">
      <w:pPr>
        <w:pStyle w:val="Style96"/>
        <w:widowControl/>
        <w:spacing w:line="240" w:lineRule="auto"/>
        <w:rPr>
          <w:rStyle w:val="FontStyle126"/>
          <w:sz w:val="26"/>
          <w:szCs w:val="26"/>
        </w:rPr>
      </w:pPr>
      <w:r w:rsidRPr="006606D2">
        <w:rPr>
          <w:rStyle w:val="FontStyle126"/>
          <w:sz w:val="26"/>
          <w:szCs w:val="26"/>
        </w:rPr>
        <w:t xml:space="preserve">индивидуальный предприниматель, уполномоченный </w:t>
      </w:r>
    </w:p>
    <w:p w14:paraId="4C405585" w14:textId="77777777" w:rsidR="006606D2" w:rsidRPr="006606D2" w:rsidRDefault="006606D2" w:rsidP="006606D2">
      <w:pPr>
        <w:pStyle w:val="Style96"/>
        <w:widowControl/>
        <w:spacing w:line="240" w:lineRule="auto"/>
        <w:rPr>
          <w:rStyle w:val="FontStyle126"/>
          <w:sz w:val="26"/>
          <w:szCs w:val="26"/>
        </w:rPr>
      </w:pPr>
      <w:r w:rsidRPr="006606D2">
        <w:rPr>
          <w:rStyle w:val="FontStyle126"/>
          <w:sz w:val="26"/>
          <w:szCs w:val="26"/>
        </w:rPr>
        <w:t xml:space="preserve">участник договора простого товарищества или иное </w:t>
      </w:r>
    </w:p>
    <w:p w14:paraId="5B1D9B4B" w14:textId="77777777" w:rsidR="006606D2" w:rsidRPr="006606D2" w:rsidRDefault="006606D2" w:rsidP="006606D2">
      <w:pPr>
        <w:pStyle w:val="Style96"/>
        <w:widowControl/>
        <w:spacing w:line="240" w:lineRule="auto"/>
        <w:rPr>
          <w:rStyle w:val="FontStyle126"/>
          <w:sz w:val="26"/>
          <w:szCs w:val="26"/>
        </w:rPr>
      </w:pPr>
      <w:r w:rsidRPr="006606D2">
        <w:rPr>
          <w:rStyle w:val="FontStyle126"/>
          <w:sz w:val="26"/>
          <w:szCs w:val="26"/>
        </w:rPr>
        <w:t xml:space="preserve">лицо, уполномоченное на осуществление действий </w:t>
      </w:r>
    </w:p>
    <w:p w14:paraId="19DB6D22" w14:textId="77777777" w:rsidR="006606D2" w:rsidRPr="006606D2" w:rsidRDefault="006606D2" w:rsidP="006606D2">
      <w:pPr>
        <w:pStyle w:val="Style96"/>
        <w:widowControl/>
        <w:spacing w:line="240" w:lineRule="auto"/>
        <w:rPr>
          <w:rStyle w:val="FontStyle126"/>
          <w:sz w:val="26"/>
          <w:szCs w:val="26"/>
        </w:rPr>
      </w:pPr>
      <w:r w:rsidRPr="006606D2">
        <w:rPr>
          <w:rStyle w:val="FontStyle126"/>
          <w:sz w:val="26"/>
          <w:szCs w:val="26"/>
        </w:rPr>
        <w:t>от имени претендента)</w:t>
      </w:r>
    </w:p>
    <w:p w14:paraId="11F65F83" w14:textId="77777777" w:rsidR="006606D2" w:rsidRPr="006606D2" w:rsidRDefault="006606D2" w:rsidP="006606D2">
      <w:pPr>
        <w:pStyle w:val="Style90"/>
        <w:widowControl/>
        <w:ind w:firstLine="709"/>
        <w:rPr>
          <w:rStyle w:val="FontStyle126"/>
          <w:sz w:val="26"/>
          <w:szCs w:val="26"/>
        </w:rPr>
      </w:pPr>
    </w:p>
    <w:p w14:paraId="33BAD3DF" w14:textId="77777777" w:rsidR="006606D2" w:rsidRPr="006606D2" w:rsidRDefault="006606D2" w:rsidP="006606D2">
      <w:pPr>
        <w:pStyle w:val="Style90"/>
        <w:widowControl/>
        <w:ind w:firstLine="709"/>
        <w:rPr>
          <w:rStyle w:val="FontStyle126"/>
          <w:sz w:val="26"/>
          <w:szCs w:val="26"/>
        </w:rPr>
      </w:pPr>
    </w:p>
    <w:p w14:paraId="215EDD18" w14:textId="77777777" w:rsidR="006606D2" w:rsidRPr="006606D2" w:rsidRDefault="006606D2" w:rsidP="006606D2">
      <w:pPr>
        <w:pStyle w:val="Style90"/>
        <w:widowControl/>
        <w:ind w:firstLine="709"/>
        <w:rPr>
          <w:rStyle w:val="FontStyle126"/>
          <w:sz w:val="26"/>
          <w:szCs w:val="26"/>
        </w:rPr>
      </w:pPr>
      <w:r w:rsidRPr="006606D2">
        <w:rPr>
          <w:rStyle w:val="FontStyle126"/>
          <w:sz w:val="26"/>
          <w:szCs w:val="26"/>
        </w:rPr>
        <w:t>М. П. (при наличии)</w:t>
      </w:r>
    </w:p>
    <w:p w14:paraId="4F549558" w14:textId="77777777" w:rsidR="009A4B61" w:rsidRPr="006606D2" w:rsidRDefault="009A4B61" w:rsidP="00320A6E">
      <w:pPr>
        <w:tabs>
          <w:tab w:val="left" w:pos="142"/>
        </w:tabs>
        <w:autoSpaceDE w:val="0"/>
        <w:autoSpaceDN w:val="0"/>
        <w:adjustRightInd w:val="0"/>
        <w:spacing w:after="60" w:line="240" w:lineRule="auto"/>
        <w:ind w:firstLine="709"/>
        <w:jc w:val="both"/>
        <w:rPr>
          <w:rFonts w:ascii="Times New Roman" w:hAnsi="Times New Roman" w:cs="Times New Roman"/>
          <w:sz w:val="26"/>
          <w:szCs w:val="26"/>
        </w:rPr>
      </w:pPr>
    </w:p>
    <w:p w14:paraId="7AF23093" w14:textId="77777777" w:rsidR="00320A6E" w:rsidRPr="00BD6D82" w:rsidRDefault="00320A6E" w:rsidP="00BD6D82">
      <w:pPr>
        <w:spacing w:after="0" w:line="240" w:lineRule="auto"/>
        <w:ind w:firstLine="709"/>
        <w:jc w:val="both"/>
        <w:rPr>
          <w:rFonts w:ascii="Times New Roman" w:hAnsi="Times New Roman" w:cs="Times New Roman"/>
          <w:sz w:val="28"/>
          <w:szCs w:val="28"/>
        </w:rPr>
      </w:pPr>
    </w:p>
    <w:p w14:paraId="383E6EEA" w14:textId="1E108B22" w:rsidR="00BD6D82" w:rsidRDefault="00BD6D82" w:rsidP="00BD6D82">
      <w:pPr>
        <w:spacing w:after="0" w:line="240" w:lineRule="auto"/>
        <w:ind w:firstLine="708"/>
        <w:jc w:val="both"/>
        <w:rPr>
          <w:rFonts w:ascii="Times New Roman" w:hAnsi="Times New Roman" w:cs="Times New Roman"/>
          <w:sz w:val="28"/>
          <w:szCs w:val="28"/>
        </w:rPr>
      </w:pPr>
    </w:p>
    <w:p w14:paraId="7BB6681F" w14:textId="77777777" w:rsidR="00371073" w:rsidRDefault="00371073" w:rsidP="00BD6D82">
      <w:pPr>
        <w:spacing w:after="0" w:line="240" w:lineRule="auto"/>
        <w:ind w:firstLine="708"/>
        <w:jc w:val="both"/>
        <w:rPr>
          <w:rFonts w:ascii="Times New Roman" w:hAnsi="Times New Roman" w:cs="Times New Roman"/>
          <w:sz w:val="28"/>
          <w:szCs w:val="28"/>
        </w:rPr>
      </w:pPr>
    </w:p>
    <w:p w14:paraId="4E31D60E" w14:textId="77777777" w:rsidR="00455AAD" w:rsidRDefault="00455AAD" w:rsidP="00BD6D82">
      <w:pPr>
        <w:spacing w:after="0" w:line="240" w:lineRule="auto"/>
        <w:ind w:firstLine="708"/>
        <w:jc w:val="both"/>
        <w:rPr>
          <w:rFonts w:ascii="Times New Roman" w:hAnsi="Times New Roman" w:cs="Times New Roman"/>
          <w:sz w:val="28"/>
          <w:szCs w:val="28"/>
        </w:rPr>
      </w:pPr>
    </w:p>
    <w:tbl>
      <w:tblPr>
        <w:tblStyle w:val="a3"/>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3"/>
      </w:tblGrid>
      <w:tr w:rsidR="003C7FAE" w14:paraId="78BE0AA3" w14:textId="77777777" w:rsidTr="003C7FAE">
        <w:tc>
          <w:tcPr>
            <w:tcW w:w="3509" w:type="dxa"/>
          </w:tcPr>
          <w:p w14:paraId="68EDC920" w14:textId="77777777" w:rsidR="003C7FAE" w:rsidRPr="003C7FAE" w:rsidRDefault="003C7FAE" w:rsidP="00BD6D82">
            <w:pPr>
              <w:jc w:val="both"/>
              <w:rPr>
                <w:rFonts w:ascii="Times New Roman" w:hAnsi="Times New Roman" w:cs="Times New Roman"/>
              </w:rPr>
            </w:pPr>
            <w:r w:rsidRPr="003C7FAE">
              <w:rPr>
                <w:rFonts w:ascii="Times New Roman" w:hAnsi="Times New Roman" w:cs="Times New Roman"/>
              </w:rPr>
              <w:t>Приложение № 2</w:t>
            </w:r>
          </w:p>
          <w:p w14:paraId="0549BC00" w14:textId="77777777" w:rsidR="003C7FAE" w:rsidRPr="003C7FAE" w:rsidRDefault="003C7FAE" w:rsidP="00BD6D82">
            <w:pPr>
              <w:jc w:val="both"/>
              <w:rPr>
                <w:rFonts w:ascii="Times New Roman" w:hAnsi="Times New Roman" w:cs="Times New Roman"/>
                <w:sz w:val="24"/>
                <w:szCs w:val="24"/>
              </w:rPr>
            </w:pPr>
            <w:r w:rsidRPr="003C7FAE">
              <w:rPr>
                <w:rFonts w:ascii="Times New Roman" w:hAnsi="Times New Roman" w:cs="Times New Roman"/>
              </w:rPr>
              <w:t>к конкурсной документации</w:t>
            </w:r>
          </w:p>
        </w:tc>
      </w:tr>
    </w:tbl>
    <w:p w14:paraId="2DAB09B9" w14:textId="77777777" w:rsidR="00323B7B" w:rsidRDefault="00323B7B" w:rsidP="00BD6D82">
      <w:pPr>
        <w:spacing w:after="0" w:line="240" w:lineRule="auto"/>
        <w:ind w:firstLine="708"/>
        <w:jc w:val="both"/>
        <w:rPr>
          <w:rFonts w:ascii="Times New Roman" w:hAnsi="Times New Roman" w:cs="Times New Roman"/>
          <w:sz w:val="28"/>
          <w:szCs w:val="28"/>
        </w:rPr>
      </w:pPr>
    </w:p>
    <w:tbl>
      <w:tblPr>
        <w:tblStyle w:val="a3"/>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3C7FAE" w14:paraId="56761711" w14:textId="77777777" w:rsidTr="003C7FAE">
        <w:tc>
          <w:tcPr>
            <w:tcW w:w="4110" w:type="dxa"/>
          </w:tcPr>
          <w:p w14:paraId="15A0D773" w14:textId="77777777" w:rsidR="003C7FAE" w:rsidRPr="003C7FAE" w:rsidRDefault="003C7FAE" w:rsidP="00BD6D82">
            <w:pPr>
              <w:jc w:val="both"/>
              <w:rPr>
                <w:rFonts w:ascii="Times New Roman" w:hAnsi="Times New Roman" w:cs="Times New Roman"/>
                <w:sz w:val="26"/>
                <w:szCs w:val="26"/>
              </w:rPr>
            </w:pPr>
            <w:r>
              <w:rPr>
                <w:rFonts w:ascii="Times New Roman" w:hAnsi="Times New Roman" w:cs="Times New Roman"/>
                <w:sz w:val="26"/>
                <w:szCs w:val="26"/>
              </w:rPr>
              <w:t>В администрацию Пряжинского национального муниципального района</w:t>
            </w:r>
          </w:p>
        </w:tc>
      </w:tr>
    </w:tbl>
    <w:p w14:paraId="0B5FBB2D" w14:textId="77777777" w:rsidR="003C7FAE" w:rsidRDefault="003C7FAE" w:rsidP="003C7FAE">
      <w:pPr>
        <w:pStyle w:val="Style96"/>
        <w:widowControl/>
        <w:spacing w:line="240" w:lineRule="auto"/>
        <w:ind w:firstLine="709"/>
        <w:rPr>
          <w:rStyle w:val="FontStyle126"/>
        </w:rPr>
      </w:pPr>
      <w:r w:rsidRPr="008C4294">
        <w:rPr>
          <w:rStyle w:val="FontStyle126"/>
        </w:rPr>
        <w:t xml:space="preserve">На бланке организации, </w:t>
      </w:r>
    </w:p>
    <w:p w14:paraId="729C5236" w14:textId="77777777" w:rsidR="003C7FAE" w:rsidRPr="008C4294" w:rsidRDefault="003C7FAE" w:rsidP="003C7FAE">
      <w:pPr>
        <w:pStyle w:val="Style96"/>
        <w:widowControl/>
        <w:spacing w:line="240" w:lineRule="auto"/>
        <w:ind w:firstLine="709"/>
        <w:rPr>
          <w:rStyle w:val="FontStyle126"/>
        </w:rPr>
      </w:pPr>
      <w:r w:rsidRPr="008C4294">
        <w:rPr>
          <w:rStyle w:val="FontStyle126"/>
        </w:rPr>
        <w:t>индивидуального предпринимателя</w:t>
      </w:r>
    </w:p>
    <w:p w14:paraId="720AC98A" w14:textId="77777777" w:rsidR="003C7FAE" w:rsidRPr="008C4294" w:rsidRDefault="003C7FAE" w:rsidP="003C7FAE">
      <w:pPr>
        <w:pStyle w:val="Style96"/>
        <w:widowControl/>
        <w:spacing w:line="240" w:lineRule="auto"/>
        <w:ind w:firstLine="709"/>
      </w:pPr>
    </w:p>
    <w:p w14:paraId="22E2B0F1" w14:textId="77777777" w:rsidR="003C7FAE" w:rsidRPr="008C4294" w:rsidRDefault="003C7FAE" w:rsidP="003C7FAE">
      <w:pPr>
        <w:pStyle w:val="Style96"/>
        <w:widowControl/>
        <w:tabs>
          <w:tab w:val="left" w:pos="2194"/>
        </w:tabs>
        <w:spacing w:line="240" w:lineRule="auto"/>
        <w:ind w:firstLine="709"/>
        <w:rPr>
          <w:rStyle w:val="FontStyle126"/>
        </w:rPr>
      </w:pPr>
      <w:r w:rsidRPr="008C4294">
        <w:rPr>
          <w:rStyle w:val="FontStyle126"/>
        </w:rPr>
        <w:t>«       »</w:t>
      </w:r>
      <w:r w:rsidRPr="008C4294">
        <w:rPr>
          <w:rStyle w:val="FontStyle126"/>
        </w:rPr>
        <w:tab/>
        <w:t>20   г. №</w:t>
      </w:r>
    </w:p>
    <w:p w14:paraId="6DAAC020" w14:textId="77777777" w:rsidR="003C7FAE" w:rsidRPr="008C4294" w:rsidRDefault="003C7FAE" w:rsidP="003C7FAE">
      <w:pPr>
        <w:pStyle w:val="Style100"/>
        <w:widowControl/>
        <w:spacing w:line="240" w:lineRule="auto"/>
        <w:ind w:firstLine="709"/>
        <w:jc w:val="both"/>
      </w:pPr>
    </w:p>
    <w:p w14:paraId="4A997CC4" w14:textId="77777777" w:rsidR="003C7FAE" w:rsidRPr="003C7FAE" w:rsidRDefault="003C7FAE" w:rsidP="003C7FAE">
      <w:pPr>
        <w:pStyle w:val="Style100"/>
        <w:widowControl/>
        <w:spacing w:line="240" w:lineRule="auto"/>
        <w:ind w:firstLine="709"/>
        <w:jc w:val="both"/>
        <w:rPr>
          <w:sz w:val="26"/>
          <w:szCs w:val="26"/>
        </w:rPr>
      </w:pPr>
    </w:p>
    <w:p w14:paraId="7D544FD4" w14:textId="77777777" w:rsidR="003C7FAE" w:rsidRPr="003C7FAE" w:rsidRDefault="003C7FAE" w:rsidP="003C7FAE">
      <w:pPr>
        <w:pStyle w:val="Style100"/>
        <w:widowControl/>
        <w:spacing w:line="240" w:lineRule="auto"/>
        <w:ind w:firstLine="709"/>
        <w:rPr>
          <w:rStyle w:val="FontStyle129"/>
          <w:sz w:val="26"/>
          <w:szCs w:val="26"/>
        </w:rPr>
      </w:pPr>
      <w:r w:rsidRPr="003C7FAE">
        <w:rPr>
          <w:rStyle w:val="FontStyle129"/>
          <w:sz w:val="26"/>
          <w:szCs w:val="26"/>
        </w:rPr>
        <w:t>ЗАЯВКА</w:t>
      </w:r>
    </w:p>
    <w:p w14:paraId="2687760C" w14:textId="77777777" w:rsidR="003C7FAE" w:rsidRPr="003C7FAE" w:rsidRDefault="003C7FAE" w:rsidP="003C7FAE">
      <w:pPr>
        <w:widowControl w:val="0"/>
        <w:autoSpaceDE w:val="0"/>
        <w:autoSpaceDN w:val="0"/>
        <w:adjustRightInd w:val="0"/>
        <w:spacing w:after="0" w:line="240" w:lineRule="auto"/>
        <w:jc w:val="center"/>
        <w:rPr>
          <w:rFonts w:ascii="Times New Roman" w:hAnsi="Times New Roman" w:cs="Times New Roman"/>
          <w:b/>
          <w:bCs/>
          <w:sz w:val="26"/>
          <w:szCs w:val="26"/>
        </w:rPr>
      </w:pPr>
      <w:r w:rsidRPr="003C7FAE">
        <w:rPr>
          <w:rStyle w:val="FontStyle129"/>
          <w:sz w:val="26"/>
          <w:szCs w:val="26"/>
        </w:rPr>
        <w:t xml:space="preserve">на участие в открытом конкурсе </w:t>
      </w:r>
      <w:r w:rsidRPr="003C7FAE">
        <w:rPr>
          <w:rFonts w:ascii="Times New Roman" w:hAnsi="Times New Roman" w:cs="Times New Roman"/>
          <w:b/>
          <w:bCs/>
          <w:sz w:val="26"/>
          <w:szCs w:val="26"/>
        </w:rPr>
        <w:t xml:space="preserve">на право получения свидетельств </w:t>
      </w:r>
    </w:p>
    <w:p w14:paraId="35C871EB" w14:textId="77777777" w:rsidR="003C7FAE" w:rsidRPr="003C7FAE" w:rsidRDefault="003C7FAE" w:rsidP="003C7FAE">
      <w:pPr>
        <w:widowControl w:val="0"/>
        <w:autoSpaceDE w:val="0"/>
        <w:autoSpaceDN w:val="0"/>
        <w:adjustRightInd w:val="0"/>
        <w:spacing w:after="0" w:line="240" w:lineRule="auto"/>
        <w:jc w:val="center"/>
        <w:rPr>
          <w:rFonts w:ascii="Times New Roman" w:hAnsi="Times New Roman" w:cs="Times New Roman"/>
          <w:b/>
          <w:sz w:val="26"/>
          <w:szCs w:val="26"/>
        </w:rPr>
      </w:pPr>
      <w:r w:rsidRPr="003C7FAE">
        <w:rPr>
          <w:rFonts w:ascii="Times New Roman" w:hAnsi="Times New Roman" w:cs="Times New Roman"/>
          <w:b/>
          <w:bCs/>
          <w:sz w:val="26"/>
          <w:szCs w:val="26"/>
        </w:rPr>
        <w:t>об осуществлении перевозок по одному или нескольким муниципальным маршрутам регулярных перевозок на территории Пряжинского национального муниципального района</w:t>
      </w:r>
    </w:p>
    <w:p w14:paraId="65C709C1" w14:textId="77777777" w:rsidR="003C7FAE" w:rsidRDefault="003C7FAE" w:rsidP="003C7FAE">
      <w:pPr>
        <w:pStyle w:val="Style106"/>
        <w:widowControl/>
        <w:spacing w:line="240" w:lineRule="auto"/>
        <w:ind w:firstLine="0"/>
        <w:jc w:val="center"/>
        <w:rPr>
          <w:rStyle w:val="FontStyle129"/>
        </w:rPr>
      </w:pPr>
    </w:p>
    <w:p w14:paraId="1FCE1299" w14:textId="77777777" w:rsidR="003C7FAE" w:rsidRPr="008C4294" w:rsidRDefault="003C7FAE" w:rsidP="003C7FAE">
      <w:pPr>
        <w:pStyle w:val="Style90"/>
        <w:widowControl/>
        <w:tabs>
          <w:tab w:val="left" w:leader="underscore" w:pos="8678"/>
        </w:tabs>
        <w:rPr>
          <w:rStyle w:val="FontStyle126"/>
        </w:rPr>
      </w:pPr>
      <w:r w:rsidRPr="008C4294">
        <w:rPr>
          <w:rStyle w:val="FontStyle126"/>
        </w:rPr>
        <w:t>1.</w:t>
      </w:r>
      <w:r>
        <w:rPr>
          <w:rStyle w:val="FontStyle126"/>
        </w:rPr>
        <w:t>___________________________________________________________________________________</w:t>
      </w:r>
    </w:p>
    <w:p w14:paraId="3FAC371F" w14:textId="77777777" w:rsidR="003C7FAE" w:rsidRPr="008C4294" w:rsidRDefault="003C7FAE" w:rsidP="003C7FAE">
      <w:pPr>
        <w:pStyle w:val="Style109"/>
        <w:widowControl/>
        <w:spacing w:line="240" w:lineRule="auto"/>
        <w:jc w:val="both"/>
        <w:rPr>
          <w:rStyle w:val="FontStyle126"/>
        </w:rPr>
      </w:pPr>
      <w:r w:rsidRPr="008C4294">
        <w:rPr>
          <w:rStyle w:val="FontStyle126"/>
        </w:rPr>
        <w:t>(наименование юридического лица, фамилия, имя, отчество (последнее - при наличии) индивидуального предпринимателя, уполномоченного участника договора простого товарищества)</w:t>
      </w:r>
    </w:p>
    <w:p w14:paraId="4CCB7B4D" w14:textId="77777777" w:rsidR="003C7FAE" w:rsidRPr="002F3062" w:rsidRDefault="003C7FAE" w:rsidP="003C7FAE">
      <w:pPr>
        <w:pStyle w:val="Style110"/>
        <w:widowControl/>
        <w:jc w:val="both"/>
        <w:rPr>
          <w:u w:val="single"/>
        </w:rPr>
      </w:pPr>
      <w:r>
        <w:rPr>
          <w:u w:val="single"/>
        </w:rPr>
        <w:t>_____________________________________________________________________________</w:t>
      </w:r>
    </w:p>
    <w:p w14:paraId="3546070D" w14:textId="77777777" w:rsidR="003C7FAE" w:rsidRPr="00B935C9" w:rsidRDefault="003C7FAE" w:rsidP="003C7FAE">
      <w:pPr>
        <w:pStyle w:val="Style110"/>
        <w:widowControl/>
        <w:jc w:val="center"/>
        <w:rPr>
          <w:rStyle w:val="FontStyle164"/>
          <w:sz w:val="20"/>
          <w:szCs w:val="20"/>
          <w:u w:val="single"/>
        </w:rPr>
      </w:pPr>
      <w:r w:rsidRPr="00B935C9">
        <w:rPr>
          <w:rStyle w:val="FontStyle164"/>
          <w:sz w:val="20"/>
          <w:szCs w:val="20"/>
          <w:u w:val="single"/>
        </w:rPr>
        <w:t>(юридический адрес)</w:t>
      </w:r>
    </w:p>
    <w:p w14:paraId="5A893B8A" w14:textId="77777777" w:rsidR="003C7FAE" w:rsidRDefault="003C7FAE" w:rsidP="003C7FAE">
      <w:pPr>
        <w:pStyle w:val="Style114"/>
        <w:widowControl/>
        <w:spacing w:line="240" w:lineRule="auto"/>
        <w:ind w:firstLine="0"/>
        <w:jc w:val="both"/>
        <w:rPr>
          <w:u w:val="single"/>
        </w:rPr>
      </w:pPr>
    </w:p>
    <w:p w14:paraId="5DBDF15A" w14:textId="77777777" w:rsidR="003C7FAE" w:rsidRPr="002F3062" w:rsidRDefault="003C7FAE" w:rsidP="003C7FAE">
      <w:pPr>
        <w:pStyle w:val="Style114"/>
        <w:widowControl/>
        <w:spacing w:line="240" w:lineRule="auto"/>
        <w:ind w:firstLine="0"/>
        <w:jc w:val="both"/>
        <w:rPr>
          <w:u w:val="single"/>
        </w:rPr>
      </w:pPr>
      <w:r>
        <w:rPr>
          <w:u w:val="single"/>
        </w:rPr>
        <w:t>_____________________________________________________________________________</w:t>
      </w:r>
    </w:p>
    <w:p w14:paraId="5AE0E9D4" w14:textId="77777777" w:rsidR="003C7FAE" w:rsidRPr="00B935C9" w:rsidRDefault="003C7FAE" w:rsidP="003C7FAE">
      <w:pPr>
        <w:pStyle w:val="Style114"/>
        <w:widowControl/>
        <w:spacing w:line="240" w:lineRule="auto"/>
        <w:ind w:firstLine="0"/>
        <w:jc w:val="center"/>
        <w:rPr>
          <w:rStyle w:val="FontStyle126"/>
          <w:sz w:val="20"/>
          <w:szCs w:val="20"/>
          <w:u w:val="single"/>
        </w:rPr>
      </w:pPr>
      <w:r w:rsidRPr="00B935C9">
        <w:rPr>
          <w:rStyle w:val="FontStyle126"/>
          <w:sz w:val="20"/>
          <w:szCs w:val="20"/>
          <w:u w:val="single"/>
        </w:rPr>
        <w:t>(фактический адрес)</w:t>
      </w:r>
    </w:p>
    <w:p w14:paraId="01774595" w14:textId="77777777" w:rsidR="003C7FAE" w:rsidRDefault="003C7FAE" w:rsidP="003C7FAE">
      <w:pPr>
        <w:pStyle w:val="Style112"/>
        <w:widowControl/>
        <w:spacing w:line="240" w:lineRule="auto"/>
        <w:ind w:firstLine="0"/>
        <w:jc w:val="both"/>
        <w:rPr>
          <w:u w:val="single"/>
        </w:rPr>
      </w:pPr>
    </w:p>
    <w:p w14:paraId="57B51741" w14:textId="77777777" w:rsidR="003C7FAE" w:rsidRPr="002F3062" w:rsidRDefault="003C7FAE" w:rsidP="003C7FAE">
      <w:pPr>
        <w:pStyle w:val="Style112"/>
        <w:widowControl/>
        <w:spacing w:line="240" w:lineRule="auto"/>
        <w:ind w:firstLine="0"/>
        <w:jc w:val="both"/>
        <w:rPr>
          <w:u w:val="single"/>
        </w:rPr>
      </w:pPr>
      <w:r>
        <w:rPr>
          <w:u w:val="single"/>
        </w:rPr>
        <w:t>_____________________________________________________________________________</w:t>
      </w:r>
    </w:p>
    <w:p w14:paraId="594A064F" w14:textId="77777777" w:rsidR="003C7FAE" w:rsidRDefault="003C7FAE" w:rsidP="003C7FAE">
      <w:pPr>
        <w:pStyle w:val="Style112"/>
        <w:widowControl/>
        <w:tabs>
          <w:tab w:val="left" w:leader="underscore" w:pos="9389"/>
        </w:tabs>
        <w:spacing w:line="240" w:lineRule="auto"/>
        <w:ind w:firstLine="0"/>
        <w:jc w:val="both"/>
        <w:rPr>
          <w:rStyle w:val="FontStyle126"/>
        </w:rPr>
      </w:pPr>
      <w:r w:rsidRPr="002F3062">
        <w:rPr>
          <w:rStyle w:val="FontStyle126"/>
          <w:u w:val="single"/>
        </w:rPr>
        <w:t>(телефон, факс, адрес электронной почты)</w:t>
      </w:r>
      <w:r w:rsidRPr="002F3062">
        <w:rPr>
          <w:rStyle w:val="FontStyle126"/>
          <w:u w:val="single"/>
        </w:rPr>
        <w:br/>
        <w:t>Идентификационный номер налогоплательщика (ИНН):</w:t>
      </w:r>
      <w:r>
        <w:rPr>
          <w:rStyle w:val="FontStyle126"/>
          <w:u w:val="single"/>
        </w:rPr>
        <w:t>____________________________________</w:t>
      </w:r>
      <w:r w:rsidRPr="008C4294">
        <w:rPr>
          <w:rStyle w:val="FontStyle126"/>
        </w:rPr>
        <w:t xml:space="preserve"> </w:t>
      </w:r>
    </w:p>
    <w:p w14:paraId="07E0E702" w14:textId="77777777" w:rsidR="003C7FAE" w:rsidRDefault="003C7FAE" w:rsidP="003C7FAE">
      <w:pPr>
        <w:pStyle w:val="Style112"/>
        <w:widowControl/>
        <w:tabs>
          <w:tab w:val="left" w:leader="underscore" w:pos="9389"/>
        </w:tabs>
        <w:spacing w:line="240" w:lineRule="auto"/>
        <w:ind w:firstLine="709"/>
        <w:jc w:val="both"/>
        <w:rPr>
          <w:rStyle w:val="FontStyle126"/>
        </w:rPr>
      </w:pPr>
    </w:p>
    <w:p w14:paraId="5A0AF731" w14:textId="77777777" w:rsidR="003C7FAE" w:rsidRPr="000F643D" w:rsidRDefault="003C7FAE" w:rsidP="003C7FAE">
      <w:pPr>
        <w:pStyle w:val="Style112"/>
        <w:widowControl/>
        <w:tabs>
          <w:tab w:val="left" w:leader="underscore" w:pos="9389"/>
        </w:tabs>
        <w:spacing w:line="240" w:lineRule="auto"/>
        <w:ind w:firstLine="0"/>
        <w:jc w:val="both"/>
        <w:rPr>
          <w:rStyle w:val="FontStyle126"/>
        </w:rPr>
      </w:pPr>
      <w:r w:rsidRPr="008C4294">
        <w:rPr>
          <w:rStyle w:val="FontStyle126"/>
        </w:rPr>
        <w:t>Основной государственный регистрационный номер:</w:t>
      </w:r>
      <w:r>
        <w:rPr>
          <w:rStyle w:val="FontStyle126"/>
        </w:rPr>
        <w:t>______________________________________</w:t>
      </w:r>
    </w:p>
    <w:p w14:paraId="71B9E6DE" w14:textId="77777777" w:rsidR="003C7FAE" w:rsidRDefault="003C7FAE" w:rsidP="003C7FAE">
      <w:pPr>
        <w:pStyle w:val="Style96"/>
        <w:widowControl/>
        <w:tabs>
          <w:tab w:val="left" w:leader="underscore" w:pos="9427"/>
        </w:tabs>
        <w:spacing w:line="240" w:lineRule="auto"/>
        <w:rPr>
          <w:rStyle w:val="FontStyle126"/>
        </w:rPr>
      </w:pPr>
    </w:p>
    <w:p w14:paraId="03DACB36" w14:textId="77777777" w:rsidR="003C7FAE" w:rsidRDefault="003C7FAE" w:rsidP="003C7FAE">
      <w:pPr>
        <w:pStyle w:val="Style96"/>
        <w:widowControl/>
        <w:tabs>
          <w:tab w:val="left" w:leader="underscore" w:pos="9427"/>
        </w:tabs>
        <w:spacing w:line="240" w:lineRule="auto"/>
        <w:rPr>
          <w:rStyle w:val="FontStyle126"/>
        </w:rPr>
      </w:pPr>
      <w:r w:rsidRPr="008C4294">
        <w:rPr>
          <w:rStyle w:val="FontStyle126"/>
        </w:rPr>
        <w:t>Банковские реквизиты</w:t>
      </w:r>
      <w:r>
        <w:rPr>
          <w:rStyle w:val="FontStyle126"/>
        </w:rPr>
        <w:t>_________________________________________________________________</w:t>
      </w:r>
    </w:p>
    <w:p w14:paraId="7BB29421" w14:textId="77777777" w:rsidR="003C7FAE" w:rsidRDefault="003C7FAE" w:rsidP="003C7FAE">
      <w:pPr>
        <w:pStyle w:val="Style96"/>
        <w:widowControl/>
        <w:tabs>
          <w:tab w:val="left" w:leader="underscore" w:pos="9427"/>
        </w:tabs>
        <w:spacing w:line="240" w:lineRule="auto"/>
        <w:ind w:firstLine="709"/>
        <w:rPr>
          <w:rStyle w:val="FontStyle126"/>
        </w:rPr>
      </w:pPr>
    </w:p>
    <w:p w14:paraId="0CE9BB10" w14:textId="77777777" w:rsidR="003C7FAE" w:rsidRPr="008C4294" w:rsidRDefault="003C7FAE" w:rsidP="003C7FAE">
      <w:pPr>
        <w:pStyle w:val="Style96"/>
        <w:widowControl/>
        <w:tabs>
          <w:tab w:val="left" w:leader="underscore" w:pos="9427"/>
        </w:tabs>
        <w:spacing w:line="240" w:lineRule="auto"/>
        <w:rPr>
          <w:rStyle w:val="FontStyle126"/>
        </w:rPr>
      </w:pPr>
      <w:r>
        <w:rPr>
          <w:rStyle w:val="FontStyle126"/>
        </w:rPr>
        <w:t>_____________________________________________________________________________________</w:t>
      </w:r>
    </w:p>
    <w:p w14:paraId="7DBA1F10" w14:textId="77777777" w:rsidR="003C7FAE" w:rsidRDefault="003C7FAE" w:rsidP="003C7FAE">
      <w:pPr>
        <w:pStyle w:val="Style96"/>
        <w:widowControl/>
        <w:tabs>
          <w:tab w:val="left" w:leader="underscore" w:pos="9542"/>
        </w:tabs>
        <w:spacing w:line="240" w:lineRule="auto"/>
        <w:ind w:firstLine="709"/>
        <w:rPr>
          <w:rStyle w:val="FontStyle126"/>
        </w:rPr>
      </w:pPr>
    </w:p>
    <w:p w14:paraId="6846A93D" w14:textId="77777777" w:rsidR="003C7FAE" w:rsidRPr="008C4294" w:rsidRDefault="003C7FAE" w:rsidP="003C7FAE">
      <w:pPr>
        <w:pStyle w:val="Style96"/>
        <w:widowControl/>
        <w:tabs>
          <w:tab w:val="left" w:leader="underscore" w:pos="9542"/>
        </w:tabs>
        <w:spacing w:line="240" w:lineRule="auto"/>
        <w:ind w:firstLine="709"/>
        <w:rPr>
          <w:rStyle w:val="FontStyle126"/>
        </w:rPr>
      </w:pPr>
      <w:r w:rsidRPr="008C4294">
        <w:rPr>
          <w:rStyle w:val="FontStyle126"/>
        </w:rPr>
        <w:t>изучив конкурсную документацию, а также применимые к данному открытому конкурсу</w:t>
      </w:r>
      <w:r>
        <w:rPr>
          <w:rStyle w:val="FontStyle126"/>
        </w:rPr>
        <w:t xml:space="preserve"> </w:t>
      </w:r>
      <w:r w:rsidRPr="008C4294">
        <w:rPr>
          <w:rStyle w:val="FontStyle126"/>
        </w:rPr>
        <w:t xml:space="preserve">нормативные правовые акты Российской Федерации, </w:t>
      </w:r>
      <w:r>
        <w:rPr>
          <w:rStyle w:val="FontStyle126"/>
        </w:rPr>
        <w:t>Республики Карелия</w:t>
      </w:r>
      <w:r w:rsidRPr="008C4294">
        <w:rPr>
          <w:rStyle w:val="FontStyle126"/>
        </w:rPr>
        <w:t xml:space="preserve"> и муниципальные правовые акты </w:t>
      </w:r>
      <w:r>
        <w:rPr>
          <w:rStyle w:val="FontStyle126"/>
        </w:rPr>
        <w:t>Пряжинского района</w:t>
      </w:r>
      <w:r w:rsidRPr="008C4294">
        <w:rPr>
          <w:rStyle w:val="FontStyle126"/>
        </w:rPr>
        <w:t>, предлагаю обеспечить осуществление регулярных перевозок по муниципальному маршруту №</w:t>
      </w:r>
      <w:r>
        <w:rPr>
          <w:rStyle w:val="FontStyle126"/>
        </w:rPr>
        <w:t>________________________________________________________</w:t>
      </w:r>
      <w:r w:rsidRPr="008C4294">
        <w:rPr>
          <w:rStyle w:val="FontStyle126"/>
        </w:rPr>
        <w:t>,</w:t>
      </w:r>
    </w:p>
    <w:p w14:paraId="79D76FE2" w14:textId="77777777" w:rsidR="003C7FAE" w:rsidRDefault="003C7FAE" w:rsidP="003C7FAE">
      <w:pPr>
        <w:pStyle w:val="Style114"/>
        <w:widowControl/>
        <w:spacing w:line="240" w:lineRule="auto"/>
        <w:ind w:firstLine="709"/>
        <w:jc w:val="both"/>
        <w:rPr>
          <w:rStyle w:val="FontStyle126"/>
        </w:rPr>
      </w:pPr>
      <w:r>
        <w:rPr>
          <w:rStyle w:val="FontStyle126"/>
        </w:rPr>
        <w:t xml:space="preserve">                                      </w:t>
      </w:r>
      <w:r w:rsidRPr="004A28EB">
        <w:rPr>
          <w:rStyle w:val="FontStyle126"/>
        </w:rPr>
        <w:t>(порядковый номер и наименование в соответствии с извещением)</w:t>
      </w:r>
      <w:r w:rsidRPr="008C4294">
        <w:rPr>
          <w:rStyle w:val="FontStyle126"/>
        </w:rPr>
        <w:t xml:space="preserve"> </w:t>
      </w:r>
    </w:p>
    <w:p w14:paraId="58EC326D" w14:textId="77777777" w:rsidR="003C7FAE" w:rsidRDefault="003C7FAE" w:rsidP="003C7FAE">
      <w:pPr>
        <w:pStyle w:val="Style114"/>
        <w:widowControl/>
        <w:spacing w:line="240" w:lineRule="auto"/>
        <w:ind w:firstLine="0"/>
        <w:jc w:val="both"/>
        <w:rPr>
          <w:rStyle w:val="FontStyle126"/>
        </w:rPr>
      </w:pPr>
      <w:r>
        <w:rPr>
          <w:rStyle w:val="FontStyle126"/>
        </w:rPr>
        <w:t>_____________________________________________________________________________________</w:t>
      </w:r>
    </w:p>
    <w:p w14:paraId="78576D37" w14:textId="77777777" w:rsidR="003C7FAE" w:rsidRPr="008C4294" w:rsidRDefault="003C7FAE" w:rsidP="003C7FAE">
      <w:pPr>
        <w:pStyle w:val="Style114"/>
        <w:widowControl/>
        <w:spacing w:line="240" w:lineRule="auto"/>
        <w:ind w:firstLine="0"/>
        <w:jc w:val="both"/>
        <w:rPr>
          <w:rStyle w:val="FontStyle126"/>
        </w:rPr>
      </w:pPr>
      <w:r w:rsidRPr="008C4294">
        <w:rPr>
          <w:rStyle w:val="FontStyle126"/>
        </w:rPr>
        <w:t>регистрационный номер маршрута в Реестре муниципальных маршрутов регулярных</w:t>
      </w:r>
      <w:r>
        <w:rPr>
          <w:rStyle w:val="FontStyle126"/>
        </w:rPr>
        <w:t xml:space="preserve"> </w:t>
      </w:r>
      <w:r w:rsidRPr="008C4294">
        <w:rPr>
          <w:rStyle w:val="FontStyle126"/>
        </w:rPr>
        <w:t xml:space="preserve">перевозок на территории </w:t>
      </w:r>
      <w:r>
        <w:rPr>
          <w:rStyle w:val="FontStyle126"/>
        </w:rPr>
        <w:t xml:space="preserve">Пряжинского района </w:t>
      </w:r>
      <w:r w:rsidRPr="008C4294">
        <w:rPr>
          <w:rStyle w:val="FontStyle126"/>
        </w:rPr>
        <w:t>в соответствии с требованиями конкурсной документации и на условиях, представленных в конкурсном предложении, являющемся неотъемлемой частью настоящей заявки на участие в открытом конкурсе.</w:t>
      </w:r>
    </w:p>
    <w:p w14:paraId="4D05CD38" w14:textId="77777777" w:rsidR="003C7FAE" w:rsidRPr="008C4294" w:rsidRDefault="003C7FAE" w:rsidP="003C7FAE">
      <w:pPr>
        <w:pStyle w:val="Style111"/>
        <w:widowControl/>
        <w:tabs>
          <w:tab w:val="left" w:pos="931"/>
        </w:tabs>
        <w:spacing w:line="240" w:lineRule="auto"/>
        <w:ind w:firstLine="0"/>
        <w:rPr>
          <w:rStyle w:val="FontStyle126"/>
        </w:rPr>
      </w:pPr>
      <w:r>
        <w:rPr>
          <w:rStyle w:val="FontStyle126"/>
        </w:rPr>
        <w:t>2.</w:t>
      </w:r>
      <w:r w:rsidRPr="008C4294">
        <w:rPr>
          <w:rStyle w:val="FontStyle126"/>
        </w:rPr>
        <w:t>В случае, если мое конкурсное предложение будет признано лучшим после предло</w:t>
      </w:r>
      <w:r w:rsidRPr="008C4294">
        <w:rPr>
          <w:rStyle w:val="FontStyle126"/>
        </w:rPr>
        <w:softHyphen/>
        <w:t>жения победителя открытого конкурса, а победитель открытого конкурса откажется от полу</w:t>
      </w:r>
      <w:r w:rsidRPr="008C4294">
        <w:rPr>
          <w:rStyle w:val="FontStyle126"/>
        </w:rPr>
        <w:softHyphen/>
        <w:t>чения хотя бы одного свидетельства или сможет подтвердить наличие у него транспортных средств, предусмотренных его заявкой, обязуюсь получить свидетельство и карты маршрута в соответствии с требованиями конкурсной документации и условиями моего конкурсного предложения.</w:t>
      </w:r>
    </w:p>
    <w:p w14:paraId="729EA918" w14:textId="77777777" w:rsidR="003C7FAE" w:rsidRDefault="003C7FAE" w:rsidP="003C7FAE">
      <w:pPr>
        <w:pStyle w:val="Style111"/>
        <w:widowControl/>
        <w:tabs>
          <w:tab w:val="left" w:pos="931"/>
        </w:tabs>
        <w:spacing w:line="240" w:lineRule="auto"/>
        <w:ind w:firstLine="0"/>
        <w:rPr>
          <w:rStyle w:val="FontStyle126"/>
        </w:rPr>
      </w:pPr>
      <w:r>
        <w:rPr>
          <w:rStyle w:val="FontStyle126"/>
        </w:rPr>
        <w:lastRenderedPageBreak/>
        <w:t>3.</w:t>
      </w:r>
      <w:r w:rsidRPr="008C4294">
        <w:rPr>
          <w:rStyle w:val="FontStyle126"/>
        </w:rPr>
        <w:t xml:space="preserve">Гарантирую достоверность предоставленной мною информации в </w:t>
      </w:r>
      <w:r>
        <w:rPr>
          <w:rStyle w:val="FontStyle126"/>
        </w:rPr>
        <w:t>з</w:t>
      </w:r>
      <w:r w:rsidRPr="008C4294">
        <w:rPr>
          <w:rStyle w:val="FontStyle126"/>
        </w:rPr>
        <w:t>аявке и доку</w:t>
      </w:r>
      <w:r w:rsidRPr="008C4294">
        <w:rPr>
          <w:rStyle w:val="FontStyle126"/>
        </w:rPr>
        <w:softHyphen/>
        <w:t>ментах в ее составе, а также удостоверяю, что сделанные заявления и предоставленные свед</w:t>
      </w:r>
      <w:r>
        <w:rPr>
          <w:rStyle w:val="FontStyle126"/>
        </w:rPr>
        <w:t>ения являются полными и верными</w:t>
      </w:r>
      <w:r w:rsidRPr="008C4294">
        <w:rPr>
          <w:rStyle w:val="FontStyle126"/>
        </w:rPr>
        <w:t>.</w:t>
      </w:r>
    </w:p>
    <w:p w14:paraId="4BC9F00F" w14:textId="77777777" w:rsidR="003C7FAE" w:rsidRDefault="003C7FAE" w:rsidP="003C7FAE">
      <w:pPr>
        <w:pStyle w:val="Style111"/>
        <w:widowControl/>
        <w:tabs>
          <w:tab w:val="left" w:pos="931"/>
        </w:tabs>
        <w:spacing w:line="240" w:lineRule="auto"/>
        <w:ind w:firstLine="0"/>
        <w:rPr>
          <w:rStyle w:val="FontStyle126"/>
        </w:rPr>
      </w:pPr>
      <w:r>
        <w:rPr>
          <w:rStyle w:val="FontStyle126"/>
        </w:rPr>
        <w:t>4</w:t>
      </w:r>
      <w:r w:rsidRPr="008C4294">
        <w:rPr>
          <w:rStyle w:val="FontStyle126"/>
        </w:rPr>
        <w:t>.Настоящим заявлением подтверждаю, что в отношении</w:t>
      </w:r>
    </w:p>
    <w:p w14:paraId="1D0B507C" w14:textId="77777777" w:rsidR="003C7FAE" w:rsidRPr="008C4294" w:rsidRDefault="003C7FAE" w:rsidP="003C7FAE">
      <w:pPr>
        <w:pStyle w:val="Style111"/>
        <w:widowControl/>
        <w:tabs>
          <w:tab w:val="left" w:pos="931"/>
        </w:tabs>
        <w:spacing w:line="240" w:lineRule="auto"/>
        <w:ind w:firstLine="0"/>
        <w:rPr>
          <w:rStyle w:val="FontStyle126"/>
        </w:rPr>
      </w:pPr>
      <w:r>
        <w:rPr>
          <w:rStyle w:val="FontStyle126"/>
        </w:rPr>
        <w:t>_____________________________________________________________________________________</w:t>
      </w:r>
    </w:p>
    <w:p w14:paraId="561B6123" w14:textId="77777777" w:rsidR="003C7FAE" w:rsidRPr="000F1911" w:rsidRDefault="003C7FAE" w:rsidP="003C7FAE">
      <w:pPr>
        <w:pStyle w:val="Style118"/>
        <w:widowControl/>
        <w:tabs>
          <w:tab w:val="left" w:leader="underscore" w:pos="6989"/>
        </w:tabs>
        <w:ind w:firstLine="709"/>
        <w:jc w:val="both"/>
        <w:rPr>
          <w:rStyle w:val="FontStyle145"/>
          <w:b w:val="0"/>
          <w:i w:val="0"/>
        </w:rPr>
      </w:pPr>
    </w:p>
    <w:p w14:paraId="736A6F7A" w14:textId="77777777" w:rsidR="003C7FAE" w:rsidRDefault="003C7FAE" w:rsidP="003C7FAE">
      <w:pPr>
        <w:pStyle w:val="Style109"/>
        <w:widowControl/>
        <w:tabs>
          <w:tab w:val="left" w:pos="4205"/>
        </w:tabs>
        <w:spacing w:line="240" w:lineRule="auto"/>
        <w:ind w:firstLine="709"/>
        <w:jc w:val="both"/>
        <w:rPr>
          <w:rStyle w:val="FontStyle126"/>
        </w:rPr>
      </w:pPr>
      <w:r w:rsidRPr="000F1911">
        <w:rPr>
          <w:rStyle w:val="FontStyle162"/>
          <w:b w:val="0"/>
        </w:rPr>
        <w:t>(наименование юридического лица, фамилия, имя, отчество (последнее - при наличии)</w:t>
      </w:r>
      <w:r w:rsidRPr="000F1911">
        <w:rPr>
          <w:rStyle w:val="FontStyle162"/>
          <w:b w:val="0"/>
        </w:rPr>
        <w:br/>
        <w:t>индивидуального предпринимателя, уполномоченного участника договора простого товарищества)</w:t>
      </w:r>
      <w:r w:rsidRPr="000F1911">
        <w:rPr>
          <w:rStyle w:val="FontStyle162"/>
          <w:b w:val="0"/>
        </w:rPr>
        <w:br/>
      </w:r>
      <w:r w:rsidRPr="008C4294">
        <w:rPr>
          <w:rStyle w:val="FontStyle126"/>
        </w:rPr>
        <w:t>отсутствует решение арбитражного суда о признании банкротом и об открытии конкурсного</w:t>
      </w:r>
      <w:r>
        <w:rPr>
          <w:rStyle w:val="FontStyle126"/>
        </w:rPr>
        <w:t xml:space="preserve"> </w:t>
      </w:r>
      <w:r w:rsidRPr="008C4294">
        <w:rPr>
          <w:rStyle w:val="FontStyle126"/>
        </w:rPr>
        <w:t>производства, не проводится ликвидация (заполняется юридическим лицом), прекращение</w:t>
      </w:r>
      <w:r>
        <w:rPr>
          <w:rStyle w:val="FontStyle126"/>
        </w:rPr>
        <w:t xml:space="preserve"> </w:t>
      </w:r>
      <w:r w:rsidRPr="008C4294">
        <w:rPr>
          <w:rStyle w:val="FontStyle126"/>
        </w:rPr>
        <w:t>деятельности индивидуального</w:t>
      </w:r>
      <w:r>
        <w:rPr>
          <w:rStyle w:val="FontStyle126"/>
        </w:rPr>
        <w:t xml:space="preserve"> </w:t>
      </w:r>
      <w:r w:rsidRPr="008C4294">
        <w:rPr>
          <w:rStyle w:val="FontStyle126"/>
        </w:rPr>
        <w:t>пре</w:t>
      </w:r>
      <w:r>
        <w:rPr>
          <w:rStyle w:val="FontStyle126"/>
        </w:rPr>
        <w:t xml:space="preserve">дпринимателя </w:t>
      </w:r>
      <w:r w:rsidRPr="008C4294">
        <w:rPr>
          <w:rStyle w:val="FontStyle126"/>
        </w:rPr>
        <w:t>(заполняется индивидуальным</w:t>
      </w:r>
      <w:r>
        <w:rPr>
          <w:rStyle w:val="FontStyle126"/>
        </w:rPr>
        <w:t xml:space="preserve"> </w:t>
      </w:r>
      <w:r w:rsidRPr="008C4294">
        <w:rPr>
          <w:rStyle w:val="FontStyle126"/>
        </w:rPr>
        <w:t>предпринимателем),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 отсутствуют обстоятельства, предусмотренные ч.8 ст. 29 Федерального закона № 220-ФЗ.</w:t>
      </w:r>
    </w:p>
    <w:p w14:paraId="55438D83" w14:textId="77777777" w:rsidR="003C7FAE" w:rsidRDefault="003C7FAE" w:rsidP="003C7FAE">
      <w:pPr>
        <w:pStyle w:val="Style109"/>
        <w:widowControl/>
        <w:tabs>
          <w:tab w:val="left" w:pos="4205"/>
        </w:tabs>
        <w:spacing w:line="240" w:lineRule="auto"/>
        <w:jc w:val="both"/>
        <w:rPr>
          <w:rStyle w:val="FontStyle126"/>
        </w:rPr>
      </w:pPr>
      <w:r>
        <w:rPr>
          <w:rStyle w:val="FontStyle126"/>
        </w:rPr>
        <w:t>5.</w:t>
      </w:r>
      <w:r w:rsidRPr="008C4294">
        <w:rPr>
          <w:rStyle w:val="FontStyle126"/>
        </w:rPr>
        <w:t>Обязуюсь в случае предоставления права на получение свидетельства (сви</w:t>
      </w:r>
      <w:r w:rsidRPr="008C4294">
        <w:rPr>
          <w:rStyle w:val="FontStyle126"/>
        </w:rPr>
        <w:softHyphen/>
        <w:t>детельств) об осуществлении перевозок по маршруту (маршрутам) подтвердить в порядке и в сроки, установленные конкурсной документацией, наличие на праве собственности или на ином законном основании транспортных средств, предусмотренных настоящей заявкой на участие в открытом конкурсе, соответствующих требованиям, указанным в Реестре</w:t>
      </w:r>
      <w:r>
        <w:rPr>
          <w:rStyle w:val="FontStyle126"/>
        </w:rPr>
        <w:t xml:space="preserve"> </w:t>
      </w:r>
      <w:r w:rsidRPr="008C4294">
        <w:rPr>
          <w:rStyle w:val="FontStyle126"/>
        </w:rPr>
        <w:t>муниципальных маршрутов регулярных</w:t>
      </w:r>
      <w:r>
        <w:rPr>
          <w:rStyle w:val="FontStyle126"/>
        </w:rPr>
        <w:t xml:space="preserve"> </w:t>
      </w:r>
      <w:r w:rsidRPr="008C4294">
        <w:rPr>
          <w:rStyle w:val="FontStyle126"/>
        </w:rPr>
        <w:t xml:space="preserve">перевозок на территории </w:t>
      </w:r>
      <w:r>
        <w:rPr>
          <w:rStyle w:val="FontStyle126"/>
        </w:rPr>
        <w:t>Пряжинского района</w:t>
      </w:r>
    </w:p>
    <w:p w14:paraId="1B98AD8A" w14:textId="77777777" w:rsidR="003C7FAE" w:rsidRDefault="003C7FAE" w:rsidP="003C7FAE">
      <w:pPr>
        <w:pStyle w:val="Style109"/>
        <w:widowControl/>
        <w:tabs>
          <w:tab w:val="left" w:pos="4205"/>
        </w:tabs>
        <w:spacing w:line="240" w:lineRule="auto"/>
        <w:jc w:val="both"/>
        <w:rPr>
          <w:rStyle w:val="FontStyle126"/>
        </w:rPr>
      </w:pPr>
      <w:r>
        <w:rPr>
          <w:rStyle w:val="FontStyle126"/>
        </w:rPr>
        <w:t>6.</w:t>
      </w:r>
      <w:r w:rsidRPr="008C4294">
        <w:rPr>
          <w:rStyle w:val="FontStyle126"/>
        </w:rPr>
        <w:t>Подтверждаю свою обязанность, в случае получения свидетельства, осуществлять в период срока его действия регулярные перевозки транспортными средствами, предусмотренными настоящей заявкой, в связи с чем обязуюсь производить замену транспортных средств, в случае, если срок их эксплуатации превысит срок, указанный в Конкурсном предложении, а также выполнять регулярные перевозки в соответствии с условиями свидетельства, в том числе по установленным расписанию и пути следования, а также на основании требований действующего законодательства в области регулярных перевозок пассажиров и багажа.</w:t>
      </w:r>
    </w:p>
    <w:p w14:paraId="4B463D88" w14:textId="77777777" w:rsidR="003C7FAE" w:rsidRPr="008C4294" w:rsidRDefault="003C7FAE" w:rsidP="003C7FAE">
      <w:pPr>
        <w:pStyle w:val="Style109"/>
        <w:widowControl/>
        <w:tabs>
          <w:tab w:val="left" w:pos="4205"/>
        </w:tabs>
        <w:spacing w:line="240" w:lineRule="auto"/>
        <w:jc w:val="both"/>
        <w:rPr>
          <w:rStyle w:val="FontStyle126"/>
        </w:rPr>
      </w:pPr>
      <w:r>
        <w:rPr>
          <w:rStyle w:val="FontStyle126"/>
        </w:rPr>
        <w:t>7.</w:t>
      </w:r>
      <w:r w:rsidRPr="008C4294">
        <w:rPr>
          <w:rStyle w:val="FontStyle126"/>
        </w:rPr>
        <w:t xml:space="preserve">Настоящее заявление служит разрешением </w:t>
      </w:r>
      <w:r>
        <w:rPr>
          <w:rStyle w:val="FontStyle126"/>
        </w:rPr>
        <w:t>получать</w:t>
      </w:r>
      <w:r w:rsidRPr="008C4294">
        <w:rPr>
          <w:rStyle w:val="FontStyle126"/>
        </w:rPr>
        <w:t xml:space="preserve"> справки с целью изучения отчетов, документов и сведений, представленных в связи с данной заявкой, и обращаться к уполномоченным органам за разъяснениями относительно вопросов, а также разрешением любому лицу или уполномоченному представителю любой организации, на которое содержится ссылка в сопровождающей документации, предоставлять любую </w:t>
      </w:r>
      <w:r>
        <w:rPr>
          <w:rStyle w:val="FontStyle126"/>
        </w:rPr>
        <w:t xml:space="preserve">необходимую </w:t>
      </w:r>
      <w:r w:rsidRPr="008C4294">
        <w:rPr>
          <w:rStyle w:val="FontStyle126"/>
        </w:rPr>
        <w:t>информацию для проверки заявлений и сведений, содержащихся в данной заявке, или относящихся к ресурсам, опыту и компетенции участника открытого конкурса.</w:t>
      </w:r>
    </w:p>
    <w:p w14:paraId="60B35F4C" w14:textId="77777777" w:rsidR="003C7FAE" w:rsidRPr="008C4294" w:rsidRDefault="003C7FAE" w:rsidP="003C7FAE">
      <w:pPr>
        <w:pStyle w:val="Style78"/>
        <w:widowControl/>
        <w:spacing w:line="240" w:lineRule="auto"/>
        <w:ind w:firstLine="709"/>
        <w:rPr>
          <w:rStyle w:val="FontStyle126"/>
        </w:rPr>
      </w:pPr>
      <w:r w:rsidRPr="008C4294">
        <w:rPr>
          <w:rStyle w:val="FontStyle126"/>
        </w:rPr>
        <w:t>К настоящему заявлению прилагаю документы, представляемые для участия в открытом конкурсе, согласно описи.</w:t>
      </w:r>
    </w:p>
    <w:p w14:paraId="5C5BDF18" w14:textId="77777777" w:rsidR="003C7FAE" w:rsidRPr="008C4294" w:rsidRDefault="003C7FAE" w:rsidP="003C7FAE">
      <w:pPr>
        <w:pStyle w:val="Style78"/>
        <w:widowControl/>
        <w:spacing w:line="240" w:lineRule="auto"/>
        <w:ind w:firstLine="709"/>
        <w:rPr>
          <w:rStyle w:val="FontStyle126"/>
        </w:rPr>
      </w:pPr>
      <w:r w:rsidRPr="008C4294">
        <w:rPr>
          <w:rStyle w:val="FontStyle126"/>
        </w:rPr>
        <w:t>Настоящим обязуюсь представить по требованию конкурсной комиссии документы, подтверждающие достоверность предоставленных сведений и прилагаемых к заявке документов.</w:t>
      </w:r>
    </w:p>
    <w:p w14:paraId="4B8A788E" w14:textId="77777777" w:rsidR="003C7FAE" w:rsidRPr="008C4294" w:rsidRDefault="003C7FAE" w:rsidP="003C7FAE">
      <w:pPr>
        <w:pStyle w:val="Style78"/>
        <w:widowControl/>
        <w:tabs>
          <w:tab w:val="left" w:leader="underscore" w:pos="9595"/>
        </w:tabs>
        <w:spacing w:line="240" w:lineRule="auto"/>
        <w:ind w:firstLine="709"/>
        <w:rPr>
          <w:rStyle w:val="FontStyle126"/>
        </w:rPr>
      </w:pPr>
      <w:r w:rsidRPr="008C4294">
        <w:rPr>
          <w:rStyle w:val="FontStyle126"/>
        </w:rPr>
        <w:t>Сообщаю, что для оперативного уведомления по вопросам организационного характера и взаимодействия с Организатором конкурса, уполномочен______________________________</w:t>
      </w:r>
      <w:r>
        <w:rPr>
          <w:rStyle w:val="FontStyle126"/>
        </w:rPr>
        <w:t>__________________________________________</w:t>
      </w:r>
      <w:r w:rsidRPr="008C4294">
        <w:rPr>
          <w:rStyle w:val="FontStyle126"/>
        </w:rPr>
        <w:t>_</w:t>
      </w:r>
    </w:p>
    <w:p w14:paraId="1A3FBB73" w14:textId="77777777" w:rsidR="003C7FAE" w:rsidRPr="00D162E1" w:rsidRDefault="003C7FAE" w:rsidP="003C7FAE">
      <w:pPr>
        <w:pStyle w:val="Style78"/>
        <w:widowControl/>
        <w:tabs>
          <w:tab w:val="left" w:leader="underscore" w:pos="9595"/>
        </w:tabs>
        <w:spacing w:line="240" w:lineRule="auto"/>
        <w:ind w:firstLine="709"/>
        <w:rPr>
          <w:rStyle w:val="FontStyle126"/>
        </w:rPr>
      </w:pPr>
      <w:r>
        <w:rPr>
          <w:rStyle w:val="FontStyle162"/>
        </w:rPr>
        <w:t xml:space="preserve">                                 (Ф</w:t>
      </w:r>
      <w:r w:rsidRPr="00D162E1">
        <w:rPr>
          <w:rStyle w:val="FontStyle162"/>
        </w:rPr>
        <w:t>.И.О., телефон/факс, адрес электронной почты представителя заявителя)</w:t>
      </w:r>
      <w:r w:rsidRPr="00D162E1">
        <w:rPr>
          <w:rStyle w:val="FontStyle126"/>
        </w:rPr>
        <w:t xml:space="preserve">, </w:t>
      </w:r>
    </w:p>
    <w:p w14:paraId="1A06F8C8" w14:textId="77777777" w:rsidR="003C7FAE" w:rsidRPr="008C4294" w:rsidRDefault="003C7FAE" w:rsidP="003C7FAE">
      <w:pPr>
        <w:pStyle w:val="Style78"/>
        <w:widowControl/>
        <w:tabs>
          <w:tab w:val="left" w:leader="underscore" w:pos="9595"/>
        </w:tabs>
        <w:spacing w:line="240" w:lineRule="auto"/>
        <w:ind w:firstLine="0"/>
        <w:rPr>
          <w:rStyle w:val="FontStyle162"/>
        </w:rPr>
      </w:pPr>
      <w:r w:rsidRPr="008C4294">
        <w:rPr>
          <w:rStyle w:val="FontStyle126"/>
        </w:rPr>
        <w:t>которому прошу сообщать всю информацию</w:t>
      </w:r>
      <w:r>
        <w:rPr>
          <w:rStyle w:val="FontStyle126"/>
        </w:rPr>
        <w:t>.</w:t>
      </w:r>
    </w:p>
    <w:p w14:paraId="1882C782" w14:textId="77777777" w:rsidR="003C7FAE" w:rsidRDefault="003C7FAE" w:rsidP="003C7FAE">
      <w:pPr>
        <w:pStyle w:val="Style117"/>
        <w:widowControl/>
        <w:spacing w:line="240" w:lineRule="auto"/>
        <w:jc w:val="both"/>
      </w:pPr>
    </w:p>
    <w:p w14:paraId="6C2C7834" w14:textId="77777777" w:rsidR="003C7FAE" w:rsidRDefault="003C7FAE" w:rsidP="003C7FAE">
      <w:pPr>
        <w:pStyle w:val="Style117"/>
        <w:widowControl/>
        <w:spacing w:line="240" w:lineRule="auto"/>
        <w:jc w:val="both"/>
      </w:pPr>
    </w:p>
    <w:p w14:paraId="010C42A7" w14:textId="77777777" w:rsidR="003C7FAE" w:rsidRDefault="003C7FAE" w:rsidP="003C7FAE">
      <w:pPr>
        <w:pStyle w:val="Style117"/>
        <w:widowControl/>
        <w:spacing w:line="240" w:lineRule="auto"/>
        <w:jc w:val="both"/>
      </w:pPr>
    </w:p>
    <w:p w14:paraId="4E65B98A" w14:textId="77777777" w:rsidR="003C7FAE" w:rsidRPr="00064153" w:rsidRDefault="003C7FAE" w:rsidP="003C7FAE">
      <w:pPr>
        <w:pStyle w:val="Style96"/>
        <w:widowControl/>
        <w:tabs>
          <w:tab w:val="left" w:pos="5722"/>
        </w:tabs>
        <w:spacing w:line="240" w:lineRule="auto"/>
        <w:rPr>
          <w:rStyle w:val="FontStyle126"/>
          <w:sz w:val="20"/>
          <w:szCs w:val="20"/>
        </w:rPr>
      </w:pPr>
      <w:r w:rsidRPr="00064153">
        <w:rPr>
          <w:rStyle w:val="FontStyle126"/>
          <w:sz w:val="20"/>
          <w:szCs w:val="20"/>
        </w:rPr>
        <w:t>Законный представитель юридического лица,</w:t>
      </w:r>
      <w:r w:rsidRPr="00064153">
        <w:rPr>
          <w:rStyle w:val="FontStyle126"/>
          <w:sz w:val="20"/>
          <w:szCs w:val="20"/>
        </w:rPr>
        <w:tab/>
        <w:t xml:space="preserve">подпись                                     </w:t>
      </w:r>
      <w:r>
        <w:rPr>
          <w:rStyle w:val="FontStyle126"/>
          <w:sz w:val="20"/>
          <w:szCs w:val="20"/>
        </w:rPr>
        <w:t xml:space="preserve">     </w:t>
      </w:r>
      <w:r w:rsidRPr="00064153">
        <w:rPr>
          <w:rStyle w:val="FontStyle126"/>
          <w:sz w:val="20"/>
          <w:szCs w:val="20"/>
        </w:rPr>
        <w:t>(Ф.И.О.)</w:t>
      </w:r>
    </w:p>
    <w:p w14:paraId="2F8BB7CE" w14:textId="77777777" w:rsidR="003C7FAE" w:rsidRDefault="003C7FAE" w:rsidP="003C7FAE">
      <w:pPr>
        <w:pStyle w:val="Style96"/>
        <w:widowControl/>
        <w:spacing w:line="240" w:lineRule="auto"/>
        <w:rPr>
          <w:rStyle w:val="FontStyle126"/>
          <w:sz w:val="20"/>
          <w:szCs w:val="20"/>
        </w:rPr>
      </w:pPr>
      <w:r w:rsidRPr="00064153">
        <w:rPr>
          <w:rStyle w:val="FontStyle126"/>
          <w:sz w:val="20"/>
          <w:szCs w:val="20"/>
        </w:rPr>
        <w:t xml:space="preserve">индивидуальный предприниматель, </w:t>
      </w:r>
      <w:proofErr w:type="spellStart"/>
      <w:r w:rsidRPr="00064153">
        <w:rPr>
          <w:rStyle w:val="FontStyle126"/>
          <w:sz w:val="20"/>
          <w:szCs w:val="20"/>
        </w:rPr>
        <w:t>уполно</w:t>
      </w:r>
      <w:proofErr w:type="spellEnd"/>
      <w:r>
        <w:rPr>
          <w:rStyle w:val="FontStyle126"/>
          <w:sz w:val="20"/>
          <w:szCs w:val="20"/>
        </w:rPr>
        <w:t>-</w:t>
      </w:r>
    </w:p>
    <w:p w14:paraId="1E172285" w14:textId="77777777" w:rsidR="003C7FAE" w:rsidRDefault="003C7FAE" w:rsidP="003C7FAE">
      <w:pPr>
        <w:pStyle w:val="Style96"/>
        <w:widowControl/>
        <w:spacing w:line="240" w:lineRule="auto"/>
        <w:rPr>
          <w:rStyle w:val="FontStyle126"/>
          <w:sz w:val="20"/>
          <w:szCs w:val="20"/>
        </w:rPr>
      </w:pPr>
      <w:r w:rsidRPr="00064153">
        <w:rPr>
          <w:rStyle w:val="FontStyle126"/>
          <w:sz w:val="20"/>
          <w:szCs w:val="20"/>
        </w:rPr>
        <w:softHyphen/>
        <w:t xml:space="preserve">моченный участник договора простого </w:t>
      </w:r>
      <w:proofErr w:type="spellStart"/>
      <w:r w:rsidRPr="00064153">
        <w:rPr>
          <w:rStyle w:val="FontStyle126"/>
          <w:sz w:val="20"/>
          <w:szCs w:val="20"/>
        </w:rPr>
        <w:t>това</w:t>
      </w:r>
      <w:proofErr w:type="spellEnd"/>
      <w:r>
        <w:rPr>
          <w:rStyle w:val="FontStyle126"/>
          <w:sz w:val="20"/>
          <w:szCs w:val="20"/>
        </w:rPr>
        <w:t>-</w:t>
      </w:r>
    </w:p>
    <w:p w14:paraId="78940322" w14:textId="77777777" w:rsidR="003C7FAE" w:rsidRDefault="003C7FAE" w:rsidP="003C7FAE">
      <w:pPr>
        <w:pStyle w:val="Style96"/>
        <w:widowControl/>
        <w:spacing w:line="240" w:lineRule="auto"/>
        <w:rPr>
          <w:rStyle w:val="FontStyle126"/>
          <w:sz w:val="20"/>
          <w:szCs w:val="20"/>
        </w:rPr>
      </w:pPr>
      <w:proofErr w:type="spellStart"/>
      <w:r w:rsidRPr="00064153">
        <w:rPr>
          <w:rStyle w:val="FontStyle126"/>
          <w:sz w:val="20"/>
          <w:szCs w:val="20"/>
        </w:rPr>
        <w:t>рищества</w:t>
      </w:r>
      <w:proofErr w:type="spellEnd"/>
      <w:r w:rsidRPr="00064153">
        <w:rPr>
          <w:rStyle w:val="FontStyle126"/>
          <w:sz w:val="20"/>
          <w:szCs w:val="20"/>
        </w:rPr>
        <w:t xml:space="preserve"> или иное лицо, уполномоченное </w:t>
      </w:r>
    </w:p>
    <w:p w14:paraId="61491FBE" w14:textId="77777777" w:rsidR="003C7FAE" w:rsidRPr="00064153" w:rsidRDefault="003C7FAE" w:rsidP="003C7FAE">
      <w:pPr>
        <w:pStyle w:val="Style96"/>
        <w:widowControl/>
        <w:spacing w:line="240" w:lineRule="auto"/>
        <w:rPr>
          <w:rStyle w:val="FontStyle126"/>
          <w:sz w:val="20"/>
          <w:szCs w:val="20"/>
        </w:rPr>
      </w:pPr>
      <w:r w:rsidRPr="00064153">
        <w:rPr>
          <w:rStyle w:val="FontStyle126"/>
          <w:sz w:val="20"/>
          <w:szCs w:val="20"/>
        </w:rPr>
        <w:t>на осуществление</w:t>
      </w:r>
      <w:r>
        <w:rPr>
          <w:rStyle w:val="FontStyle126"/>
          <w:sz w:val="20"/>
          <w:szCs w:val="20"/>
        </w:rPr>
        <w:t xml:space="preserve"> </w:t>
      </w:r>
      <w:r w:rsidRPr="00064153">
        <w:rPr>
          <w:rStyle w:val="FontStyle126"/>
          <w:sz w:val="20"/>
          <w:szCs w:val="20"/>
        </w:rPr>
        <w:t>действий от имени претен</w:t>
      </w:r>
      <w:r w:rsidRPr="00064153">
        <w:rPr>
          <w:rStyle w:val="FontStyle126"/>
          <w:sz w:val="20"/>
          <w:szCs w:val="20"/>
        </w:rPr>
        <w:softHyphen/>
        <w:t>дента)</w:t>
      </w:r>
    </w:p>
    <w:p w14:paraId="4D53A78C" w14:textId="77777777" w:rsidR="003C7FAE" w:rsidRPr="00064153" w:rsidRDefault="003C7FAE" w:rsidP="003C7FAE">
      <w:pPr>
        <w:pStyle w:val="Style90"/>
        <w:widowControl/>
        <w:ind w:firstLine="709"/>
        <w:rPr>
          <w:rStyle w:val="FontStyle126"/>
          <w:sz w:val="20"/>
          <w:szCs w:val="20"/>
        </w:rPr>
      </w:pPr>
    </w:p>
    <w:p w14:paraId="1D4F7270" w14:textId="77777777" w:rsidR="003C7FAE" w:rsidRDefault="003C7FAE" w:rsidP="003C7FAE">
      <w:pPr>
        <w:pStyle w:val="Style90"/>
        <w:widowControl/>
        <w:ind w:firstLine="709"/>
        <w:rPr>
          <w:rStyle w:val="FontStyle126"/>
        </w:rPr>
      </w:pPr>
    </w:p>
    <w:p w14:paraId="0BE5FE98" w14:textId="77777777" w:rsidR="003C7FAE" w:rsidRPr="00064153" w:rsidRDefault="003C7FAE" w:rsidP="003C7FAE">
      <w:pPr>
        <w:pStyle w:val="Style90"/>
        <w:widowControl/>
        <w:ind w:firstLine="709"/>
        <w:rPr>
          <w:rStyle w:val="FontStyle126"/>
        </w:rPr>
      </w:pPr>
      <w:r w:rsidRPr="00064153">
        <w:rPr>
          <w:rStyle w:val="FontStyle126"/>
        </w:rPr>
        <w:t>М. П. (при наличии)</w:t>
      </w:r>
    </w:p>
    <w:p w14:paraId="1164C0C6" w14:textId="77777777" w:rsidR="003C7FAE" w:rsidRDefault="003C7FAE" w:rsidP="00BD6D82">
      <w:pPr>
        <w:spacing w:after="0" w:line="240" w:lineRule="auto"/>
        <w:ind w:firstLine="708"/>
        <w:jc w:val="both"/>
        <w:rPr>
          <w:rFonts w:ascii="Times New Roman" w:hAnsi="Times New Roman" w:cs="Times New Roman"/>
          <w:sz w:val="28"/>
          <w:szCs w:val="28"/>
        </w:rPr>
      </w:pPr>
    </w:p>
    <w:p w14:paraId="61441E34" w14:textId="77777777" w:rsidR="00E97E7B" w:rsidRDefault="00E97E7B" w:rsidP="00BD6D82">
      <w:pPr>
        <w:spacing w:after="0" w:line="240" w:lineRule="auto"/>
        <w:ind w:firstLine="708"/>
        <w:jc w:val="both"/>
        <w:rPr>
          <w:rFonts w:ascii="Times New Roman" w:hAnsi="Times New Roman" w:cs="Times New Roman"/>
          <w:sz w:val="28"/>
          <w:szCs w:val="28"/>
        </w:rPr>
      </w:pPr>
    </w:p>
    <w:tbl>
      <w:tblPr>
        <w:tblStyle w:val="a3"/>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1"/>
      </w:tblGrid>
      <w:tr w:rsidR="00E97E7B" w14:paraId="688754B3" w14:textId="77777777" w:rsidTr="00E97E7B">
        <w:tc>
          <w:tcPr>
            <w:tcW w:w="3367" w:type="dxa"/>
          </w:tcPr>
          <w:p w14:paraId="0D47AC87" w14:textId="77777777" w:rsidR="00E97E7B" w:rsidRDefault="00E97E7B" w:rsidP="00BD6D82">
            <w:pPr>
              <w:jc w:val="both"/>
              <w:rPr>
                <w:rFonts w:ascii="Times New Roman" w:hAnsi="Times New Roman" w:cs="Times New Roman"/>
              </w:rPr>
            </w:pPr>
          </w:p>
          <w:p w14:paraId="11B25F48" w14:textId="77777777" w:rsidR="00E97E7B" w:rsidRDefault="00E97E7B" w:rsidP="000836CF">
            <w:pPr>
              <w:jc w:val="both"/>
              <w:rPr>
                <w:rFonts w:ascii="Times New Roman" w:hAnsi="Times New Roman" w:cs="Times New Roman"/>
              </w:rPr>
            </w:pPr>
            <w:r w:rsidRPr="00E97E7B">
              <w:rPr>
                <w:rFonts w:ascii="Times New Roman" w:hAnsi="Times New Roman" w:cs="Times New Roman"/>
              </w:rPr>
              <w:lastRenderedPageBreak/>
              <w:t xml:space="preserve">Приложение № </w:t>
            </w:r>
            <w:r w:rsidR="000836CF">
              <w:rPr>
                <w:rFonts w:ascii="Times New Roman" w:hAnsi="Times New Roman" w:cs="Times New Roman"/>
              </w:rPr>
              <w:t>3</w:t>
            </w:r>
          </w:p>
          <w:p w14:paraId="02FE1564" w14:textId="77777777" w:rsidR="00B67732" w:rsidRPr="00E97E7B" w:rsidRDefault="00B67732" w:rsidP="000836CF">
            <w:pPr>
              <w:jc w:val="both"/>
              <w:rPr>
                <w:rFonts w:ascii="Times New Roman" w:hAnsi="Times New Roman" w:cs="Times New Roman"/>
              </w:rPr>
            </w:pPr>
            <w:r>
              <w:rPr>
                <w:rFonts w:ascii="Times New Roman" w:hAnsi="Times New Roman" w:cs="Times New Roman"/>
              </w:rPr>
              <w:t>к конкурсной документации</w:t>
            </w:r>
          </w:p>
        </w:tc>
      </w:tr>
    </w:tbl>
    <w:p w14:paraId="2AC939C9" w14:textId="77777777" w:rsidR="00E97E7B" w:rsidRDefault="00E97E7B" w:rsidP="00E97E7B">
      <w:pPr>
        <w:pStyle w:val="Style101"/>
        <w:widowControl/>
        <w:tabs>
          <w:tab w:val="left" w:leader="underscore" w:pos="7546"/>
        </w:tabs>
        <w:spacing w:line="240" w:lineRule="auto"/>
        <w:ind w:firstLine="709"/>
        <w:rPr>
          <w:rStyle w:val="FontStyle130"/>
          <w:sz w:val="24"/>
          <w:szCs w:val="24"/>
        </w:rPr>
      </w:pPr>
    </w:p>
    <w:p w14:paraId="04BAADF0" w14:textId="77777777" w:rsidR="00E97E7B" w:rsidRPr="00E97E7B" w:rsidRDefault="00E97E7B" w:rsidP="00E97E7B">
      <w:pPr>
        <w:pStyle w:val="Style101"/>
        <w:widowControl/>
        <w:tabs>
          <w:tab w:val="left" w:leader="underscore" w:pos="7546"/>
        </w:tabs>
        <w:spacing w:line="240" w:lineRule="auto"/>
        <w:ind w:firstLine="709"/>
        <w:rPr>
          <w:rStyle w:val="FontStyle130"/>
          <w:sz w:val="24"/>
          <w:szCs w:val="24"/>
        </w:rPr>
      </w:pPr>
      <w:r w:rsidRPr="00E97E7B">
        <w:rPr>
          <w:rStyle w:val="FontStyle130"/>
          <w:sz w:val="24"/>
          <w:szCs w:val="24"/>
        </w:rPr>
        <w:t>КОНКУРСНОЕ ПРЕДЛОЖЕНИЕ*</w:t>
      </w:r>
    </w:p>
    <w:p w14:paraId="08AF8278" w14:textId="77777777" w:rsidR="00E97E7B" w:rsidRPr="00E97E7B" w:rsidRDefault="00E97E7B" w:rsidP="00E97E7B">
      <w:pPr>
        <w:widowControl w:val="0"/>
        <w:autoSpaceDE w:val="0"/>
        <w:autoSpaceDN w:val="0"/>
        <w:adjustRightInd w:val="0"/>
        <w:spacing w:after="0" w:line="240" w:lineRule="auto"/>
        <w:jc w:val="center"/>
        <w:rPr>
          <w:rFonts w:ascii="Times New Roman" w:hAnsi="Times New Roman" w:cs="Times New Roman"/>
          <w:b/>
          <w:bCs/>
          <w:sz w:val="24"/>
          <w:szCs w:val="24"/>
        </w:rPr>
      </w:pPr>
      <w:r w:rsidRPr="00E97E7B">
        <w:rPr>
          <w:rStyle w:val="FontStyle130"/>
          <w:sz w:val="24"/>
          <w:szCs w:val="24"/>
        </w:rPr>
        <w:t xml:space="preserve">претендента на участие в открытом конкурсе на право </w:t>
      </w:r>
      <w:r w:rsidRPr="00E97E7B">
        <w:rPr>
          <w:rFonts w:ascii="Times New Roman" w:hAnsi="Times New Roman" w:cs="Times New Roman"/>
          <w:b/>
          <w:bCs/>
          <w:sz w:val="24"/>
          <w:szCs w:val="24"/>
        </w:rPr>
        <w:t xml:space="preserve">получения свидетельств </w:t>
      </w:r>
    </w:p>
    <w:p w14:paraId="502CE480" w14:textId="77777777" w:rsidR="00E97E7B" w:rsidRPr="00E97E7B" w:rsidRDefault="00E97E7B" w:rsidP="00E97E7B">
      <w:pPr>
        <w:widowControl w:val="0"/>
        <w:autoSpaceDE w:val="0"/>
        <w:autoSpaceDN w:val="0"/>
        <w:adjustRightInd w:val="0"/>
        <w:spacing w:after="0" w:line="240" w:lineRule="auto"/>
        <w:jc w:val="center"/>
        <w:rPr>
          <w:rFonts w:ascii="Times New Roman" w:hAnsi="Times New Roman" w:cs="Times New Roman"/>
          <w:b/>
          <w:bCs/>
          <w:sz w:val="24"/>
          <w:szCs w:val="24"/>
        </w:rPr>
      </w:pPr>
      <w:r w:rsidRPr="00E97E7B">
        <w:rPr>
          <w:rFonts w:ascii="Times New Roman" w:hAnsi="Times New Roman" w:cs="Times New Roman"/>
          <w:b/>
          <w:bCs/>
          <w:sz w:val="24"/>
          <w:szCs w:val="24"/>
        </w:rPr>
        <w:t>об осуществлении перевозок по одному или нескольким муниципальным маршрутам регулярных перевозок на территории Пряжинского национального муниципального района</w:t>
      </w:r>
    </w:p>
    <w:p w14:paraId="6546D119" w14:textId="77777777" w:rsidR="00E97E7B" w:rsidRPr="00B24E51" w:rsidRDefault="00E97E7B" w:rsidP="00E97E7B">
      <w:pPr>
        <w:widowControl w:val="0"/>
        <w:autoSpaceDE w:val="0"/>
        <w:autoSpaceDN w:val="0"/>
        <w:adjustRightInd w:val="0"/>
        <w:spacing w:after="0" w:line="240" w:lineRule="atLeast"/>
        <w:jc w:val="center"/>
      </w:pPr>
      <w:r>
        <w:t>_____________________________________________________________________________</w:t>
      </w:r>
    </w:p>
    <w:p w14:paraId="68D09AAD" w14:textId="77777777" w:rsidR="00E97E7B" w:rsidRPr="00B24E51" w:rsidRDefault="00E97E7B" w:rsidP="00E97E7B">
      <w:pPr>
        <w:pStyle w:val="Style101"/>
        <w:widowControl/>
        <w:tabs>
          <w:tab w:val="left" w:leader="underscore" w:pos="7546"/>
        </w:tabs>
        <w:spacing w:line="240" w:lineRule="auto"/>
        <w:ind w:firstLine="709"/>
        <w:rPr>
          <w:rStyle w:val="FontStyle130"/>
          <w:b w:val="0"/>
        </w:rPr>
      </w:pPr>
      <w:r w:rsidRPr="00B24E51">
        <w:rPr>
          <w:rStyle w:val="FontStyle162"/>
        </w:rPr>
        <w:t xml:space="preserve"> (наименование юридического лица, фамилия, имя, отчество (последнее - при наличии) индивидуального предпринимателя, уполномоченного участника договора простого товарищества</w:t>
      </w:r>
    </w:p>
    <w:p w14:paraId="25CABC96" w14:textId="77777777" w:rsidR="00E97E7B" w:rsidRPr="00B24E51" w:rsidRDefault="00E97E7B" w:rsidP="00E97E7B">
      <w:pPr>
        <w:pStyle w:val="Style101"/>
        <w:widowControl/>
        <w:tabs>
          <w:tab w:val="left" w:leader="underscore" w:pos="7546"/>
        </w:tabs>
        <w:spacing w:line="240" w:lineRule="auto"/>
        <w:ind w:firstLine="709"/>
        <w:jc w:val="both"/>
        <w:rPr>
          <w:rStyle w:val="FontStyle130"/>
          <w:b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9"/>
        <w:gridCol w:w="5691"/>
        <w:gridCol w:w="3125"/>
      </w:tblGrid>
      <w:tr w:rsidR="00E97E7B" w:rsidRPr="00E97E7B" w14:paraId="51D28571" w14:textId="77777777" w:rsidTr="00122D55">
        <w:tc>
          <w:tcPr>
            <w:tcW w:w="534" w:type="dxa"/>
          </w:tcPr>
          <w:p w14:paraId="6DB182E2" w14:textId="77777777" w:rsidR="00E97E7B" w:rsidRPr="00E97E7B" w:rsidRDefault="00E97E7B" w:rsidP="00122D55">
            <w:pPr>
              <w:jc w:val="both"/>
              <w:rPr>
                <w:rFonts w:ascii="Times New Roman" w:hAnsi="Times New Roman" w:cs="Times New Roman"/>
                <w:sz w:val="20"/>
                <w:szCs w:val="20"/>
              </w:rPr>
            </w:pPr>
            <w:r w:rsidRPr="00E97E7B">
              <w:rPr>
                <w:rFonts w:ascii="Times New Roman" w:hAnsi="Times New Roman" w:cs="Times New Roman"/>
                <w:sz w:val="20"/>
                <w:szCs w:val="20"/>
              </w:rPr>
              <w:t>№ п/п</w:t>
            </w:r>
          </w:p>
        </w:tc>
        <w:tc>
          <w:tcPr>
            <w:tcW w:w="6079" w:type="dxa"/>
          </w:tcPr>
          <w:p w14:paraId="4DF70160" w14:textId="77777777" w:rsidR="00E97E7B" w:rsidRPr="00E97E7B" w:rsidRDefault="00E97E7B" w:rsidP="00122D55">
            <w:pPr>
              <w:ind w:firstLine="709"/>
              <w:jc w:val="center"/>
              <w:rPr>
                <w:rFonts w:ascii="Times New Roman" w:hAnsi="Times New Roman" w:cs="Times New Roman"/>
                <w:sz w:val="20"/>
                <w:szCs w:val="20"/>
              </w:rPr>
            </w:pPr>
            <w:r w:rsidRPr="00E97E7B">
              <w:rPr>
                <w:rFonts w:ascii="Times New Roman" w:hAnsi="Times New Roman" w:cs="Times New Roman"/>
                <w:sz w:val="20"/>
                <w:szCs w:val="20"/>
              </w:rPr>
              <w:t>Наименование сведений</w:t>
            </w:r>
          </w:p>
        </w:tc>
        <w:tc>
          <w:tcPr>
            <w:tcW w:w="3307" w:type="dxa"/>
          </w:tcPr>
          <w:p w14:paraId="17FCA1A9" w14:textId="77777777" w:rsidR="00E97E7B" w:rsidRPr="00E97E7B" w:rsidRDefault="00E97E7B" w:rsidP="00122D55">
            <w:pPr>
              <w:ind w:firstLine="91"/>
              <w:jc w:val="center"/>
              <w:rPr>
                <w:rFonts w:ascii="Times New Roman" w:hAnsi="Times New Roman" w:cs="Times New Roman"/>
                <w:sz w:val="20"/>
                <w:szCs w:val="20"/>
              </w:rPr>
            </w:pPr>
            <w:r w:rsidRPr="00E97E7B">
              <w:rPr>
                <w:rStyle w:val="FontStyle126"/>
                <w:sz w:val="20"/>
                <w:szCs w:val="20"/>
              </w:rPr>
              <w:t>Предложения претендента по указанным сведениям</w:t>
            </w:r>
          </w:p>
        </w:tc>
      </w:tr>
      <w:tr w:rsidR="00E97E7B" w:rsidRPr="00E97E7B" w14:paraId="670D4B7D" w14:textId="77777777" w:rsidTr="00122D55">
        <w:tc>
          <w:tcPr>
            <w:tcW w:w="534" w:type="dxa"/>
          </w:tcPr>
          <w:p w14:paraId="145630F9" w14:textId="77777777" w:rsidR="00E97E7B" w:rsidRPr="00E97E7B" w:rsidRDefault="00E97E7B" w:rsidP="00122D55">
            <w:pPr>
              <w:jc w:val="center"/>
              <w:rPr>
                <w:rFonts w:ascii="Times New Roman" w:hAnsi="Times New Roman" w:cs="Times New Roman"/>
                <w:sz w:val="20"/>
                <w:szCs w:val="20"/>
              </w:rPr>
            </w:pPr>
            <w:r w:rsidRPr="00E97E7B">
              <w:rPr>
                <w:rFonts w:ascii="Times New Roman" w:hAnsi="Times New Roman" w:cs="Times New Roman"/>
                <w:sz w:val="20"/>
                <w:szCs w:val="20"/>
              </w:rPr>
              <w:t>1.</w:t>
            </w:r>
          </w:p>
          <w:p w14:paraId="49A169AB" w14:textId="77777777" w:rsidR="00E97E7B" w:rsidRPr="00E97E7B" w:rsidRDefault="00E97E7B" w:rsidP="00122D55">
            <w:pPr>
              <w:rPr>
                <w:rFonts w:ascii="Times New Roman" w:hAnsi="Times New Roman" w:cs="Times New Roman"/>
                <w:sz w:val="20"/>
                <w:szCs w:val="20"/>
              </w:rPr>
            </w:pPr>
          </w:p>
        </w:tc>
        <w:tc>
          <w:tcPr>
            <w:tcW w:w="6079" w:type="dxa"/>
          </w:tcPr>
          <w:p w14:paraId="505F9B37" w14:textId="77777777" w:rsidR="00E97E7B" w:rsidRPr="00E97E7B" w:rsidRDefault="00E97E7B" w:rsidP="00122D55">
            <w:pPr>
              <w:jc w:val="both"/>
              <w:rPr>
                <w:rFonts w:ascii="Times New Roman" w:hAnsi="Times New Roman" w:cs="Times New Roman"/>
                <w:sz w:val="20"/>
                <w:szCs w:val="20"/>
              </w:rPr>
            </w:pPr>
            <w:r w:rsidRPr="00E97E7B">
              <w:rPr>
                <w:rStyle w:val="FontStyle126"/>
                <w:sz w:val="20"/>
                <w:szCs w:val="20"/>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tc>
        <w:tc>
          <w:tcPr>
            <w:tcW w:w="3307" w:type="dxa"/>
          </w:tcPr>
          <w:p w14:paraId="7ED25B80" w14:textId="77777777" w:rsidR="00E97E7B" w:rsidRPr="00E97E7B" w:rsidRDefault="00E97E7B" w:rsidP="00122D55">
            <w:pPr>
              <w:ind w:firstLine="709"/>
              <w:jc w:val="both"/>
              <w:rPr>
                <w:rFonts w:ascii="Times New Roman" w:hAnsi="Times New Roman" w:cs="Times New Roman"/>
                <w:sz w:val="20"/>
                <w:szCs w:val="20"/>
              </w:rPr>
            </w:pPr>
          </w:p>
        </w:tc>
      </w:tr>
      <w:tr w:rsidR="00E97E7B" w:rsidRPr="00E97E7B" w14:paraId="326732CD" w14:textId="77777777" w:rsidTr="00122D55">
        <w:tc>
          <w:tcPr>
            <w:tcW w:w="534" w:type="dxa"/>
          </w:tcPr>
          <w:p w14:paraId="0415DC58" w14:textId="77777777" w:rsidR="00E97E7B" w:rsidRPr="00E97E7B" w:rsidRDefault="00E97E7B" w:rsidP="00122D55">
            <w:pPr>
              <w:jc w:val="center"/>
              <w:rPr>
                <w:rFonts w:ascii="Times New Roman" w:hAnsi="Times New Roman" w:cs="Times New Roman"/>
                <w:sz w:val="20"/>
                <w:szCs w:val="20"/>
              </w:rPr>
            </w:pPr>
            <w:r w:rsidRPr="00E97E7B">
              <w:rPr>
                <w:rFonts w:ascii="Times New Roman" w:hAnsi="Times New Roman" w:cs="Times New Roman"/>
                <w:sz w:val="20"/>
                <w:szCs w:val="20"/>
              </w:rPr>
              <w:t>2.</w:t>
            </w:r>
          </w:p>
          <w:p w14:paraId="55B2DEF4" w14:textId="77777777" w:rsidR="00E97E7B" w:rsidRPr="00E97E7B" w:rsidRDefault="00E97E7B" w:rsidP="00122D55">
            <w:pPr>
              <w:rPr>
                <w:rFonts w:ascii="Times New Roman" w:hAnsi="Times New Roman" w:cs="Times New Roman"/>
                <w:sz w:val="20"/>
                <w:szCs w:val="20"/>
              </w:rPr>
            </w:pPr>
          </w:p>
        </w:tc>
        <w:tc>
          <w:tcPr>
            <w:tcW w:w="6079" w:type="dxa"/>
          </w:tcPr>
          <w:p w14:paraId="4A201F51" w14:textId="77777777" w:rsidR="00E97E7B" w:rsidRPr="00E97E7B" w:rsidRDefault="00E97E7B" w:rsidP="00122D55">
            <w:pPr>
              <w:jc w:val="both"/>
              <w:rPr>
                <w:rFonts w:ascii="Times New Roman" w:hAnsi="Times New Roman" w:cs="Times New Roman"/>
                <w:sz w:val="20"/>
                <w:szCs w:val="20"/>
              </w:rPr>
            </w:pPr>
            <w:r w:rsidRPr="00E97E7B">
              <w:rPr>
                <w:rStyle w:val="FontStyle126"/>
                <w:sz w:val="20"/>
                <w:szCs w:val="20"/>
              </w:rPr>
              <w:t>Опыт осуществления регулярных перевозок юридическим лицом, индиви</w:t>
            </w:r>
            <w:r w:rsidRPr="00E97E7B">
              <w:rPr>
                <w:rStyle w:val="FontStyle126"/>
                <w:sz w:val="20"/>
                <w:szCs w:val="20"/>
              </w:rPr>
              <w:softHyphen/>
              <w:t>дуальным предпринимателем или участниками договора простого товари</w:t>
            </w:r>
            <w:r w:rsidRPr="00E97E7B">
              <w:rPr>
                <w:rStyle w:val="FontStyle126"/>
                <w:sz w:val="20"/>
                <w:szCs w:val="20"/>
              </w:rPr>
              <w:softHyphen/>
              <w:t>щества, который подтвержден исполнением государственных или муни</w:t>
            </w:r>
            <w:r w:rsidRPr="00E97E7B">
              <w:rPr>
                <w:rStyle w:val="FontStyle126"/>
                <w:sz w:val="20"/>
                <w:szCs w:val="20"/>
              </w:rPr>
              <w:softHyphen/>
              <w:t>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3307" w:type="dxa"/>
          </w:tcPr>
          <w:p w14:paraId="4D5E36C0" w14:textId="77777777" w:rsidR="00E97E7B" w:rsidRPr="00E97E7B" w:rsidRDefault="00E97E7B" w:rsidP="00122D55">
            <w:pPr>
              <w:ind w:firstLine="709"/>
              <w:jc w:val="both"/>
              <w:rPr>
                <w:rFonts w:ascii="Times New Roman" w:hAnsi="Times New Roman" w:cs="Times New Roman"/>
                <w:sz w:val="20"/>
                <w:szCs w:val="20"/>
              </w:rPr>
            </w:pPr>
            <w:r w:rsidRPr="00E97E7B">
              <w:rPr>
                <w:rFonts w:ascii="Times New Roman" w:hAnsi="Times New Roman" w:cs="Times New Roman"/>
                <w:sz w:val="20"/>
                <w:szCs w:val="20"/>
              </w:rPr>
              <w:t>**</w:t>
            </w:r>
          </w:p>
        </w:tc>
      </w:tr>
      <w:tr w:rsidR="00E97E7B" w:rsidRPr="00E97E7B" w14:paraId="524749BB" w14:textId="77777777" w:rsidTr="00122D55">
        <w:tc>
          <w:tcPr>
            <w:tcW w:w="534" w:type="dxa"/>
          </w:tcPr>
          <w:p w14:paraId="3C14AE27" w14:textId="77777777" w:rsidR="00E97E7B" w:rsidRPr="00E97E7B" w:rsidRDefault="00E97E7B" w:rsidP="00122D55">
            <w:pPr>
              <w:jc w:val="center"/>
              <w:rPr>
                <w:rFonts w:ascii="Times New Roman" w:hAnsi="Times New Roman" w:cs="Times New Roman"/>
                <w:sz w:val="20"/>
                <w:szCs w:val="20"/>
              </w:rPr>
            </w:pPr>
            <w:r w:rsidRPr="00E97E7B">
              <w:rPr>
                <w:rFonts w:ascii="Times New Roman" w:hAnsi="Times New Roman" w:cs="Times New Roman"/>
                <w:sz w:val="20"/>
                <w:szCs w:val="20"/>
              </w:rPr>
              <w:t>3.</w:t>
            </w:r>
          </w:p>
          <w:p w14:paraId="0069D32E" w14:textId="77777777" w:rsidR="00E97E7B" w:rsidRPr="00E97E7B" w:rsidRDefault="00E97E7B" w:rsidP="00122D55">
            <w:pPr>
              <w:rPr>
                <w:rFonts w:ascii="Times New Roman" w:hAnsi="Times New Roman" w:cs="Times New Roman"/>
                <w:sz w:val="20"/>
                <w:szCs w:val="20"/>
              </w:rPr>
            </w:pPr>
          </w:p>
        </w:tc>
        <w:tc>
          <w:tcPr>
            <w:tcW w:w="6079" w:type="dxa"/>
          </w:tcPr>
          <w:p w14:paraId="76D74A59" w14:textId="77777777" w:rsidR="00E97E7B" w:rsidRPr="00E97E7B" w:rsidRDefault="00E97E7B" w:rsidP="00122D55">
            <w:pPr>
              <w:jc w:val="both"/>
              <w:rPr>
                <w:rFonts w:ascii="Times New Roman" w:hAnsi="Times New Roman" w:cs="Times New Roman"/>
                <w:sz w:val="20"/>
                <w:szCs w:val="20"/>
              </w:rPr>
            </w:pPr>
            <w:r w:rsidRPr="00E97E7B">
              <w:rPr>
                <w:rStyle w:val="FontStyle126"/>
                <w:sz w:val="20"/>
                <w:szCs w:val="20"/>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перевозки пассажиров из числа инвалидов и пассажиров с ограниченными возможностями передвижения и иные характеристики)</w:t>
            </w:r>
          </w:p>
        </w:tc>
        <w:tc>
          <w:tcPr>
            <w:tcW w:w="3307" w:type="dxa"/>
          </w:tcPr>
          <w:p w14:paraId="3C4C32D8" w14:textId="77777777" w:rsidR="00E97E7B" w:rsidRPr="00E97E7B" w:rsidRDefault="00E97E7B" w:rsidP="00122D55">
            <w:pPr>
              <w:ind w:firstLine="709"/>
              <w:jc w:val="both"/>
              <w:rPr>
                <w:rFonts w:ascii="Times New Roman" w:hAnsi="Times New Roman" w:cs="Times New Roman"/>
                <w:sz w:val="20"/>
                <w:szCs w:val="20"/>
              </w:rPr>
            </w:pPr>
            <w:r w:rsidRPr="00E97E7B">
              <w:rPr>
                <w:rFonts w:ascii="Times New Roman" w:hAnsi="Times New Roman" w:cs="Times New Roman"/>
                <w:sz w:val="20"/>
                <w:szCs w:val="20"/>
              </w:rPr>
              <w:t>***</w:t>
            </w:r>
          </w:p>
        </w:tc>
      </w:tr>
    </w:tbl>
    <w:p w14:paraId="13E46CCB" w14:textId="77777777" w:rsidR="00E97E7B" w:rsidRDefault="00E97E7B" w:rsidP="00E97E7B">
      <w:pPr>
        <w:jc w:val="both"/>
      </w:pPr>
    </w:p>
    <w:p w14:paraId="3D2E63C4" w14:textId="77777777" w:rsidR="00E97E7B" w:rsidRPr="008C4294" w:rsidRDefault="00E97E7B" w:rsidP="00E97E7B">
      <w:pPr>
        <w:jc w:val="both"/>
      </w:pPr>
      <w:r>
        <w:t>_____________________________________________________________________________</w:t>
      </w:r>
    </w:p>
    <w:tbl>
      <w:tblPr>
        <w:tblW w:w="0" w:type="auto"/>
        <w:tblLook w:val="00A0" w:firstRow="1" w:lastRow="0" w:firstColumn="1" w:lastColumn="0" w:noHBand="0" w:noVBand="0"/>
      </w:tblPr>
      <w:tblGrid>
        <w:gridCol w:w="3984"/>
        <w:gridCol w:w="2325"/>
        <w:gridCol w:w="3046"/>
      </w:tblGrid>
      <w:tr w:rsidR="00E97E7B" w:rsidRPr="00E97E7B" w14:paraId="45FDA1C0" w14:textId="77777777" w:rsidTr="00122D55">
        <w:trPr>
          <w:trHeight w:val="1513"/>
        </w:trPr>
        <w:tc>
          <w:tcPr>
            <w:tcW w:w="4219" w:type="dxa"/>
          </w:tcPr>
          <w:p w14:paraId="37B61CA3" w14:textId="77777777" w:rsidR="00E97E7B" w:rsidRPr="00E97E7B" w:rsidRDefault="00E97E7B" w:rsidP="00122D55">
            <w:pPr>
              <w:pStyle w:val="Style117"/>
              <w:widowControl/>
              <w:spacing w:line="240" w:lineRule="auto"/>
              <w:jc w:val="both"/>
              <w:rPr>
                <w:rStyle w:val="FontStyle162"/>
                <w:b w:val="0"/>
                <w:sz w:val="24"/>
                <w:szCs w:val="24"/>
                <w:lang w:eastAsia="en-US"/>
              </w:rPr>
            </w:pPr>
            <w:r w:rsidRPr="00E97E7B">
              <w:rPr>
                <w:rStyle w:val="FontStyle162"/>
                <w:b w:val="0"/>
                <w:sz w:val="24"/>
                <w:szCs w:val="24"/>
                <w:lang w:eastAsia="en-US"/>
              </w:rPr>
              <w:t>(Законный представитель юридического лица, индивидуальный предприниматель, уполномоченный участник договора простого товарищест</w:t>
            </w:r>
            <w:r w:rsidRPr="00E97E7B">
              <w:rPr>
                <w:rStyle w:val="FontStyle162"/>
                <w:b w:val="0"/>
                <w:sz w:val="24"/>
                <w:szCs w:val="24"/>
                <w:lang w:eastAsia="en-US"/>
              </w:rPr>
              <w:softHyphen/>
              <w:t>ва или иное лицо, уполномоченное на осущест</w:t>
            </w:r>
            <w:r w:rsidRPr="00E97E7B">
              <w:rPr>
                <w:rStyle w:val="FontStyle162"/>
                <w:b w:val="0"/>
                <w:sz w:val="24"/>
                <w:szCs w:val="24"/>
                <w:lang w:eastAsia="en-US"/>
              </w:rPr>
              <w:softHyphen/>
              <w:t>вление действий от имени претендента)</w:t>
            </w:r>
          </w:p>
          <w:p w14:paraId="60756929" w14:textId="77777777" w:rsidR="00E97E7B" w:rsidRPr="00E97E7B" w:rsidRDefault="00E97E7B" w:rsidP="00122D55">
            <w:pPr>
              <w:pStyle w:val="Style87"/>
              <w:widowControl/>
              <w:spacing w:line="240" w:lineRule="auto"/>
              <w:ind w:firstLine="709"/>
              <w:rPr>
                <w:rStyle w:val="FontStyle162"/>
                <w:b w:val="0"/>
                <w:sz w:val="24"/>
                <w:szCs w:val="24"/>
                <w:lang w:eastAsia="en-US"/>
              </w:rPr>
            </w:pPr>
          </w:p>
          <w:p w14:paraId="135042D5" w14:textId="77777777" w:rsidR="00E97E7B" w:rsidRDefault="00E97E7B" w:rsidP="00122D55">
            <w:pPr>
              <w:pStyle w:val="Style87"/>
              <w:widowControl/>
              <w:spacing w:line="240" w:lineRule="auto"/>
              <w:ind w:firstLine="709"/>
              <w:rPr>
                <w:rStyle w:val="FontStyle162"/>
                <w:b w:val="0"/>
                <w:sz w:val="24"/>
                <w:szCs w:val="24"/>
                <w:lang w:eastAsia="en-US"/>
              </w:rPr>
            </w:pPr>
            <w:r w:rsidRPr="00E97E7B">
              <w:rPr>
                <w:rStyle w:val="FontStyle162"/>
                <w:b w:val="0"/>
                <w:sz w:val="24"/>
                <w:szCs w:val="24"/>
                <w:lang w:eastAsia="en-US"/>
              </w:rPr>
              <w:t>М.П. (при наличии)</w:t>
            </w:r>
          </w:p>
          <w:p w14:paraId="09209F4D" w14:textId="77777777" w:rsidR="00E97E7B" w:rsidRPr="00E97E7B" w:rsidRDefault="00E97E7B" w:rsidP="00122D55">
            <w:pPr>
              <w:pStyle w:val="Style87"/>
              <w:widowControl/>
              <w:spacing w:line="240" w:lineRule="auto"/>
              <w:ind w:firstLine="709"/>
              <w:rPr>
                <w:rStyle w:val="FontStyle126"/>
                <w:sz w:val="24"/>
                <w:szCs w:val="24"/>
                <w:lang w:eastAsia="en-US"/>
              </w:rPr>
            </w:pPr>
          </w:p>
        </w:tc>
        <w:tc>
          <w:tcPr>
            <w:tcW w:w="2394" w:type="dxa"/>
          </w:tcPr>
          <w:p w14:paraId="438C101C" w14:textId="77777777" w:rsidR="00E97E7B" w:rsidRPr="00E97E7B" w:rsidRDefault="00E97E7B" w:rsidP="00122D55">
            <w:pPr>
              <w:pStyle w:val="Style107"/>
              <w:widowControl/>
              <w:ind w:firstLine="709"/>
              <w:rPr>
                <w:rStyle w:val="FontStyle162"/>
                <w:b w:val="0"/>
                <w:sz w:val="24"/>
                <w:szCs w:val="24"/>
                <w:lang w:eastAsia="en-US"/>
              </w:rPr>
            </w:pPr>
          </w:p>
          <w:p w14:paraId="6F52D26B" w14:textId="77777777" w:rsidR="00E97E7B" w:rsidRPr="00E97E7B" w:rsidRDefault="00E97E7B" w:rsidP="00122D55">
            <w:pPr>
              <w:pStyle w:val="Style107"/>
              <w:widowControl/>
              <w:ind w:firstLine="709"/>
              <w:rPr>
                <w:rStyle w:val="FontStyle162"/>
                <w:b w:val="0"/>
                <w:sz w:val="24"/>
                <w:szCs w:val="24"/>
                <w:lang w:eastAsia="en-US"/>
              </w:rPr>
            </w:pPr>
          </w:p>
          <w:p w14:paraId="575F4150" w14:textId="77777777" w:rsidR="00E97E7B" w:rsidRPr="00E97E7B" w:rsidRDefault="00E97E7B" w:rsidP="00122D55">
            <w:pPr>
              <w:pStyle w:val="Style107"/>
              <w:widowControl/>
              <w:ind w:firstLine="709"/>
              <w:rPr>
                <w:rStyle w:val="FontStyle162"/>
                <w:b w:val="0"/>
                <w:sz w:val="24"/>
                <w:szCs w:val="24"/>
                <w:lang w:eastAsia="en-US"/>
              </w:rPr>
            </w:pPr>
            <w:r w:rsidRPr="00E97E7B">
              <w:rPr>
                <w:rStyle w:val="FontStyle162"/>
                <w:b w:val="0"/>
                <w:sz w:val="24"/>
                <w:szCs w:val="24"/>
                <w:lang w:eastAsia="en-US"/>
              </w:rPr>
              <w:t>подпись</w:t>
            </w:r>
          </w:p>
          <w:p w14:paraId="7C59905F" w14:textId="77777777" w:rsidR="00E97E7B" w:rsidRPr="00E97E7B" w:rsidRDefault="00E97E7B" w:rsidP="00122D55">
            <w:pPr>
              <w:pStyle w:val="Style107"/>
              <w:widowControl/>
              <w:ind w:firstLine="709"/>
              <w:rPr>
                <w:rStyle w:val="FontStyle162"/>
                <w:b w:val="0"/>
                <w:sz w:val="24"/>
                <w:szCs w:val="24"/>
                <w:lang w:eastAsia="en-US"/>
              </w:rPr>
            </w:pPr>
          </w:p>
          <w:p w14:paraId="13048573" w14:textId="77777777" w:rsidR="00E97E7B" w:rsidRPr="00E97E7B" w:rsidRDefault="00E97E7B" w:rsidP="00122D55">
            <w:pPr>
              <w:pStyle w:val="Style107"/>
              <w:widowControl/>
              <w:ind w:firstLine="709"/>
              <w:rPr>
                <w:rStyle w:val="FontStyle162"/>
                <w:b w:val="0"/>
                <w:sz w:val="24"/>
                <w:szCs w:val="24"/>
                <w:lang w:eastAsia="en-US"/>
              </w:rPr>
            </w:pPr>
          </w:p>
          <w:p w14:paraId="2F8046D9" w14:textId="77777777" w:rsidR="00E97E7B" w:rsidRPr="00E97E7B" w:rsidRDefault="00E97E7B" w:rsidP="00122D55">
            <w:pPr>
              <w:pStyle w:val="Style107"/>
              <w:widowControl/>
              <w:ind w:firstLine="709"/>
              <w:rPr>
                <w:rStyle w:val="FontStyle162"/>
                <w:b w:val="0"/>
                <w:sz w:val="24"/>
                <w:szCs w:val="24"/>
                <w:lang w:eastAsia="en-US"/>
              </w:rPr>
            </w:pPr>
          </w:p>
          <w:p w14:paraId="672AC3E7" w14:textId="77777777" w:rsidR="00E97E7B" w:rsidRPr="00E97E7B" w:rsidRDefault="00E97E7B" w:rsidP="00122D55">
            <w:pPr>
              <w:pStyle w:val="Style107"/>
              <w:widowControl/>
              <w:ind w:firstLine="709"/>
              <w:rPr>
                <w:rStyle w:val="FontStyle126"/>
                <w:bCs/>
                <w:sz w:val="24"/>
                <w:szCs w:val="24"/>
                <w:lang w:eastAsia="en-US"/>
              </w:rPr>
            </w:pPr>
          </w:p>
        </w:tc>
        <w:tc>
          <w:tcPr>
            <w:tcW w:w="3307" w:type="dxa"/>
          </w:tcPr>
          <w:p w14:paraId="6EAA6349" w14:textId="77777777" w:rsidR="00E97E7B" w:rsidRPr="00E97E7B" w:rsidRDefault="00E97E7B" w:rsidP="00122D55">
            <w:pPr>
              <w:pStyle w:val="Style87"/>
              <w:widowControl/>
              <w:spacing w:line="240" w:lineRule="auto"/>
              <w:ind w:firstLine="709"/>
              <w:rPr>
                <w:rStyle w:val="FontStyle162"/>
                <w:b w:val="0"/>
                <w:sz w:val="24"/>
                <w:szCs w:val="24"/>
                <w:lang w:eastAsia="en-US"/>
              </w:rPr>
            </w:pPr>
          </w:p>
          <w:p w14:paraId="19AFD6B7" w14:textId="77777777" w:rsidR="00E97E7B" w:rsidRPr="00E97E7B" w:rsidRDefault="00E97E7B" w:rsidP="00122D55">
            <w:pPr>
              <w:pStyle w:val="Style87"/>
              <w:widowControl/>
              <w:spacing w:line="240" w:lineRule="auto"/>
              <w:ind w:firstLine="709"/>
              <w:rPr>
                <w:rStyle w:val="FontStyle162"/>
                <w:b w:val="0"/>
                <w:sz w:val="24"/>
                <w:szCs w:val="24"/>
                <w:lang w:eastAsia="en-US"/>
              </w:rPr>
            </w:pPr>
          </w:p>
          <w:p w14:paraId="09CCF33D" w14:textId="77777777" w:rsidR="00E97E7B" w:rsidRPr="00E97E7B" w:rsidRDefault="00E97E7B" w:rsidP="00122D55">
            <w:pPr>
              <w:pStyle w:val="Style87"/>
              <w:widowControl/>
              <w:spacing w:line="240" w:lineRule="auto"/>
              <w:ind w:firstLine="709"/>
              <w:rPr>
                <w:rStyle w:val="FontStyle162"/>
                <w:b w:val="0"/>
                <w:sz w:val="24"/>
                <w:szCs w:val="24"/>
                <w:lang w:eastAsia="en-US"/>
              </w:rPr>
            </w:pPr>
            <w:r w:rsidRPr="00E97E7B">
              <w:rPr>
                <w:rStyle w:val="FontStyle162"/>
                <w:b w:val="0"/>
                <w:sz w:val="24"/>
                <w:szCs w:val="24"/>
                <w:lang w:eastAsia="en-US"/>
              </w:rPr>
              <w:t xml:space="preserve">            Ф.И.О.</w:t>
            </w:r>
          </w:p>
          <w:p w14:paraId="169C2CF3" w14:textId="77777777" w:rsidR="00E97E7B" w:rsidRPr="00E97E7B" w:rsidRDefault="00E97E7B" w:rsidP="00122D55">
            <w:pPr>
              <w:pStyle w:val="Style87"/>
              <w:widowControl/>
              <w:spacing w:line="240" w:lineRule="auto"/>
              <w:ind w:firstLine="709"/>
              <w:rPr>
                <w:rStyle w:val="FontStyle162"/>
                <w:b w:val="0"/>
                <w:sz w:val="24"/>
                <w:szCs w:val="24"/>
                <w:lang w:eastAsia="en-US"/>
              </w:rPr>
            </w:pPr>
          </w:p>
          <w:p w14:paraId="00752C31" w14:textId="77777777" w:rsidR="00E97E7B" w:rsidRPr="00E97E7B" w:rsidRDefault="00E97E7B" w:rsidP="00122D55">
            <w:pPr>
              <w:pStyle w:val="Style87"/>
              <w:widowControl/>
              <w:spacing w:line="240" w:lineRule="auto"/>
              <w:ind w:firstLine="709"/>
              <w:rPr>
                <w:rStyle w:val="FontStyle162"/>
                <w:b w:val="0"/>
                <w:sz w:val="24"/>
                <w:szCs w:val="24"/>
                <w:lang w:eastAsia="en-US"/>
              </w:rPr>
            </w:pPr>
          </w:p>
          <w:p w14:paraId="2A2CF2F9" w14:textId="77777777" w:rsidR="00E97E7B" w:rsidRPr="00E97E7B" w:rsidRDefault="00E97E7B" w:rsidP="00122D55">
            <w:pPr>
              <w:pStyle w:val="Style87"/>
              <w:widowControl/>
              <w:spacing w:line="240" w:lineRule="auto"/>
              <w:ind w:firstLine="709"/>
              <w:rPr>
                <w:rStyle w:val="FontStyle162"/>
                <w:b w:val="0"/>
                <w:sz w:val="24"/>
                <w:szCs w:val="24"/>
                <w:lang w:eastAsia="en-US"/>
              </w:rPr>
            </w:pPr>
          </w:p>
          <w:p w14:paraId="19720384" w14:textId="77777777" w:rsidR="00E97E7B" w:rsidRPr="00E97E7B" w:rsidRDefault="00E97E7B" w:rsidP="00122D55">
            <w:pPr>
              <w:pStyle w:val="Style87"/>
              <w:widowControl/>
              <w:spacing w:line="240" w:lineRule="auto"/>
              <w:ind w:firstLine="709"/>
              <w:rPr>
                <w:rStyle w:val="FontStyle126"/>
                <w:sz w:val="24"/>
                <w:szCs w:val="24"/>
                <w:lang w:eastAsia="en-US"/>
              </w:rPr>
            </w:pPr>
          </w:p>
        </w:tc>
      </w:tr>
    </w:tbl>
    <w:p w14:paraId="2E332D30" w14:textId="77777777" w:rsidR="00E97E7B" w:rsidRPr="008C4294" w:rsidRDefault="00E97E7B" w:rsidP="00E97E7B">
      <w:pPr>
        <w:pStyle w:val="Style87"/>
        <w:widowControl/>
        <w:spacing w:line="240" w:lineRule="auto"/>
        <w:ind w:firstLine="709"/>
        <w:rPr>
          <w:rStyle w:val="FontStyle126"/>
        </w:rPr>
      </w:pPr>
      <w:r w:rsidRPr="008C4294">
        <w:rPr>
          <w:rStyle w:val="FontStyle126"/>
        </w:rPr>
        <w:t>* При включении в состав лота двух или более маршрутов претендент представляет конкурсное предложение по каждому маршруту.</w:t>
      </w:r>
    </w:p>
    <w:p w14:paraId="7C5951EA" w14:textId="77777777" w:rsidR="00E97E7B" w:rsidRPr="008C4294" w:rsidRDefault="00E97E7B" w:rsidP="00E97E7B">
      <w:pPr>
        <w:pStyle w:val="Style87"/>
        <w:widowControl/>
        <w:spacing w:line="240" w:lineRule="auto"/>
        <w:ind w:firstLine="709"/>
        <w:rPr>
          <w:rStyle w:val="FontStyle126"/>
        </w:rPr>
      </w:pPr>
      <w:r w:rsidRPr="008C4294">
        <w:rPr>
          <w:rStyle w:val="FontStyle126"/>
        </w:rPr>
        <w:t xml:space="preserve">** в данной графе претендент исчисляет и указывает опыт осуществления регулярных перевозок исходя из количества полных лет осуществления регулярных перевозок пассажиров и багажа по маршрутам регулярных перевозок в соответствии с данными, указанными им </w:t>
      </w:r>
      <w:r w:rsidRPr="00F42940">
        <w:rPr>
          <w:rStyle w:val="FontStyle126"/>
        </w:rPr>
        <w:t>в Приложении №</w:t>
      </w:r>
      <w:r>
        <w:rPr>
          <w:rStyle w:val="FontStyle126"/>
        </w:rPr>
        <w:t xml:space="preserve"> </w:t>
      </w:r>
      <w:r w:rsidRPr="00F42940">
        <w:rPr>
          <w:rStyle w:val="FontStyle126"/>
        </w:rPr>
        <w:t>4</w:t>
      </w:r>
      <w:r w:rsidRPr="008C4294">
        <w:rPr>
          <w:rStyle w:val="FontStyle126"/>
        </w:rPr>
        <w:t xml:space="preserve"> или указывает фразу «Опыт осуществления регулярных перевозок пассажиров и багажа отсутствует».</w:t>
      </w:r>
    </w:p>
    <w:p w14:paraId="09A88927" w14:textId="77777777" w:rsidR="00E97E7B" w:rsidRDefault="00E97E7B" w:rsidP="00E97E7B">
      <w:pPr>
        <w:pStyle w:val="Style87"/>
        <w:widowControl/>
        <w:spacing w:line="240" w:lineRule="auto"/>
        <w:ind w:firstLine="709"/>
        <w:rPr>
          <w:rStyle w:val="FontStyle126"/>
        </w:rPr>
      </w:pPr>
      <w:r w:rsidRPr="008C4294">
        <w:rPr>
          <w:rStyle w:val="FontStyle126"/>
        </w:rPr>
        <w:t>***</w:t>
      </w:r>
      <w:r>
        <w:rPr>
          <w:rStyle w:val="FontStyle126"/>
        </w:rPr>
        <w:t xml:space="preserve"> при </w:t>
      </w:r>
      <w:r w:rsidRPr="008C4294">
        <w:rPr>
          <w:rStyle w:val="FontStyle126"/>
        </w:rPr>
        <w:t>заполнении данно</w:t>
      </w:r>
      <w:r>
        <w:rPr>
          <w:rStyle w:val="FontStyle126"/>
        </w:rPr>
        <w:t>го</w:t>
      </w:r>
      <w:r w:rsidRPr="008C4294">
        <w:rPr>
          <w:rStyle w:val="FontStyle126"/>
        </w:rPr>
        <w:t xml:space="preserve"> </w:t>
      </w:r>
      <w:r>
        <w:rPr>
          <w:rStyle w:val="FontStyle126"/>
        </w:rPr>
        <w:t>столбца</w:t>
      </w:r>
      <w:r w:rsidRPr="008C4294">
        <w:rPr>
          <w:rStyle w:val="FontStyle126"/>
        </w:rPr>
        <w:t xml:space="preserve"> заявитель указывает «представлено в Приложении к конкурсному предложению»/«не представлено».</w:t>
      </w:r>
    </w:p>
    <w:p w14:paraId="21A25C7C" w14:textId="77777777" w:rsidR="00050912" w:rsidRDefault="00050912" w:rsidP="00BD6D82">
      <w:pPr>
        <w:spacing w:after="0" w:line="240" w:lineRule="auto"/>
        <w:ind w:firstLine="708"/>
        <w:jc w:val="both"/>
        <w:rPr>
          <w:rFonts w:ascii="Times New Roman" w:hAnsi="Times New Roman" w:cs="Times New Roman"/>
          <w:sz w:val="28"/>
          <w:szCs w:val="28"/>
        </w:rPr>
      </w:pPr>
    </w:p>
    <w:p w14:paraId="6CC2C72D" w14:textId="77777777" w:rsidR="00E97E7B" w:rsidRDefault="00E97E7B" w:rsidP="00BD6D82">
      <w:pPr>
        <w:spacing w:after="0" w:line="240" w:lineRule="auto"/>
        <w:ind w:firstLine="708"/>
        <w:jc w:val="both"/>
        <w:rPr>
          <w:rFonts w:ascii="Times New Roman" w:hAnsi="Times New Roman" w:cs="Times New Roman"/>
          <w:sz w:val="28"/>
          <w:szCs w:val="28"/>
        </w:rPr>
      </w:pPr>
    </w:p>
    <w:p w14:paraId="07600A27" w14:textId="77777777" w:rsidR="00E97E7B" w:rsidRDefault="00E97E7B" w:rsidP="00BD6D82">
      <w:pPr>
        <w:spacing w:after="0" w:line="240" w:lineRule="auto"/>
        <w:ind w:firstLine="708"/>
        <w:jc w:val="both"/>
        <w:rPr>
          <w:rFonts w:ascii="Times New Roman" w:hAnsi="Times New Roman" w:cs="Times New Roman"/>
          <w:sz w:val="28"/>
          <w:szCs w:val="28"/>
        </w:rPr>
      </w:pPr>
    </w:p>
    <w:p w14:paraId="0A7236F0" w14:textId="77777777" w:rsidR="00E97E7B" w:rsidRDefault="00E97E7B" w:rsidP="00BD6D82">
      <w:pPr>
        <w:spacing w:after="0" w:line="240" w:lineRule="auto"/>
        <w:ind w:firstLine="708"/>
        <w:jc w:val="both"/>
        <w:rPr>
          <w:rFonts w:ascii="Times New Roman" w:hAnsi="Times New Roman" w:cs="Times New Roman"/>
          <w:sz w:val="28"/>
          <w:szCs w:val="28"/>
        </w:rPr>
      </w:pPr>
    </w:p>
    <w:p w14:paraId="5AB25493" w14:textId="77777777" w:rsidR="00E97E7B" w:rsidRDefault="00E97E7B" w:rsidP="00BD6D82">
      <w:pPr>
        <w:spacing w:after="0" w:line="240" w:lineRule="auto"/>
        <w:ind w:firstLine="708"/>
        <w:jc w:val="both"/>
        <w:rPr>
          <w:rFonts w:ascii="Times New Roman" w:hAnsi="Times New Roman" w:cs="Times New Roman"/>
          <w:sz w:val="28"/>
          <w:szCs w:val="28"/>
        </w:rPr>
      </w:pPr>
    </w:p>
    <w:p w14:paraId="06637EDF" w14:textId="77777777" w:rsidR="00E97E7B" w:rsidRDefault="00E97E7B" w:rsidP="00BD6D82">
      <w:pPr>
        <w:spacing w:after="0" w:line="240" w:lineRule="auto"/>
        <w:ind w:firstLine="708"/>
        <w:jc w:val="both"/>
        <w:rPr>
          <w:rFonts w:ascii="Times New Roman" w:hAnsi="Times New Roman" w:cs="Times New Roman"/>
          <w:sz w:val="28"/>
          <w:szCs w:val="28"/>
        </w:rPr>
      </w:pPr>
    </w:p>
    <w:p w14:paraId="3206E0F8" w14:textId="77777777" w:rsidR="00E97E7B" w:rsidRDefault="00E97E7B" w:rsidP="00BD6D82">
      <w:pPr>
        <w:spacing w:after="0" w:line="240" w:lineRule="auto"/>
        <w:ind w:firstLine="708"/>
        <w:jc w:val="both"/>
        <w:rPr>
          <w:rFonts w:ascii="Times New Roman" w:hAnsi="Times New Roman" w:cs="Times New Roman"/>
          <w:sz w:val="28"/>
          <w:szCs w:val="28"/>
        </w:rPr>
      </w:pPr>
    </w:p>
    <w:p w14:paraId="4CF14729" w14:textId="77777777" w:rsidR="00E97E7B" w:rsidRDefault="00E97E7B" w:rsidP="00BD6D82">
      <w:pPr>
        <w:spacing w:after="0" w:line="240" w:lineRule="auto"/>
        <w:ind w:firstLine="708"/>
        <w:jc w:val="both"/>
        <w:rPr>
          <w:rFonts w:ascii="Times New Roman" w:hAnsi="Times New Roman" w:cs="Times New Roman"/>
          <w:sz w:val="28"/>
          <w:szCs w:val="28"/>
        </w:rPr>
      </w:pPr>
    </w:p>
    <w:p w14:paraId="5F43CB28" w14:textId="77777777" w:rsidR="00E97E7B" w:rsidRDefault="00E97E7B" w:rsidP="00BD6D82">
      <w:pPr>
        <w:spacing w:after="0" w:line="240" w:lineRule="auto"/>
        <w:ind w:firstLine="708"/>
        <w:jc w:val="both"/>
        <w:rPr>
          <w:rFonts w:ascii="Times New Roman" w:hAnsi="Times New Roman" w:cs="Times New Roman"/>
          <w:sz w:val="28"/>
          <w:szCs w:val="28"/>
        </w:rPr>
      </w:pPr>
    </w:p>
    <w:p w14:paraId="46D5A083" w14:textId="77777777" w:rsidR="00E97E7B" w:rsidRDefault="00E97E7B" w:rsidP="00BD6D82">
      <w:pPr>
        <w:spacing w:after="0" w:line="240" w:lineRule="auto"/>
        <w:ind w:firstLine="708"/>
        <w:jc w:val="both"/>
        <w:rPr>
          <w:rFonts w:ascii="Times New Roman" w:hAnsi="Times New Roman" w:cs="Times New Roman"/>
          <w:sz w:val="28"/>
          <w:szCs w:val="28"/>
        </w:rPr>
      </w:pPr>
    </w:p>
    <w:p w14:paraId="0C7B9969" w14:textId="77777777" w:rsidR="00E97E7B" w:rsidRDefault="00E97E7B" w:rsidP="00BD6D82">
      <w:pPr>
        <w:spacing w:after="0" w:line="240" w:lineRule="auto"/>
        <w:ind w:firstLine="708"/>
        <w:jc w:val="both"/>
        <w:rPr>
          <w:rFonts w:ascii="Times New Roman" w:hAnsi="Times New Roman" w:cs="Times New Roman"/>
          <w:sz w:val="28"/>
          <w:szCs w:val="28"/>
        </w:rPr>
      </w:pPr>
    </w:p>
    <w:p w14:paraId="7CB9001F" w14:textId="77777777" w:rsidR="00E97E7B" w:rsidRDefault="00E97E7B" w:rsidP="00BD6D82">
      <w:pPr>
        <w:spacing w:after="0" w:line="240" w:lineRule="auto"/>
        <w:ind w:firstLine="708"/>
        <w:jc w:val="both"/>
        <w:rPr>
          <w:rFonts w:ascii="Times New Roman" w:hAnsi="Times New Roman" w:cs="Times New Roman"/>
          <w:sz w:val="28"/>
          <w:szCs w:val="28"/>
        </w:rPr>
      </w:pPr>
    </w:p>
    <w:p w14:paraId="6046A131" w14:textId="77777777" w:rsidR="00E97E7B" w:rsidRDefault="00E97E7B" w:rsidP="00BD6D82">
      <w:pPr>
        <w:spacing w:after="0" w:line="240" w:lineRule="auto"/>
        <w:ind w:firstLine="708"/>
        <w:jc w:val="both"/>
        <w:rPr>
          <w:rFonts w:ascii="Times New Roman" w:hAnsi="Times New Roman" w:cs="Times New Roman"/>
          <w:sz w:val="28"/>
          <w:szCs w:val="28"/>
        </w:rPr>
      </w:pPr>
    </w:p>
    <w:p w14:paraId="10A2BF6D" w14:textId="77777777" w:rsidR="00E97E7B" w:rsidRDefault="00E97E7B" w:rsidP="00BD6D82">
      <w:pPr>
        <w:spacing w:after="0" w:line="240" w:lineRule="auto"/>
        <w:ind w:firstLine="708"/>
        <w:jc w:val="both"/>
        <w:rPr>
          <w:rFonts w:ascii="Times New Roman" w:hAnsi="Times New Roman" w:cs="Times New Roman"/>
          <w:sz w:val="28"/>
          <w:szCs w:val="28"/>
        </w:rPr>
      </w:pPr>
    </w:p>
    <w:p w14:paraId="4E967E48" w14:textId="77777777" w:rsidR="00E97E7B" w:rsidRDefault="00E97E7B" w:rsidP="00BD6D82">
      <w:pPr>
        <w:spacing w:after="0" w:line="240" w:lineRule="auto"/>
        <w:ind w:firstLine="708"/>
        <w:jc w:val="both"/>
        <w:rPr>
          <w:rFonts w:ascii="Times New Roman" w:hAnsi="Times New Roman" w:cs="Times New Roman"/>
          <w:sz w:val="28"/>
          <w:szCs w:val="28"/>
        </w:rPr>
      </w:pPr>
    </w:p>
    <w:p w14:paraId="7E776725" w14:textId="77777777" w:rsidR="00E97E7B" w:rsidRDefault="00E97E7B" w:rsidP="00BD6D82">
      <w:pPr>
        <w:spacing w:after="0" w:line="240" w:lineRule="auto"/>
        <w:ind w:firstLine="708"/>
        <w:jc w:val="both"/>
        <w:rPr>
          <w:rFonts w:ascii="Times New Roman" w:hAnsi="Times New Roman" w:cs="Times New Roman"/>
          <w:sz w:val="28"/>
          <w:szCs w:val="28"/>
        </w:rPr>
      </w:pPr>
    </w:p>
    <w:p w14:paraId="45BCF239" w14:textId="77777777" w:rsidR="00E97E7B" w:rsidRDefault="00E97E7B" w:rsidP="00BD6D82">
      <w:pPr>
        <w:spacing w:after="0" w:line="240" w:lineRule="auto"/>
        <w:ind w:firstLine="708"/>
        <w:jc w:val="both"/>
        <w:rPr>
          <w:rFonts w:ascii="Times New Roman" w:hAnsi="Times New Roman" w:cs="Times New Roman"/>
          <w:sz w:val="28"/>
          <w:szCs w:val="28"/>
        </w:rPr>
      </w:pPr>
    </w:p>
    <w:p w14:paraId="7CA5513D" w14:textId="77777777" w:rsidR="00E97E7B" w:rsidRDefault="00E97E7B" w:rsidP="00BD6D82">
      <w:pPr>
        <w:spacing w:after="0" w:line="240" w:lineRule="auto"/>
        <w:ind w:firstLine="708"/>
        <w:jc w:val="both"/>
        <w:rPr>
          <w:rFonts w:ascii="Times New Roman" w:hAnsi="Times New Roman" w:cs="Times New Roman"/>
          <w:sz w:val="28"/>
          <w:szCs w:val="28"/>
        </w:rPr>
      </w:pPr>
    </w:p>
    <w:p w14:paraId="6D2A9DE0" w14:textId="77777777" w:rsidR="00E97E7B" w:rsidRDefault="00E97E7B" w:rsidP="00BD6D82">
      <w:pPr>
        <w:spacing w:after="0" w:line="240" w:lineRule="auto"/>
        <w:ind w:firstLine="708"/>
        <w:jc w:val="both"/>
        <w:rPr>
          <w:rFonts w:ascii="Times New Roman" w:hAnsi="Times New Roman" w:cs="Times New Roman"/>
          <w:sz w:val="28"/>
          <w:szCs w:val="28"/>
        </w:rPr>
      </w:pPr>
    </w:p>
    <w:p w14:paraId="16F77903" w14:textId="77777777" w:rsidR="00E97E7B" w:rsidRDefault="00E97E7B" w:rsidP="00BD6D82">
      <w:pPr>
        <w:spacing w:after="0" w:line="240" w:lineRule="auto"/>
        <w:ind w:firstLine="708"/>
        <w:jc w:val="both"/>
        <w:rPr>
          <w:rFonts w:ascii="Times New Roman" w:hAnsi="Times New Roman" w:cs="Times New Roman"/>
          <w:sz w:val="28"/>
          <w:szCs w:val="28"/>
        </w:rPr>
      </w:pPr>
    </w:p>
    <w:p w14:paraId="2EEA2B74" w14:textId="77777777" w:rsidR="00E97E7B" w:rsidRDefault="00E97E7B" w:rsidP="00BD6D82">
      <w:pPr>
        <w:spacing w:after="0" w:line="240" w:lineRule="auto"/>
        <w:ind w:firstLine="708"/>
        <w:jc w:val="both"/>
        <w:rPr>
          <w:rFonts w:ascii="Times New Roman" w:hAnsi="Times New Roman" w:cs="Times New Roman"/>
          <w:sz w:val="28"/>
          <w:szCs w:val="28"/>
        </w:rPr>
      </w:pPr>
    </w:p>
    <w:p w14:paraId="6891BFEE" w14:textId="77777777" w:rsidR="00E97E7B" w:rsidRDefault="00E97E7B" w:rsidP="00BD6D82">
      <w:pPr>
        <w:spacing w:after="0" w:line="240" w:lineRule="auto"/>
        <w:ind w:firstLine="708"/>
        <w:jc w:val="both"/>
        <w:rPr>
          <w:rFonts w:ascii="Times New Roman" w:hAnsi="Times New Roman" w:cs="Times New Roman"/>
          <w:sz w:val="28"/>
          <w:szCs w:val="28"/>
        </w:rPr>
      </w:pPr>
    </w:p>
    <w:p w14:paraId="3A7CEF8B" w14:textId="77777777" w:rsidR="00E97E7B" w:rsidRDefault="00E97E7B" w:rsidP="00BD6D82">
      <w:pPr>
        <w:spacing w:after="0" w:line="240" w:lineRule="auto"/>
        <w:ind w:firstLine="708"/>
        <w:jc w:val="both"/>
        <w:rPr>
          <w:rFonts w:ascii="Times New Roman" w:hAnsi="Times New Roman" w:cs="Times New Roman"/>
          <w:sz w:val="28"/>
          <w:szCs w:val="28"/>
        </w:rPr>
      </w:pPr>
    </w:p>
    <w:p w14:paraId="65FE786B" w14:textId="77777777" w:rsidR="00E97E7B" w:rsidRDefault="00E97E7B" w:rsidP="00BD6D82">
      <w:pPr>
        <w:spacing w:after="0" w:line="240" w:lineRule="auto"/>
        <w:ind w:firstLine="708"/>
        <w:jc w:val="both"/>
        <w:rPr>
          <w:rFonts w:ascii="Times New Roman" w:hAnsi="Times New Roman" w:cs="Times New Roman"/>
          <w:sz w:val="28"/>
          <w:szCs w:val="28"/>
        </w:rPr>
      </w:pPr>
    </w:p>
    <w:p w14:paraId="6E5E814D" w14:textId="77777777" w:rsidR="00E97E7B" w:rsidRDefault="00E97E7B" w:rsidP="00BD6D82">
      <w:pPr>
        <w:spacing w:after="0" w:line="240" w:lineRule="auto"/>
        <w:ind w:firstLine="708"/>
        <w:jc w:val="both"/>
        <w:rPr>
          <w:rFonts w:ascii="Times New Roman" w:hAnsi="Times New Roman" w:cs="Times New Roman"/>
          <w:sz w:val="28"/>
          <w:szCs w:val="28"/>
        </w:rPr>
      </w:pPr>
    </w:p>
    <w:p w14:paraId="3A935E69" w14:textId="77777777" w:rsidR="00E97E7B" w:rsidRDefault="00E97E7B" w:rsidP="00BD6D82">
      <w:pPr>
        <w:spacing w:after="0" w:line="240" w:lineRule="auto"/>
        <w:ind w:firstLine="708"/>
        <w:jc w:val="both"/>
        <w:rPr>
          <w:rFonts w:ascii="Times New Roman" w:hAnsi="Times New Roman" w:cs="Times New Roman"/>
          <w:sz w:val="28"/>
          <w:szCs w:val="28"/>
        </w:rPr>
      </w:pPr>
    </w:p>
    <w:p w14:paraId="4299AA4D" w14:textId="77777777" w:rsidR="00E97E7B" w:rsidRDefault="00E97E7B" w:rsidP="00BD6D82">
      <w:pPr>
        <w:spacing w:after="0" w:line="240" w:lineRule="auto"/>
        <w:ind w:firstLine="708"/>
        <w:jc w:val="both"/>
        <w:rPr>
          <w:rFonts w:ascii="Times New Roman" w:hAnsi="Times New Roman" w:cs="Times New Roman"/>
          <w:sz w:val="28"/>
          <w:szCs w:val="28"/>
        </w:rPr>
      </w:pPr>
    </w:p>
    <w:p w14:paraId="1C2722BE" w14:textId="77777777" w:rsidR="00E97E7B" w:rsidRDefault="00E97E7B" w:rsidP="00BD6D82">
      <w:pPr>
        <w:spacing w:after="0" w:line="240" w:lineRule="auto"/>
        <w:ind w:firstLine="708"/>
        <w:jc w:val="both"/>
        <w:rPr>
          <w:rFonts w:ascii="Times New Roman" w:hAnsi="Times New Roman" w:cs="Times New Roman"/>
          <w:sz w:val="28"/>
          <w:szCs w:val="28"/>
        </w:rPr>
      </w:pPr>
    </w:p>
    <w:p w14:paraId="246C938A" w14:textId="77777777" w:rsidR="00E97E7B" w:rsidRDefault="00E97E7B" w:rsidP="00BD6D82">
      <w:pPr>
        <w:spacing w:after="0" w:line="240" w:lineRule="auto"/>
        <w:ind w:firstLine="708"/>
        <w:jc w:val="both"/>
        <w:rPr>
          <w:rFonts w:ascii="Times New Roman" w:hAnsi="Times New Roman" w:cs="Times New Roman"/>
          <w:sz w:val="28"/>
          <w:szCs w:val="28"/>
        </w:rPr>
      </w:pPr>
    </w:p>
    <w:p w14:paraId="7464D7AB" w14:textId="77777777" w:rsidR="00E97E7B" w:rsidRDefault="00E97E7B" w:rsidP="00BD6D82">
      <w:pPr>
        <w:spacing w:after="0" w:line="240" w:lineRule="auto"/>
        <w:ind w:firstLine="708"/>
        <w:jc w:val="both"/>
        <w:rPr>
          <w:rFonts w:ascii="Times New Roman" w:hAnsi="Times New Roman" w:cs="Times New Roman"/>
          <w:sz w:val="28"/>
          <w:szCs w:val="28"/>
        </w:rPr>
      </w:pPr>
    </w:p>
    <w:p w14:paraId="5BB2A059" w14:textId="77777777" w:rsidR="00E97E7B" w:rsidRDefault="00E97E7B" w:rsidP="00BD6D82">
      <w:pPr>
        <w:spacing w:after="0" w:line="240" w:lineRule="auto"/>
        <w:ind w:firstLine="708"/>
        <w:jc w:val="both"/>
        <w:rPr>
          <w:rFonts w:ascii="Times New Roman" w:hAnsi="Times New Roman" w:cs="Times New Roman"/>
          <w:sz w:val="28"/>
          <w:szCs w:val="28"/>
        </w:rPr>
      </w:pPr>
    </w:p>
    <w:p w14:paraId="6EBE5F74" w14:textId="77777777" w:rsidR="00E97E7B" w:rsidRDefault="00E97E7B" w:rsidP="00BD6D82">
      <w:pPr>
        <w:spacing w:after="0" w:line="240" w:lineRule="auto"/>
        <w:ind w:firstLine="708"/>
        <w:jc w:val="both"/>
        <w:rPr>
          <w:rFonts w:ascii="Times New Roman" w:hAnsi="Times New Roman" w:cs="Times New Roman"/>
          <w:sz w:val="28"/>
          <w:szCs w:val="28"/>
        </w:rPr>
      </w:pPr>
    </w:p>
    <w:p w14:paraId="1860DF47" w14:textId="77777777" w:rsidR="00E97E7B" w:rsidRDefault="00E97E7B" w:rsidP="00BD6D82">
      <w:pPr>
        <w:spacing w:after="0" w:line="240" w:lineRule="auto"/>
        <w:ind w:firstLine="708"/>
        <w:jc w:val="both"/>
        <w:rPr>
          <w:rFonts w:ascii="Times New Roman" w:hAnsi="Times New Roman" w:cs="Times New Roman"/>
          <w:sz w:val="28"/>
          <w:szCs w:val="28"/>
        </w:rPr>
      </w:pPr>
    </w:p>
    <w:p w14:paraId="57625D44" w14:textId="77777777" w:rsidR="00E97E7B" w:rsidRDefault="00E97E7B" w:rsidP="00BD6D82">
      <w:pPr>
        <w:spacing w:after="0" w:line="240" w:lineRule="auto"/>
        <w:ind w:firstLine="708"/>
        <w:jc w:val="both"/>
        <w:rPr>
          <w:rFonts w:ascii="Times New Roman" w:hAnsi="Times New Roman" w:cs="Times New Roman"/>
          <w:sz w:val="28"/>
          <w:szCs w:val="28"/>
        </w:rPr>
      </w:pPr>
    </w:p>
    <w:p w14:paraId="73A0D590" w14:textId="77777777" w:rsidR="00E97E7B" w:rsidRDefault="00E97E7B" w:rsidP="00BD6D82">
      <w:pPr>
        <w:spacing w:after="0" w:line="240" w:lineRule="auto"/>
        <w:ind w:firstLine="708"/>
        <w:jc w:val="both"/>
        <w:rPr>
          <w:rFonts w:ascii="Times New Roman" w:hAnsi="Times New Roman" w:cs="Times New Roman"/>
          <w:sz w:val="28"/>
          <w:szCs w:val="28"/>
        </w:rPr>
      </w:pPr>
    </w:p>
    <w:p w14:paraId="7C2DE9AC" w14:textId="77777777" w:rsidR="00E97E7B" w:rsidRDefault="00E97E7B" w:rsidP="00BD6D82">
      <w:pPr>
        <w:spacing w:after="0" w:line="240" w:lineRule="auto"/>
        <w:ind w:firstLine="708"/>
        <w:jc w:val="both"/>
        <w:rPr>
          <w:rFonts w:ascii="Times New Roman" w:hAnsi="Times New Roman" w:cs="Times New Roman"/>
          <w:sz w:val="28"/>
          <w:szCs w:val="28"/>
        </w:rPr>
      </w:pPr>
    </w:p>
    <w:p w14:paraId="086A6F23" w14:textId="77777777" w:rsidR="00E97E7B" w:rsidRDefault="00E97E7B" w:rsidP="00BD6D82">
      <w:pPr>
        <w:spacing w:after="0" w:line="240" w:lineRule="auto"/>
        <w:ind w:firstLine="708"/>
        <w:jc w:val="both"/>
        <w:rPr>
          <w:rFonts w:ascii="Times New Roman" w:hAnsi="Times New Roman" w:cs="Times New Roman"/>
          <w:sz w:val="28"/>
          <w:szCs w:val="28"/>
        </w:rPr>
      </w:pPr>
    </w:p>
    <w:p w14:paraId="76364ABB" w14:textId="77777777" w:rsidR="00250667" w:rsidRDefault="00250667">
      <w:pPr>
        <w:rPr>
          <w:rFonts w:ascii="Times New Roman" w:hAnsi="Times New Roman" w:cs="Times New Roman"/>
          <w:sz w:val="28"/>
          <w:szCs w:val="28"/>
        </w:rPr>
      </w:pPr>
      <w:r>
        <w:rPr>
          <w:rFonts w:ascii="Times New Roman" w:hAnsi="Times New Roman" w:cs="Times New Roman"/>
          <w:sz w:val="28"/>
          <w:szCs w:val="28"/>
        </w:rPr>
        <w:br w:type="page"/>
      </w:r>
    </w:p>
    <w:p w14:paraId="1BDDF0E8" w14:textId="77777777" w:rsidR="00250667" w:rsidRDefault="00250667" w:rsidP="00BD6D82">
      <w:pPr>
        <w:spacing w:after="0" w:line="240" w:lineRule="auto"/>
        <w:ind w:firstLine="708"/>
        <w:jc w:val="both"/>
        <w:rPr>
          <w:rFonts w:ascii="Times New Roman" w:hAnsi="Times New Roman" w:cs="Times New Roman"/>
          <w:sz w:val="28"/>
          <w:szCs w:val="28"/>
        </w:rPr>
        <w:sectPr w:rsidR="00250667" w:rsidSect="006B4203">
          <w:pgSz w:w="11906" w:h="16838"/>
          <w:pgMar w:top="1134" w:right="850" w:bottom="1134" w:left="1701" w:header="708" w:footer="708" w:gutter="0"/>
          <w:cols w:space="708"/>
          <w:docGrid w:linePitch="360"/>
        </w:sectPr>
      </w:pPr>
    </w:p>
    <w:p w14:paraId="2C6FA942" w14:textId="77777777" w:rsidR="00E97E7B" w:rsidRDefault="00E97E7B" w:rsidP="00BD6D82">
      <w:pPr>
        <w:spacing w:after="0" w:line="240" w:lineRule="auto"/>
        <w:ind w:firstLine="708"/>
        <w:jc w:val="both"/>
        <w:rPr>
          <w:rFonts w:ascii="Times New Roman" w:hAnsi="Times New Roman" w:cs="Times New Roman"/>
          <w:sz w:val="28"/>
          <w:szCs w:val="28"/>
        </w:rPr>
      </w:pPr>
    </w:p>
    <w:tbl>
      <w:tblPr>
        <w:tblStyle w:val="a3"/>
        <w:tblW w:w="0" w:type="auto"/>
        <w:tblInd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tblGrid>
      <w:tr w:rsidR="00122D55" w14:paraId="3997C402" w14:textId="77777777" w:rsidTr="000440B7">
        <w:tc>
          <w:tcPr>
            <w:tcW w:w="3544" w:type="dxa"/>
          </w:tcPr>
          <w:p w14:paraId="52BD0C90" w14:textId="77777777" w:rsidR="00122D55" w:rsidRPr="00122D55" w:rsidRDefault="00122D55" w:rsidP="00250667">
            <w:pPr>
              <w:jc w:val="both"/>
              <w:rPr>
                <w:rFonts w:ascii="Times New Roman" w:hAnsi="Times New Roman" w:cs="Times New Roman"/>
              </w:rPr>
            </w:pPr>
            <w:r>
              <w:rPr>
                <w:rFonts w:ascii="Times New Roman" w:hAnsi="Times New Roman" w:cs="Times New Roman"/>
              </w:rPr>
              <w:t>Приложение к конкурсному предложению</w:t>
            </w:r>
          </w:p>
        </w:tc>
      </w:tr>
    </w:tbl>
    <w:p w14:paraId="0E475673" w14:textId="77777777" w:rsidR="00E97E7B" w:rsidRDefault="00E97E7B" w:rsidP="00BD6D82">
      <w:pPr>
        <w:spacing w:after="0" w:line="240" w:lineRule="auto"/>
        <w:ind w:firstLine="708"/>
        <w:jc w:val="both"/>
        <w:rPr>
          <w:rFonts w:ascii="Times New Roman" w:hAnsi="Times New Roman" w:cs="Times New Roman"/>
          <w:sz w:val="28"/>
          <w:szCs w:val="28"/>
        </w:rPr>
      </w:pPr>
    </w:p>
    <w:p w14:paraId="61CC2575" w14:textId="77777777" w:rsidR="00250667" w:rsidRPr="00250667" w:rsidRDefault="00250667" w:rsidP="00250667">
      <w:pPr>
        <w:spacing w:after="0" w:line="240" w:lineRule="auto"/>
        <w:jc w:val="center"/>
        <w:rPr>
          <w:rFonts w:ascii="Times New Roman" w:hAnsi="Times New Roman" w:cs="Times New Roman"/>
          <w:b/>
          <w:sz w:val="24"/>
          <w:szCs w:val="24"/>
        </w:rPr>
      </w:pPr>
      <w:r w:rsidRPr="00250667">
        <w:rPr>
          <w:rFonts w:ascii="Times New Roman" w:hAnsi="Times New Roman" w:cs="Times New Roman"/>
          <w:b/>
          <w:sz w:val="24"/>
          <w:szCs w:val="24"/>
        </w:rPr>
        <w:t>Характеристики</w:t>
      </w:r>
    </w:p>
    <w:p w14:paraId="6FC5F5BB" w14:textId="77777777" w:rsidR="00250667" w:rsidRPr="00250667" w:rsidRDefault="00250667" w:rsidP="00250667">
      <w:pPr>
        <w:spacing w:after="0" w:line="240" w:lineRule="auto"/>
        <w:jc w:val="center"/>
        <w:rPr>
          <w:rFonts w:ascii="Times New Roman" w:hAnsi="Times New Roman" w:cs="Times New Roman"/>
          <w:b/>
          <w:sz w:val="24"/>
          <w:szCs w:val="24"/>
        </w:rPr>
      </w:pPr>
      <w:r w:rsidRPr="00250667">
        <w:rPr>
          <w:rFonts w:ascii="Times New Roman" w:hAnsi="Times New Roman" w:cs="Times New Roman"/>
          <w:b/>
          <w:sz w:val="24"/>
          <w:szCs w:val="24"/>
        </w:rPr>
        <w:t>транспортных средств, предлагаемых заявителем для осуществления регулярных перевозок *</w:t>
      </w:r>
    </w:p>
    <w:p w14:paraId="18710D48" w14:textId="77777777" w:rsidR="00250667" w:rsidRPr="00250667" w:rsidRDefault="00250667" w:rsidP="00250667">
      <w:pPr>
        <w:spacing w:after="0" w:line="240" w:lineRule="auto"/>
        <w:jc w:val="both"/>
        <w:rPr>
          <w:rFonts w:ascii="Times New Roman" w:hAnsi="Times New Roman" w:cs="Times New Roman"/>
          <w:sz w:val="24"/>
          <w:szCs w:val="24"/>
        </w:rPr>
      </w:pPr>
    </w:p>
    <w:tbl>
      <w:tblPr>
        <w:tblW w:w="1529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852"/>
        <w:gridCol w:w="999"/>
        <w:gridCol w:w="1024"/>
        <w:gridCol w:w="666"/>
        <w:gridCol w:w="1062"/>
        <w:gridCol w:w="772"/>
        <w:gridCol w:w="1134"/>
        <w:gridCol w:w="1512"/>
        <w:gridCol w:w="1465"/>
        <w:gridCol w:w="1417"/>
        <w:gridCol w:w="851"/>
        <w:gridCol w:w="850"/>
        <w:gridCol w:w="1134"/>
        <w:gridCol w:w="1134"/>
      </w:tblGrid>
      <w:tr w:rsidR="00250667" w:rsidRPr="00B67732" w14:paraId="3CA278D9" w14:textId="77777777" w:rsidTr="00250667">
        <w:tc>
          <w:tcPr>
            <w:tcW w:w="425" w:type="dxa"/>
          </w:tcPr>
          <w:p w14:paraId="441750DB"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w:t>
            </w:r>
          </w:p>
          <w:p w14:paraId="4D85C942"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п/п</w:t>
            </w:r>
          </w:p>
        </w:tc>
        <w:tc>
          <w:tcPr>
            <w:tcW w:w="852" w:type="dxa"/>
          </w:tcPr>
          <w:p w14:paraId="2086D1CE"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Вид, класс транспортного средства</w:t>
            </w:r>
          </w:p>
        </w:tc>
        <w:tc>
          <w:tcPr>
            <w:tcW w:w="999" w:type="dxa"/>
          </w:tcPr>
          <w:p w14:paraId="6F2B83BB"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Использование транспортного средства, имеющего экологический класс 3</w:t>
            </w:r>
          </w:p>
        </w:tc>
        <w:tc>
          <w:tcPr>
            <w:tcW w:w="1024" w:type="dxa"/>
          </w:tcPr>
          <w:p w14:paraId="73698A1A"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Использование транспортного средства, имеющего экологический класс выше  3</w:t>
            </w:r>
          </w:p>
        </w:tc>
        <w:tc>
          <w:tcPr>
            <w:tcW w:w="666" w:type="dxa"/>
          </w:tcPr>
          <w:p w14:paraId="32E3FA50"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Наличие низкого пола</w:t>
            </w:r>
          </w:p>
        </w:tc>
        <w:tc>
          <w:tcPr>
            <w:tcW w:w="1062" w:type="dxa"/>
          </w:tcPr>
          <w:p w14:paraId="6F069412"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Наличие оборудования для перевозки пассажиров из числа инвалидов и пассажиров с ограниченными возможностями передвижения</w:t>
            </w:r>
          </w:p>
        </w:tc>
        <w:tc>
          <w:tcPr>
            <w:tcW w:w="772" w:type="dxa"/>
          </w:tcPr>
          <w:p w14:paraId="6A6B5B8A"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Наличие кондиционера</w:t>
            </w:r>
          </w:p>
        </w:tc>
        <w:tc>
          <w:tcPr>
            <w:tcW w:w="1134" w:type="dxa"/>
          </w:tcPr>
          <w:p w14:paraId="33A3B7A4"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Наличие точки доступа к информационно-телекоммуникационной сети «Интернет»</w:t>
            </w:r>
          </w:p>
        </w:tc>
        <w:tc>
          <w:tcPr>
            <w:tcW w:w="1512" w:type="dxa"/>
          </w:tcPr>
          <w:p w14:paraId="2AC8E7BF"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Наличие электронного</w:t>
            </w:r>
          </w:p>
          <w:p w14:paraId="786F43B4"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устройства для визуального цифровой информации о регулярных перевозках на экране (монитора и  (или) телевизора)</w:t>
            </w:r>
          </w:p>
        </w:tc>
        <w:tc>
          <w:tcPr>
            <w:tcW w:w="1465" w:type="dxa"/>
          </w:tcPr>
          <w:p w14:paraId="5F854EDE"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Наличие электронного информационного табло, обеспечивающего доведение информации о наименованиях остановочных пунктов по пути следования маршрута и иной информации о регулярных перевозках</w:t>
            </w:r>
          </w:p>
        </w:tc>
        <w:tc>
          <w:tcPr>
            <w:tcW w:w="1417" w:type="dxa"/>
          </w:tcPr>
          <w:p w14:paraId="182F8BDE"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Наличие устройства, обеспечивающего доведение голосовой информации о наименованиях</w:t>
            </w:r>
          </w:p>
          <w:p w14:paraId="731588BB"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остановочных пунктов по пути следования маршрута и иной информации о регулярных перевозках</w:t>
            </w:r>
          </w:p>
        </w:tc>
        <w:tc>
          <w:tcPr>
            <w:tcW w:w="851" w:type="dxa"/>
          </w:tcPr>
          <w:p w14:paraId="1C2B59E8"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Наличие системы контроля температуры воздуха в салоне</w:t>
            </w:r>
          </w:p>
        </w:tc>
        <w:tc>
          <w:tcPr>
            <w:tcW w:w="850" w:type="dxa"/>
          </w:tcPr>
          <w:p w14:paraId="4624E961"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Наличие оборудования для использования газомоторного топлива</w:t>
            </w:r>
          </w:p>
        </w:tc>
        <w:tc>
          <w:tcPr>
            <w:tcW w:w="1134" w:type="dxa"/>
          </w:tcPr>
          <w:p w14:paraId="111A0EC0"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Наличие системы безналичной оплаты проезда</w:t>
            </w:r>
          </w:p>
        </w:tc>
        <w:tc>
          <w:tcPr>
            <w:tcW w:w="1134" w:type="dxa"/>
          </w:tcPr>
          <w:p w14:paraId="2FB48D6E"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Максимальный срок эксплуатации транспортного средства **</w:t>
            </w:r>
          </w:p>
        </w:tc>
      </w:tr>
      <w:tr w:rsidR="00250667" w:rsidRPr="00B67732" w14:paraId="0C7A1185" w14:textId="77777777" w:rsidTr="00250667">
        <w:tc>
          <w:tcPr>
            <w:tcW w:w="425" w:type="dxa"/>
          </w:tcPr>
          <w:p w14:paraId="4002E60A"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1</w:t>
            </w:r>
          </w:p>
        </w:tc>
        <w:tc>
          <w:tcPr>
            <w:tcW w:w="852" w:type="dxa"/>
          </w:tcPr>
          <w:p w14:paraId="4A3FD2DE"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2</w:t>
            </w:r>
          </w:p>
        </w:tc>
        <w:tc>
          <w:tcPr>
            <w:tcW w:w="999" w:type="dxa"/>
          </w:tcPr>
          <w:p w14:paraId="0D896232"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3</w:t>
            </w:r>
          </w:p>
        </w:tc>
        <w:tc>
          <w:tcPr>
            <w:tcW w:w="1024" w:type="dxa"/>
          </w:tcPr>
          <w:p w14:paraId="6A88DFF1"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4</w:t>
            </w:r>
          </w:p>
        </w:tc>
        <w:tc>
          <w:tcPr>
            <w:tcW w:w="666" w:type="dxa"/>
          </w:tcPr>
          <w:p w14:paraId="20042134"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5</w:t>
            </w:r>
          </w:p>
        </w:tc>
        <w:tc>
          <w:tcPr>
            <w:tcW w:w="1062" w:type="dxa"/>
          </w:tcPr>
          <w:p w14:paraId="597A9D02"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6</w:t>
            </w:r>
          </w:p>
        </w:tc>
        <w:tc>
          <w:tcPr>
            <w:tcW w:w="772" w:type="dxa"/>
          </w:tcPr>
          <w:p w14:paraId="4FE63CC1"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7</w:t>
            </w:r>
          </w:p>
        </w:tc>
        <w:tc>
          <w:tcPr>
            <w:tcW w:w="1134" w:type="dxa"/>
          </w:tcPr>
          <w:p w14:paraId="4EB58896"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8</w:t>
            </w:r>
          </w:p>
        </w:tc>
        <w:tc>
          <w:tcPr>
            <w:tcW w:w="1512" w:type="dxa"/>
          </w:tcPr>
          <w:p w14:paraId="2545BF7B"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9</w:t>
            </w:r>
          </w:p>
        </w:tc>
        <w:tc>
          <w:tcPr>
            <w:tcW w:w="1465" w:type="dxa"/>
          </w:tcPr>
          <w:p w14:paraId="7FCF951E"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10</w:t>
            </w:r>
          </w:p>
        </w:tc>
        <w:tc>
          <w:tcPr>
            <w:tcW w:w="1417" w:type="dxa"/>
          </w:tcPr>
          <w:p w14:paraId="59988C05"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11</w:t>
            </w:r>
          </w:p>
        </w:tc>
        <w:tc>
          <w:tcPr>
            <w:tcW w:w="851" w:type="dxa"/>
          </w:tcPr>
          <w:p w14:paraId="4C4079DA"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12</w:t>
            </w:r>
          </w:p>
        </w:tc>
        <w:tc>
          <w:tcPr>
            <w:tcW w:w="850" w:type="dxa"/>
          </w:tcPr>
          <w:p w14:paraId="608F7876"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13</w:t>
            </w:r>
          </w:p>
        </w:tc>
        <w:tc>
          <w:tcPr>
            <w:tcW w:w="1134" w:type="dxa"/>
          </w:tcPr>
          <w:p w14:paraId="7B0D1FA7"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14</w:t>
            </w:r>
          </w:p>
        </w:tc>
        <w:tc>
          <w:tcPr>
            <w:tcW w:w="1134" w:type="dxa"/>
          </w:tcPr>
          <w:p w14:paraId="4184533D"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15</w:t>
            </w:r>
          </w:p>
        </w:tc>
      </w:tr>
      <w:tr w:rsidR="00250667" w:rsidRPr="00B67732" w14:paraId="689EB701" w14:textId="77777777" w:rsidTr="00250667">
        <w:tc>
          <w:tcPr>
            <w:tcW w:w="425" w:type="dxa"/>
          </w:tcPr>
          <w:p w14:paraId="41FEE44C" w14:textId="77777777" w:rsidR="00250667" w:rsidRPr="00B67732" w:rsidRDefault="00250667" w:rsidP="00250667">
            <w:pPr>
              <w:spacing w:after="0" w:line="240" w:lineRule="auto"/>
              <w:jc w:val="both"/>
              <w:rPr>
                <w:rFonts w:ascii="Times New Roman" w:hAnsi="Times New Roman" w:cs="Times New Roman"/>
                <w:sz w:val="20"/>
                <w:szCs w:val="20"/>
              </w:rPr>
            </w:pPr>
          </w:p>
        </w:tc>
        <w:tc>
          <w:tcPr>
            <w:tcW w:w="852" w:type="dxa"/>
          </w:tcPr>
          <w:p w14:paraId="6A890E4D" w14:textId="77777777" w:rsidR="00250667" w:rsidRPr="00B67732" w:rsidRDefault="00250667" w:rsidP="00250667">
            <w:pPr>
              <w:spacing w:after="0" w:line="240" w:lineRule="auto"/>
              <w:jc w:val="both"/>
              <w:rPr>
                <w:rFonts w:ascii="Times New Roman" w:hAnsi="Times New Roman" w:cs="Times New Roman"/>
                <w:sz w:val="20"/>
                <w:szCs w:val="20"/>
              </w:rPr>
            </w:pPr>
          </w:p>
        </w:tc>
        <w:tc>
          <w:tcPr>
            <w:tcW w:w="999" w:type="dxa"/>
          </w:tcPr>
          <w:p w14:paraId="26F67FE2" w14:textId="77777777" w:rsidR="00250667" w:rsidRPr="00B67732" w:rsidRDefault="00250667" w:rsidP="00250667">
            <w:pPr>
              <w:spacing w:after="0" w:line="240" w:lineRule="auto"/>
              <w:jc w:val="both"/>
              <w:rPr>
                <w:rFonts w:ascii="Times New Roman" w:hAnsi="Times New Roman" w:cs="Times New Roman"/>
                <w:sz w:val="20"/>
                <w:szCs w:val="20"/>
              </w:rPr>
            </w:pPr>
          </w:p>
        </w:tc>
        <w:tc>
          <w:tcPr>
            <w:tcW w:w="1024" w:type="dxa"/>
          </w:tcPr>
          <w:p w14:paraId="5994C7C2" w14:textId="77777777" w:rsidR="00250667" w:rsidRPr="00B67732" w:rsidRDefault="00250667" w:rsidP="00250667">
            <w:pPr>
              <w:spacing w:after="0" w:line="240" w:lineRule="auto"/>
              <w:jc w:val="both"/>
              <w:rPr>
                <w:rFonts w:ascii="Times New Roman" w:hAnsi="Times New Roman" w:cs="Times New Roman"/>
                <w:sz w:val="20"/>
                <w:szCs w:val="20"/>
              </w:rPr>
            </w:pPr>
          </w:p>
        </w:tc>
        <w:tc>
          <w:tcPr>
            <w:tcW w:w="666" w:type="dxa"/>
          </w:tcPr>
          <w:p w14:paraId="3BC04255" w14:textId="77777777" w:rsidR="00250667" w:rsidRPr="00B67732" w:rsidRDefault="00250667" w:rsidP="00250667">
            <w:pPr>
              <w:spacing w:after="0" w:line="240" w:lineRule="auto"/>
              <w:jc w:val="both"/>
              <w:rPr>
                <w:rFonts w:ascii="Times New Roman" w:hAnsi="Times New Roman" w:cs="Times New Roman"/>
                <w:sz w:val="20"/>
                <w:szCs w:val="20"/>
              </w:rPr>
            </w:pPr>
          </w:p>
        </w:tc>
        <w:tc>
          <w:tcPr>
            <w:tcW w:w="1062" w:type="dxa"/>
          </w:tcPr>
          <w:p w14:paraId="59BD7D16" w14:textId="77777777" w:rsidR="00250667" w:rsidRPr="00B67732" w:rsidRDefault="00250667" w:rsidP="00250667">
            <w:pPr>
              <w:spacing w:after="0" w:line="240" w:lineRule="auto"/>
              <w:jc w:val="both"/>
              <w:rPr>
                <w:rFonts w:ascii="Times New Roman" w:hAnsi="Times New Roman" w:cs="Times New Roman"/>
                <w:sz w:val="20"/>
                <w:szCs w:val="20"/>
              </w:rPr>
            </w:pPr>
          </w:p>
        </w:tc>
        <w:tc>
          <w:tcPr>
            <w:tcW w:w="772" w:type="dxa"/>
          </w:tcPr>
          <w:p w14:paraId="55749666" w14:textId="77777777" w:rsidR="00250667" w:rsidRPr="00B67732" w:rsidRDefault="00250667" w:rsidP="00250667">
            <w:pPr>
              <w:spacing w:after="0" w:line="240" w:lineRule="auto"/>
              <w:jc w:val="both"/>
              <w:rPr>
                <w:rFonts w:ascii="Times New Roman" w:hAnsi="Times New Roman" w:cs="Times New Roman"/>
                <w:sz w:val="20"/>
                <w:szCs w:val="20"/>
              </w:rPr>
            </w:pPr>
          </w:p>
        </w:tc>
        <w:tc>
          <w:tcPr>
            <w:tcW w:w="1134" w:type="dxa"/>
          </w:tcPr>
          <w:p w14:paraId="74BAA5FC" w14:textId="77777777" w:rsidR="00250667" w:rsidRPr="00B67732" w:rsidRDefault="00250667" w:rsidP="00250667">
            <w:pPr>
              <w:spacing w:after="0" w:line="240" w:lineRule="auto"/>
              <w:jc w:val="both"/>
              <w:rPr>
                <w:rFonts w:ascii="Times New Roman" w:hAnsi="Times New Roman" w:cs="Times New Roman"/>
                <w:sz w:val="20"/>
                <w:szCs w:val="20"/>
              </w:rPr>
            </w:pPr>
          </w:p>
        </w:tc>
        <w:tc>
          <w:tcPr>
            <w:tcW w:w="1512" w:type="dxa"/>
          </w:tcPr>
          <w:p w14:paraId="377EBA12" w14:textId="77777777" w:rsidR="00250667" w:rsidRPr="00B67732" w:rsidRDefault="00250667" w:rsidP="00250667">
            <w:pPr>
              <w:spacing w:after="0" w:line="240" w:lineRule="auto"/>
              <w:jc w:val="both"/>
              <w:rPr>
                <w:rFonts w:ascii="Times New Roman" w:hAnsi="Times New Roman" w:cs="Times New Roman"/>
                <w:sz w:val="20"/>
                <w:szCs w:val="20"/>
              </w:rPr>
            </w:pPr>
          </w:p>
        </w:tc>
        <w:tc>
          <w:tcPr>
            <w:tcW w:w="1465" w:type="dxa"/>
          </w:tcPr>
          <w:p w14:paraId="13B51265" w14:textId="77777777" w:rsidR="00250667" w:rsidRPr="00B67732" w:rsidRDefault="00250667" w:rsidP="00250667">
            <w:pPr>
              <w:spacing w:after="0" w:line="240" w:lineRule="auto"/>
              <w:jc w:val="both"/>
              <w:rPr>
                <w:rFonts w:ascii="Times New Roman" w:hAnsi="Times New Roman" w:cs="Times New Roman"/>
                <w:sz w:val="20"/>
                <w:szCs w:val="20"/>
              </w:rPr>
            </w:pPr>
          </w:p>
        </w:tc>
        <w:tc>
          <w:tcPr>
            <w:tcW w:w="1417" w:type="dxa"/>
          </w:tcPr>
          <w:p w14:paraId="248F559B" w14:textId="77777777" w:rsidR="00250667" w:rsidRPr="00B67732" w:rsidRDefault="00250667" w:rsidP="00250667">
            <w:pPr>
              <w:spacing w:after="0" w:line="240" w:lineRule="auto"/>
              <w:jc w:val="both"/>
              <w:rPr>
                <w:rFonts w:ascii="Times New Roman" w:hAnsi="Times New Roman" w:cs="Times New Roman"/>
                <w:sz w:val="20"/>
                <w:szCs w:val="20"/>
              </w:rPr>
            </w:pPr>
          </w:p>
        </w:tc>
        <w:tc>
          <w:tcPr>
            <w:tcW w:w="851" w:type="dxa"/>
          </w:tcPr>
          <w:p w14:paraId="29D3D588" w14:textId="77777777" w:rsidR="00250667" w:rsidRPr="00B67732" w:rsidRDefault="00250667" w:rsidP="00250667">
            <w:pPr>
              <w:spacing w:after="0" w:line="240" w:lineRule="auto"/>
              <w:jc w:val="both"/>
              <w:rPr>
                <w:rFonts w:ascii="Times New Roman" w:hAnsi="Times New Roman" w:cs="Times New Roman"/>
                <w:sz w:val="20"/>
                <w:szCs w:val="20"/>
              </w:rPr>
            </w:pPr>
          </w:p>
        </w:tc>
        <w:tc>
          <w:tcPr>
            <w:tcW w:w="850" w:type="dxa"/>
          </w:tcPr>
          <w:p w14:paraId="3EB37B0D" w14:textId="77777777" w:rsidR="00250667" w:rsidRPr="00B67732" w:rsidRDefault="00250667" w:rsidP="00250667">
            <w:pPr>
              <w:spacing w:after="0" w:line="240" w:lineRule="auto"/>
              <w:jc w:val="both"/>
              <w:rPr>
                <w:rFonts w:ascii="Times New Roman" w:hAnsi="Times New Roman" w:cs="Times New Roman"/>
                <w:sz w:val="20"/>
                <w:szCs w:val="20"/>
              </w:rPr>
            </w:pPr>
          </w:p>
        </w:tc>
        <w:tc>
          <w:tcPr>
            <w:tcW w:w="1134" w:type="dxa"/>
          </w:tcPr>
          <w:p w14:paraId="068487DB" w14:textId="77777777" w:rsidR="00250667" w:rsidRPr="00B67732" w:rsidRDefault="00250667" w:rsidP="00250667">
            <w:pPr>
              <w:spacing w:after="0" w:line="240" w:lineRule="auto"/>
              <w:jc w:val="both"/>
              <w:rPr>
                <w:rFonts w:ascii="Times New Roman" w:hAnsi="Times New Roman" w:cs="Times New Roman"/>
                <w:sz w:val="20"/>
                <w:szCs w:val="20"/>
              </w:rPr>
            </w:pPr>
          </w:p>
        </w:tc>
        <w:tc>
          <w:tcPr>
            <w:tcW w:w="1134" w:type="dxa"/>
          </w:tcPr>
          <w:p w14:paraId="255C7FC7" w14:textId="77777777" w:rsidR="00250667" w:rsidRPr="00B67732" w:rsidRDefault="00250667" w:rsidP="00250667">
            <w:pPr>
              <w:spacing w:after="0" w:line="240" w:lineRule="auto"/>
              <w:jc w:val="both"/>
              <w:rPr>
                <w:rFonts w:ascii="Times New Roman" w:hAnsi="Times New Roman" w:cs="Times New Roman"/>
                <w:sz w:val="20"/>
                <w:szCs w:val="20"/>
              </w:rPr>
            </w:pPr>
          </w:p>
        </w:tc>
      </w:tr>
    </w:tbl>
    <w:p w14:paraId="2BDF86AB" w14:textId="77777777" w:rsidR="00250667" w:rsidRPr="00250667" w:rsidRDefault="00250667" w:rsidP="00250667">
      <w:pPr>
        <w:spacing w:after="0" w:line="240" w:lineRule="auto"/>
        <w:jc w:val="both"/>
        <w:rPr>
          <w:rFonts w:ascii="Times New Roman" w:hAnsi="Times New Roman" w:cs="Times New Roman"/>
          <w:sz w:val="24"/>
          <w:szCs w:val="24"/>
        </w:rPr>
      </w:pPr>
    </w:p>
    <w:p w14:paraId="393E17C7" w14:textId="77777777" w:rsidR="00250667" w:rsidRPr="00250667" w:rsidRDefault="00250667" w:rsidP="00250667">
      <w:pPr>
        <w:spacing w:after="0" w:line="240" w:lineRule="auto"/>
        <w:jc w:val="both"/>
        <w:rPr>
          <w:rFonts w:ascii="Times New Roman" w:hAnsi="Times New Roman" w:cs="Times New Roman"/>
          <w:sz w:val="24"/>
          <w:szCs w:val="24"/>
        </w:rPr>
      </w:pPr>
      <w:r w:rsidRPr="00250667">
        <w:rPr>
          <w:rFonts w:ascii="Times New Roman" w:hAnsi="Times New Roman" w:cs="Times New Roman"/>
          <w:sz w:val="24"/>
          <w:szCs w:val="24"/>
        </w:rPr>
        <w:t>___________________________________________________              ___________________                            ____________________</w:t>
      </w:r>
    </w:p>
    <w:p w14:paraId="1E22F5FA" w14:textId="77777777" w:rsidR="00250667" w:rsidRPr="00250667" w:rsidRDefault="00250667" w:rsidP="00250667">
      <w:pPr>
        <w:spacing w:after="0" w:line="240" w:lineRule="auto"/>
        <w:jc w:val="both"/>
        <w:rPr>
          <w:rFonts w:ascii="Times New Roman" w:hAnsi="Times New Roman" w:cs="Times New Roman"/>
          <w:sz w:val="24"/>
          <w:szCs w:val="24"/>
        </w:rPr>
      </w:pPr>
      <w:r w:rsidRPr="00250667">
        <w:rPr>
          <w:rFonts w:ascii="Times New Roman" w:hAnsi="Times New Roman" w:cs="Times New Roman"/>
          <w:sz w:val="24"/>
          <w:szCs w:val="24"/>
        </w:rPr>
        <w:t>Законный представитель юридического лица, индивидуальный                            подпись                                                                   (Ф.И.О.)</w:t>
      </w:r>
    </w:p>
    <w:p w14:paraId="3E4332A4" w14:textId="77777777" w:rsidR="00250667" w:rsidRPr="00250667" w:rsidRDefault="00250667" w:rsidP="00250667">
      <w:pPr>
        <w:spacing w:after="0" w:line="240" w:lineRule="auto"/>
        <w:jc w:val="both"/>
        <w:rPr>
          <w:rFonts w:ascii="Times New Roman" w:hAnsi="Times New Roman" w:cs="Times New Roman"/>
          <w:sz w:val="24"/>
          <w:szCs w:val="24"/>
        </w:rPr>
      </w:pPr>
      <w:r w:rsidRPr="00250667">
        <w:rPr>
          <w:rFonts w:ascii="Times New Roman" w:hAnsi="Times New Roman" w:cs="Times New Roman"/>
          <w:sz w:val="24"/>
          <w:szCs w:val="24"/>
        </w:rPr>
        <w:t>предприниматель, уполномоченный участник договора простого</w:t>
      </w:r>
    </w:p>
    <w:p w14:paraId="32FA879C" w14:textId="77777777" w:rsidR="00250667" w:rsidRPr="00250667" w:rsidRDefault="00250667" w:rsidP="00250667">
      <w:pPr>
        <w:spacing w:after="0" w:line="240" w:lineRule="auto"/>
        <w:jc w:val="both"/>
        <w:rPr>
          <w:rFonts w:ascii="Times New Roman" w:hAnsi="Times New Roman" w:cs="Times New Roman"/>
          <w:sz w:val="24"/>
          <w:szCs w:val="24"/>
        </w:rPr>
      </w:pPr>
      <w:r w:rsidRPr="00250667">
        <w:rPr>
          <w:rFonts w:ascii="Times New Roman" w:hAnsi="Times New Roman" w:cs="Times New Roman"/>
          <w:sz w:val="24"/>
          <w:szCs w:val="24"/>
        </w:rPr>
        <w:t>товарищества или иное лицо, уполномоченное</w:t>
      </w:r>
    </w:p>
    <w:p w14:paraId="503130D4" w14:textId="77777777" w:rsidR="00250667" w:rsidRPr="00250667" w:rsidRDefault="00250667" w:rsidP="00250667">
      <w:pPr>
        <w:spacing w:after="0" w:line="240" w:lineRule="auto"/>
        <w:jc w:val="both"/>
        <w:rPr>
          <w:rFonts w:ascii="Times New Roman" w:hAnsi="Times New Roman" w:cs="Times New Roman"/>
          <w:sz w:val="24"/>
          <w:szCs w:val="24"/>
        </w:rPr>
      </w:pPr>
      <w:r w:rsidRPr="00250667">
        <w:rPr>
          <w:rFonts w:ascii="Times New Roman" w:hAnsi="Times New Roman" w:cs="Times New Roman"/>
          <w:sz w:val="24"/>
          <w:szCs w:val="24"/>
        </w:rPr>
        <w:t xml:space="preserve">на осуществление действий от имени претендента    </w:t>
      </w:r>
    </w:p>
    <w:p w14:paraId="0A2B27F6" w14:textId="77777777" w:rsidR="00250667" w:rsidRPr="00250667" w:rsidRDefault="00250667" w:rsidP="00250667">
      <w:pPr>
        <w:spacing w:after="0" w:line="240" w:lineRule="auto"/>
        <w:jc w:val="both"/>
        <w:rPr>
          <w:rFonts w:ascii="Times New Roman" w:hAnsi="Times New Roman" w:cs="Times New Roman"/>
          <w:sz w:val="24"/>
          <w:szCs w:val="24"/>
        </w:rPr>
      </w:pPr>
    </w:p>
    <w:p w14:paraId="34A8ADE8" w14:textId="77777777" w:rsidR="00250667" w:rsidRDefault="00250667" w:rsidP="00250667">
      <w:pPr>
        <w:spacing w:after="0" w:line="240" w:lineRule="auto"/>
        <w:ind w:left="2124" w:firstLine="708"/>
        <w:jc w:val="both"/>
        <w:rPr>
          <w:rFonts w:ascii="Times New Roman" w:hAnsi="Times New Roman" w:cs="Times New Roman"/>
          <w:sz w:val="24"/>
          <w:szCs w:val="24"/>
        </w:rPr>
      </w:pPr>
      <w:r w:rsidRPr="00250667">
        <w:rPr>
          <w:rFonts w:ascii="Times New Roman" w:hAnsi="Times New Roman" w:cs="Times New Roman"/>
          <w:sz w:val="24"/>
          <w:szCs w:val="24"/>
        </w:rPr>
        <w:t>М.П. (при наличии)</w:t>
      </w:r>
    </w:p>
    <w:p w14:paraId="46247732" w14:textId="77777777" w:rsidR="00250667" w:rsidRPr="00250667" w:rsidRDefault="00250667" w:rsidP="00250667">
      <w:pPr>
        <w:spacing w:after="0" w:line="240" w:lineRule="auto"/>
        <w:ind w:left="2124" w:firstLine="708"/>
        <w:jc w:val="both"/>
        <w:rPr>
          <w:rFonts w:ascii="Times New Roman" w:hAnsi="Times New Roman" w:cs="Times New Roman"/>
          <w:sz w:val="24"/>
          <w:szCs w:val="24"/>
        </w:rPr>
      </w:pPr>
    </w:p>
    <w:p w14:paraId="7FFD91CD" w14:textId="77777777" w:rsidR="00250667" w:rsidRPr="00250667" w:rsidRDefault="00250667" w:rsidP="00250667">
      <w:pPr>
        <w:spacing w:after="0" w:line="240" w:lineRule="auto"/>
        <w:jc w:val="both"/>
        <w:rPr>
          <w:rFonts w:ascii="Times New Roman" w:hAnsi="Times New Roman" w:cs="Times New Roman"/>
          <w:sz w:val="24"/>
          <w:szCs w:val="24"/>
        </w:rPr>
      </w:pPr>
      <w:r w:rsidRPr="00250667">
        <w:rPr>
          <w:rFonts w:ascii="Times New Roman" w:hAnsi="Times New Roman" w:cs="Times New Roman"/>
          <w:sz w:val="24"/>
          <w:szCs w:val="24"/>
        </w:rPr>
        <w:t>* в графах 3-14 при наличии, указанных характеристик транспортных средств</w:t>
      </w:r>
      <w:r w:rsidR="00B67732">
        <w:rPr>
          <w:rFonts w:ascii="Times New Roman" w:hAnsi="Times New Roman" w:cs="Times New Roman"/>
          <w:sz w:val="24"/>
          <w:szCs w:val="24"/>
        </w:rPr>
        <w:t>,</w:t>
      </w:r>
      <w:r w:rsidRPr="00250667">
        <w:rPr>
          <w:rFonts w:ascii="Times New Roman" w:hAnsi="Times New Roman" w:cs="Times New Roman"/>
          <w:sz w:val="24"/>
          <w:szCs w:val="24"/>
        </w:rPr>
        <w:t xml:space="preserve"> проставляется слово «да», при отсутствии – «нет»</w:t>
      </w:r>
    </w:p>
    <w:p w14:paraId="3DCF611B" w14:textId="77777777" w:rsidR="00250667" w:rsidRPr="00250667" w:rsidRDefault="00250667" w:rsidP="00250667">
      <w:pPr>
        <w:spacing w:after="0" w:line="240" w:lineRule="auto"/>
        <w:jc w:val="both"/>
        <w:rPr>
          <w:rStyle w:val="FontStyle123"/>
          <w:b w:val="0"/>
          <w:color w:val="auto"/>
        </w:rPr>
      </w:pPr>
      <w:r w:rsidRPr="00250667">
        <w:rPr>
          <w:rFonts w:ascii="Times New Roman" w:hAnsi="Times New Roman" w:cs="Times New Roman"/>
          <w:sz w:val="24"/>
          <w:szCs w:val="24"/>
        </w:rPr>
        <w:lastRenderedPageBreak/>
        <w:t xml:space="preserve">** указывается максимальный срок эксплуатации каждого транспортного средства, предлагаемого претендентом для осуществления регулярных перевозок в течение срока действия свидетельства, в соответствии с максимальными сроками эксплуатации, установленными в п.4 Шкалы </w:t>
      </w:r>
      <w:r w:rsidRPr="00250667">
        <w:rPr>
          <w:rStyle w:val="FontStyle123"/>
          <w:b w:val="0"/>
          <w:color w:val="auto"/>
        </w:rPr>
        <w:t>для оценки критериев</w:t>
      </w:r>
    </w:p>
    <w:p w14:paraId="57CD178F" w14:textId="77777777" w:rsidR="00E97E7B" w:rsidRDefault="00E97E7B" w:rsidP="00250667">
      <w:pPr>
        <w:spacing w:after="0" w:line="240" w:lineRule="auto"/>
        <w:ind w:firstLine="708"/>
        <w:jc w:val="both"/>
        <w:rPr>
          <w:rFonts w:ascii="Times New Roman" w:hAnsi="Times New Roman" w:cs="Times New Roman"/>
          <w:sz w:val="24"/>
          <w:szCs w:val="24"/>
        </w:rPr>
      </w:pPr>
    </w:p>
    <w:p w14:paraId="720D9F1D" w14:textId="77777777" w:rsidR="00DA06B0" w:rsidRDefault="00DA06B0" w:rsidP="00250667">
      <w:pPr>
        <w:spacing w:after="0" w:line="240" w:lineRule="auto"/>
        <w:ind w:firstLine="708"/>
        <w:jc w:val="both"/>
        <w:rPr>
          <w:rFonts w:ascii="Times New Roman" w:hAnsi="Times New Roman" w:cs="Times New Roman"/>
          <w:sz w:val="24"/>
          <w:szCs w:val="24"/>
        </w:rPr>
      </w:pPr>
    </w:p>
    <w:p w14:paraId="0F9E1765" w14:textId="77777777" w:rsidR="00DA06B0" w:rsidRDefault="00DA06B0" w:rsidP="00250667">
      <w:pPr>
        <w:spacing w:after="0" w:line="240" w:lineRule="auto"/>
        <w:ind w:firstLine="708"/>
        <w:jc w:val="both"/>
        <w:rPr>
          <w:rFonts w:ascii="Times New Roman" w:hAnsi="Times New Roman" w:cs="Times New Roman"/>
          <w:sz w:val="24"/>
          <w:szCs w:val="24"/>
        </w:rPr>
      </w:pPr>
    </w:p>
    <w:p w14:paraId="3EF43AE9" w14:textId="77777777" w:rsidR="00DA06B0" w:rsidRDefault="00DA06B0" w:rsidP="00250667">
      <w:pPr>
        <w:spacing w:after="0" w:line="240" w:lineRule="auto"/>
        <w:ind w:firstLine="708"/>
        <w:jc w:val="both"/>
        <w:rPr>
          <w:rFonts w:ascii="Times New Roman" w:hAnsi="Times New Roman" w:cs="Times New Roman"/>
          <w:sz w:val="24"/>
          <w:szCs w:val="24"/>
        </w:rPr>
      </w:pPr>
    </w:p>
    <w:p w14:paraId="3A84BF7B" w14:textId="77777777" w:rsidR="00DA06B0" w:rsidRDefault="00DA06B0" w:rsidP="00250667">
      <w:pPr>
        <w:spacing w:after="0" w:line="240" w:lineRule="auto"/>
        <w:ind w:firstLine="708"/>
        <w:jc w:val="both"/>
        <w:rPr>
          <w:rFonts w:ascii="Times New Roman" w:hAnsi="Times New Roman" w:cs="Times New Roman"/>
          <w:sz w:val="24"/>
          <w:szCs w:val="24"/>
        </w:rPr>
      </w:pPr>
    </w:p>
    <w:p w14:paraId="11B2AC6D" w14:textId="77777777" w:rsidR="00DA06B0" w:rsidRDefault="00DA06B0" w:rsidP="00250667">
      <w:pPr>
        <w:spacing w:after="0" w:line="240" w:lineRule="auto"/>
        <w:ind w:firstLine="708"/>
        <w:jc w:val="both"/>
        <w:rPr>
          <w:rFonts w:ascii="Times New Roman" w:hAnsi="Times New Roman" w:cs="Times New Roman"/>
          <w:sz w:val="24"/>
          <w:szCs w:val="24"/>
        </w:rPr>
      </w:pPr>
    </w:p>
    <w:p w14:paraId="0E8D83CE" w14:textId="77777777" w:rsidR="00DA06B0" w:rsidRDefault="00DA06B0" w:rsidP="00250667">
      <w:pPr>
        <w:spacing w:after="0" w:line="240" w:lineRule="auto"/>
        <w:ind w:firstLine="708"/>
        <w:jc w:val="both"/>
        <w:rPr>
          <w:rFonts w:ascii="Times New Roman" w:hAnsi="Times New Roman" w:cs="Times New Roman"/>
          <w:sz w:val="24"/>
          <w:szCs w:val="24"/>
        </w:rPr>
      </w:pPr>
    </w:p>
    <w:p w14:paraId="66061DC5" w14:textId="77777777" w:rsidR="00DA06B0" w:rsidRDefault="00DA06B0" w:rsidP="00250667">
      <w:pPr>
        <w:spacing w:after="0" w:line="240" w:lineRule="auto"/>
        <w:ind w:firstLine="708"/>
        <w:jc w:val="both"/>
        <w:rPr>
          <w:rFonts w:ascii="Times New Roman" w:hAnsi="Times New Roman" w:cs="Times New Roman"/>
          <w:sz w:val="24"/>
          <w:szCs w:val="24"/>
        </w:rPr>
      </w:pPr>
    </w:p>
    <w:p w14:paraId="13B107A7" w14:textId="77777777" w:rsidR="00DA06B0" w:rsidRDefault="00DA06B0" w:rsidP="00250667">
      <w:pPr>
        <w:spacing w:after="0" w:line="240" w:lineRule="auto"/>
        <w:ind w:firstLine="708"/>
        <w:jc w:val="both"/>
        <w:rPr>
          <w:rFonts w:ascii="Times New Roman" w:hAnsi="Times New Roman" w:cs="Times New Roman"/>
          <w:sz w:val="24"/>
          <w:szCs w:val="24"/>
        </w:rPr>
      </w:pPr>
    </w:p>
    <w:p w14:paraId="097F5987" w14:textId="77777777" w:rsidR="00DA06B0" w:rsidRDefault="00DA06B0" w:rsidP="00250667">
      <w:pPr>
        <w:spacing w:after="0" w:line="240" w:lineRule="auto"/>
        <w:ind w:firstLine="708"/>
        <w:jc w:val="both"/>
        <w:rPr>
          <w:rFonts w:ascii="Times New Roman" w:hAnsi="Times New Roman" w:cs="Times New Roman"/>
          <w:sz w:val="24"/>
          <w:szCs w:val="24"/>
        </w:rPr>
      </w:pPr>
    </w:p>
    <w:p w14:paraId="759A4AEF" w14:textId="77777777" w:rsidR="00DA06B0" w:rsidRDefault="00DA06B0" w:rsidP="00250667">
      <w:pPr>
        <w:spacing w:after="0" w:line="240" w:lineRule="auto"/>
        <w:ind w:firstLine="708"/>
        <w:jc w:val="both"/>
        <w:rPr>
          <w:rFonts w:ascii="Times New Roman" w:hAnsi="Times New Roman" w:cs="Times New Roman"/>
          <w:sz w:val="24"/>
          <w:szCs w:val="24"/>
        </w:rPr>
      </w:pPr>
    </w:p>
    <w:p w14:paraId="3B39AA30" w14:textId="77777777" w:rsidR="00DA06B0" w:rsidRDefault="00DA06B0" w:rsidP="00250667">
      <w:pPr>
        <w:spacing w:after="0" w:line="240" w:lineRule="auto"/>
        <w:ind w:firstLine="708"/>
        <w:jc w:val="both"/>
        <w:rPr>
          <w:rFonts w:ascii="Times New Roman" w:hAnsi="Times New Roman" w:cs="Times New Roman"/>
          <w:sz w:val="24"/>
          <w:szCs w:val="24"/>
        </w:rPr>
      </w:pPr>
    </w:p>
    <w:p w14:paraId="2E42B48D" w14:textId="77777777" w:rsidR="00DA06B0" w:rsidRDefault="00DA06B0" w:rsidP="00250667">
      <w:pPr>
        <w:spacing w:after="0" w:line="240" w:lineRule="auto"/>
        <w:ind w:firstLine="708"/>
        <w:jc w:val="both"/>
        <w:rPr>
          <w:rFonts w:ascii="Times New Roman" w:hAnsi="Times New Roman" w:cs="Times New Roman"/>
          <w:sz w:val="24"/>
          <w:szCs w:val="24"/>
        </w:rPr>
      </w:pPr>
    </w:p>
    <w:p w14:paraId="50155924" w14:textId="77777777" w:rsidR="00DA06B0" w:rsidRDefault="00DA06B0" w:rsidP="00250667">
      <w:pPr>
        <w:spacing w:after="0" w:line="240" w:lineRule="auto"/>
        <w:ind w:firstLine="708"/>
        <w:jc w:val="both"/>
        <w:rPr>
          <w:rFonts w:ascii="Times New Roman" w:hAnsi="Times New Roman" w:cs="Times New Roman"/>
          <w:sz w:val="24"/>
          <w:szCs w:val="24"/>
        </w:rPr>
      </w:pPr>
    </w:p>
    <w:p w14:paraId="5E09A4B3" w14:textId="77777777" w:rsidR="00DA06B0" w:rsidRDefault="00DA06B0" w:rsidP="00250667">
      <w:pPr>
        <w:spacing w:after="0" w:line="240" w:lineRule="auto"/>
        <w:ind w:firstLine="708"/>
        <w:jc w:val="both"/>
        <w:rPr>
          <w:rFonts w:ascii="Times New Roman" w:hAnsi="Times New Roman" w:cs="Times New Roman"/>
          <w:sz w:val="24"/>
          <w:szCs w:val="24"/>
        </w:rPr>
      </w:pPr>
    </w:p>
    <w:p w14:paraId="33005313" w14:textId="77777777" w:rsidR="00DA06B0" w:rsidRDefault="00DA06B0" w:rsidP="00250667">
      <w:pPr>
        <w:spacing w:after="0" w:line="240" w:lineRule="auto"/>
        <w:ind w:firstLine="708"/>
        <w:jc w:val="both"/>
        <w:rPr>
          <w:rFonts w:ascii="Times New Roman" w:hAnsi="Times New Roman" w:cs="Times New Roman"/>
          <w:sz w:val="24"/>
          <w:szCs w:val="24"/>
        </w:rPr>
      </w:pPr>
    </w:p>
    <w:p w14:paraId="2E7FD6E5" w14:textId="77777777" w:rsidR="00DA06B0" w:rsidRDefault="00DA06B0" w:rsidP="00250667">
      <w:pPr>
        <w:spacing w:after="0" w:line="240" w:lineRule="auto"/>
        <w:ind w:firstLine="708"/>
        <w:jc w:val="both"/>
        <w:rPr>
          <w:rFonts w:ascii="Times New Roman" w:hAnsi="Times New Roman" w:cs="Times New Roman"/>
          <w:sz w:val="24"/>
          <w:szCs w:val="24"/>
        </w:rPr>
      </w:pPr>
    </w:p>
    <w:p w14:paraId="7963E49B" w14:textId="77777777" w:rsidR="00DA06B0" w:rsidRDefault="00DA06B0" w:rsidP="00250667">
      <w:pPr>
        <w:spacing w:after="0" w:line="240" w:lineRule="auto"/>
        <w:ind w:firstLine="708"/>
        <w:jc w:val="both"/>
        <w:rPr>
          <w:rFonts w:ascii="Times New Roman" w:hAnsi="Times New Roman" w:cs="Times New Roman"/>
          <w:sz w:val="24"/>
          <w:szCs w:val="24"/>
        </w:rPr>
      </w:pPr>
    </w:p>
    <w:p w14:paraId="08461136" w14:textId="77777777" w:rsidR="00DA06B0" w:rsidRDefault="00DA06B0" w:rsidP="00250667">
      <w:pPr>
        <w:spacing w:after="0" w:line="240" w:lineRule="auto"/>
        <w:ind w:firstLine="708"/>
        <w:jc w:val="both"/>
        <w:rPr>
          <w:rFonts w:ascii="Times New Roman" w:hAnsi="Times New Roman" w:cs="Times New Roman"/>
          <w:sz w:val="24"/>
          <w:szCs w:val="24"/>
        </w:rPr>
      </w:pPr>
    </w:p>
    <w:p w14:paraId="030F04AF" w14:textId="77777777" w:rsidR="00DA06B0" w:rsidRDefault="00DA06B0" w:rsidP="00250667">
      <w:pPr>
        <w:spacing w:after="0" w:line="240" w:lineRule="auto"/>
        <w:ind w:firstLine="708"/>
        <w:jc w:val="both"/>
        <w:rPr>
          <w:rFonts w:ascii="Times New Roman" w:hAnsi="Times New Roman" w:cs="Times New Roman"/>
          <w:sz w:val="24"/>
          <w:szCs w:val="24"/>
        </w:rPr>
      </w:pPr>
    </w:p>
    <w:p w14:paraId="72336CA9" w14:textId="77777777" w:rsidR="00DA06B0" w:rsidRDefault="00DA06B0" w:rsidP="00250667">
      <w:pPr>
        <w:spacing w:after="0" w:line="240" w:lineRule="auto"/>
        <w:ind w:firstLine="708"/>
        <w:jc w:val="both"/>
        <w:rPr>
          <w:rFonts w:ascii="Times New Roman" w:hAnsi="Times New Roman" w:cs="Times New Roman"/>
          <w:sz w:val="24"/>
          <w:szCs w:val="24"/>
        </w:rPr>
      </w:pPr>
    </w:p>
    <w:p w14:paraId="39DC8D5A" w14:textId="77777777" w:rsidR="00DA06B0" w:rsidRDefault="00DA06B0" w:rsidP="00250667">
      <w:pPr>
        <w:spacing w:after="0" w:line="240" w:lineRule="auto"/>
        <w:ind w:firstLine="708"/>
        <w:jc w:val="both"/>
        <w:rPr>
          <w:rFonts w:ascii="Times New Roman" w:hAnsi="Times New Roman" w:cs="Times New Roman"/>
          <w:sz w:val="24"/>
          <w:szCs w:val="24"/>
        </w:rPr>
      </w:pPr>
    </w:p>
    <w:p w14:paraId="5D278D23" w14:textId="77777777" w:rsidR="00DA06B0" w:rsidRDefault="00DA06B0" w:rsidP="00250667">
      <w:pPr>
        <w:spacing w:after="0" w:line="240" w:lineRule="auto"/>
        <w:ind w:firstLine="708"/>
        <w:jc w:val="both"/>
        <w:rPr>
          <w:rFonts w:ascii="Times New Roman" w:hAnsi="Times New Roman" w:cs="Times New Roman"/>
          <w:sz w:val="24"/>
          <w:szCs w:val="24"/>
        </w:rPr>
      </w:pPr>
    </w:p>
    <w:p w14:paraId="515E5094" w14:textId="77777777" w:rsidR="00DA06B0" w:rsidRDefault="00DA06B0" w:rsidP="00250667">
      <w:pPr>
        <w:spacing w:after="0" w:line="240" w:lineRule="auto"/>
        <w:ind w:firstLine="708"/>
        <w:jc w:val="both"/>
        <w:rPr>
          <w:rFonts w:ascii="Times New Roman" w:hAnsi="Times New Roman" w:cs="Times New Roman"/>
          <w:sz w:val="24"/>
          <w:szCs w:val="24"/>
        </w:rPr>
      </w:pPr>
    </w:p>
    <w:p w14:paraId="2A4627F1" w14:textId="77777777" w:rsidR="00DA06B0" w:rsidRDefault="00DA06B0" w:rsidP="00250667">
      <w:pPr>
        <w:spacing w:after="0" w:line="240" w:lineRule="auto"/>
        <w:ind w:firstLine="708"/>
        <w:jc w:val="both"/>
        <w:rPr>
          <w:rFonts w:ascii="Times New Roman" w:hAnsi="Times New Roman" w:cs="Times New Roman"/>
          <w:sz w:val="24"/>
          <w:szCs w:val="24"/>
        </w:rPr>
      </w:pPr>
    </w:p>
    <w:p w14:paraId="60770AC9" w14:textId="77777777" w:rsidR="00DA06B0" w:rsidRDefault="00DA06B0" w:rsidP="00250667">
      <w:pPr>
        <w:spacing w:after="0" w:line="240" w:lineRule="auto"/>
        <w:ind w:firstLine="708"/>
        <w:jc w:val="both"/>
        <w:rPr>
          <w:rFonts w:ascii="Times New Roman" w:hAnsi="Times New Roman" w:cs="Times New Roman"/>
          <w:sz w:val="24"/>
          <w:szCs w:val="24"/>
        </w:rPr>
      </w:pPr>
    </w:p>
    <w:p w14:paraId="51E5B0BD" w14:textId="77777777" w:rsidR="00DA06B0" w:rsidRDefault="00DA06B0" w:rsidP="00250667">
      <w:pPr>
        <w:spacing w:after="0" w:line="240" w:lineRule="auto"/>
        <w:ind w:firstLine="708"/>
        <w:jc w:val="both"/>
        <w:rPr>
          <w:rFonts w:ascii="Times New Roman" w:hAnsi="Times New Roman" w:cs="Times New Roman"/>
          <w:sz w:val="24"/>
          <w:szCs w:val="24"/>
        </w:rPr>
      </w:pPr>
    </w:p>
    <w:p w14:paraId="73BA15D4" w14:textId="77777777" w:rsidR="00DA06B0" w:rsidRDefault="00DA06B0" w:rsidP="00250667">
      <w:pPr>
        <w:spacing w:after="0" w:line="240" w:lineRule="auto"/>
        <w:ind w:firstLine="708"/>
        <w:jc w:val="both"/>
        <w:rPr>
          <w:rFonts w:ascii="Times New Roman" w:hAnsi="Times New Roman" w:cs="Times New Roman"/>
          <w:sz w:val="24"/>
          <w:szCs w:val="24"/>
        </w:rPr>
      </w:pPr>
    </w:p>
    <w:p w14:paraId="44E457AF" w14:textId="77777777" w:rsidR="00F811CC" w:rsidRDefault="00F811CC" w:rsidP="00250667">
      <w:pPr>
        <w:spacing w:after="0" w:line="240" w:lineRule="auto"/>
        <w:ind w:firstLine="708"/>
        <w:jc w:val="both"/>
        <w:rPr>
          <w:rFonts w:ascii="Times New Roman" w:hAnsi="Times New Roman" w:cs="Times New Roman"/>
          <w:sz w:val="24"/>
          <w:szCs w:val="24"/>
        </w:rPr>
      </w:pPr>
    </w:p>
    <w:p w14:paraId="07049D2F" w14:textId="77777777" w:rsidR="00F811CC" w:rsidRDefault="00F811CC" w:rsidP="00250667">
      <w:pPr>
        <w:spacing w:after="0" w:line="240" w:lineRule="auto"/>
        <w:ind w:firstLine="708"/>
        <w:jc w:val="both"/>
        <w:rPr>
          <w:rFonts w:ascii="Times New Roman" w:hAnsi="Times New Roman" w:cs="Times New Roman"/>
          <w:sz w:val="24"/>
          <w:szCs w:val="24"/>
        </w:rPr>
      </w:pPr>
    </w:p>
    <w:p w14:paraId="570EC7EC" w14:textId="77777777" w:rsidR="00DA06B0" w:rsidRDefault="00DA06B0" w:rsidP="00250667">
      <w:pPr>
        <w:spacing w:after="0" w:line="240" w:lineRule="auto"/>
        <w:ind w:firstLine="708"/>
        <w:jc w:val="both"/>
        <w:rPr>
          <w:rFonts w:ascii="Times New Roman" w:hAnsi="Times New Roman" w:cs="Times New Roman"/>
          <w:sz w:val="24"/>
          <w:szCs w:val="24"/>
        </w:rPr>
      </w:pPr>
    </w:p>
    <w:tbl>
      <w:tblPr>
        <w:tblStyle w:val="a3"/>
        <w:tblW w:w="0" w:type="auto"/>
        <w:tblInd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tblGrid>
      <w:tr w:rsidR="006158EE" w14:paraId="3B11DA85" w14:textId="77777777" w:rsidTr="006158EE">
        <w:tc>
          <w:tcPr>
            <w:tcW w:w="4613" w:type="dxa"/>
          </w:tcPr>
          <w:p w14:paraId="6D189D3F" w14:textId="77777777" w:rsidR="006158EE" w:rsidRDefault="006158EE" w:rsidP="00250667">
            <w:pPr>
              <w:jc w:val="both"/>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14:paraId="64556508" w14:textId="77777777" w:rsidR="006158EE" w:rsidRDefault="000836CF" w:rsidP="00250667">
            <w:pPr>
              <w:jc w:val="both"/>
              <w:rPr>
                <w:rFonts w:ascii="Times New Roman" w:hAnsi="Times New Roman" w:cs="Times New Roman"/>
                <w:sz w:val="24"/>
                <w:szCs w:val="24"/>
              </w:rPr>
            </w:pPr>
            <w:r>
              <w:rPr>
                <w:rFonts w:ascii="Times New Roman" w:hAnsi="Times New Roman" w:cs="Times New Roman"/>
                <w:sz w:val="24"/>
                <w:szCs w:val="24"/>
              </w:rPr>
              <w:t>к</w:t>
            </w:r>
            <w:r w:rsidR="006158EE">
              <w:rPr>
                <w:rFonts w:ascii="Times New Roman" w:hAnsi="Times New Roman" w:cs="Times New Roman"/>
                <w:sz w:val="24"/>
                <w:szCs w:val="24"/>
              </w:rPr>
              <w:t xml:space="preserve"> конкурсной документации</w:t>
            </w:r>
          </w:p>
        </w:tc>
      </w:tr>
    </w:tbl>
    <w:p w14:paraId="36F8E866" w14:textId="77777777" w:rsidR="00DA06B0" w:rsidRDefault="00DA06B0" w:rsidP="00250667">
      <w:pPr>
        <w:spacing w:after="0" w:line="240" w:lineRule="auto"/>
        <w:ind w:firstLine="708"/>
        <w:jc w:val="both"/>
        <w:rPr>
          <w:rFonts w:ascii="Times New Roman" w:hAnsi="Times New Roman" w:cs="Times New Roman"/>
          <w:sz w:val="24"/>
          <w:szCs w:val="24"/>
        </w:rPr>
      </w:pPr>
    </w:p>
    <w:p w14:paraId="05F860DB" w14:textId="77777777" w:rsidR="00BF5430" w:rsidRPr="00BF5430" w:rsidRDefault="00BF5430" w:rsidP="00BF5430">
      <w:pPr>
        <w:spacing w:after="0" w:line="240" w:lineRule="auto"/>
        <w:jc w:val="center"/>
        <w:rPr>
          <w:rFonts w:ascii="Times New Roman" w:hAnsi="Times New Roman" w:cs="Times New Roman"/>
          <w:b/>
          <w:sz w:val="24"/>
          <w:szCs w:val="24"/>
        </w:rPr>
      </w:pPr>
      <w:r w:rsidRPr="00BF5430">
        <w:rPr>
          <w:rFonts w:ascii="Times New Roman" w:hAnsi="Times New Roman" w:cs="Times New Roman"/>
          <w:b/>
          <w:sz w:val="24"/>
          <w:szCs w:val="24"/>
        </w:rPr>
        <w:t>Сведения</w:t>
      </w:r>
    </w:p>
    <w:p w14:paraId="24A87632" w14:textId="77777777" w:rsidR="00BF5430" w:rsidRPr="00BF5430" w:rsidRDefault="00BF5430" w:rsidP="00BF5430">
      <w:pPr>
        <w:spacing w:after="0" w:line="240" w:lineRule="auto"/>
        <w:jc w:val="center"/>
        <w:rPr>
          <w:rFonts w:ascii="Times New Roman" w:hAnsi="Times New Roman" w:cs="Times New Roman"/>
          <w:b/>
          <w:sz w:val="24"/>
          <w:szCs w:val="24"/>
        </w:rPr>
      </w:pPr>
      <w:r w:rsidRPr="00BF5430">
        <w:rPr>
          <w:rFonts w:ascii="Times New Roman" w:hAnsi="Times New Roman" w:cs="Times New Roman"/>
          <w:b/>
          <w:sz w:val="24"/>
          <w:szCs w:val="24"/>
        </w:rPr>
        <w:t>о транспортных средствах,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w:t>
      </w:r>
    </w:p>
    <w:p w14:paraId="6DCB1E53" w14:textId="77777777" w:rsidR="00BF5430" w:rsidRPr="00BF5430" w:rsidRDefault="00BF5430" w:rsidP="00BF5430">
      <w:pPr>
        <w:spacing w:after="0" w:line="240" w:lineRule="auto"/>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1"/>
        <w:gridCol w:w="6432"/>
        <w:gridCol w:w="3668"/>
        <w:gridCol w:w="3669"/>
      </w:tblGrid>
      <w:tr w:rsidR="00BF5430" w:rsidRPr="00BF5430" w14:paraId="7AB59C45" w14:textId="77777777" w:rsidTr="00210EBE">
        <w:tc>
          <w:tcPr>
            <w:tcW w:w="817" w:type="dxa"/>
          </w:tcPr>
          <w:p w14:paraId="24573EE7" w14:textId="77777777" w:rsidR="00BF5430" w:rsidRPr="00BF5430" w:rsidRDefault="00BF5430" w:rsidP="00BF5430">
            <w:pPr>
              <w:spacing w:after="0" w:line="240" w:lineRule="auto"/>
              <w:jc w:val="center"/>
              <w:rPr>
                <w:rFonts w:ascii="Times New Roman" w:hAnsi="Times New Roman" w:cs="Times New Roman"/>
              </w:rPr>
            </w:pPr>
            <w:r w:rsidRPr="00BF5430">
              <w:rPr>
                <w:rFonts w:ascii="Times New Roman" w:hAnsi="Times New Roman" w:cs="Times New Roman"/>
              </w:rPr>
              <w:t>№</w:t>
            </w:r>
          </w:p>
          <w:p w14:paraId="4214FB5C" w14:textId="77777777" w:rsidR="00BF5430" w:rsidRPr="00BF5430" w:rsidRDefault="00BF5430" w:rsidP="00BF5430">
            <w:pPr>
              <w:spacing w:line="240" w:lineRule="auto"/>
              <w:jc w:val="center"/>
              <w:rPr>
                <w:rFonts w:ascii="Times New Roman" w:hAnsi="Times New Roman" w:cs="Times New Roman"/>
              </w:rPr>
            </w:pPr>
            <w:r w:rsidRPr="00BF5430">
              <w:rPr>
                <w:rFonts w:ascii="Times New Roman" w:hAnsi="Times New Roman" w:cs="Times New Roman"/>
              </w:rPr>
              <w:t>п/п</w:t>
            </w:r>
          </w:p>
        </w:tc>
        <w:tc>
          <w:tcPr>
            <w:tcW w:w="6859" w:type="dxa"/>
          </w:tcPr>
          <w:p w14:paraId="39FBD14A" w14:textId="77777777" w:rsidR="00BF5430" w:rsidRPr="00BF5430" w:rsidRDefault="00BF5430" w:rsidP="00BF5430">
            <w:pPr>
              <w:spacing w:line="240" w:lineRule="auto"/>
              <w:jc w:val="center"/>
              <w:rPr>
                <w:rFonts w:ascii="Times New Roman" w:hAnsi="Times New Roman" w:cs="Times New Roman"/>
              </w:rPr>
            </w:pPr>
            <w:r w:rsidRPr="00BF5430">
              <w:rPr>
                <w:rFonts w:ascii="Times New Roman" w:hAnsi="Times New Roman" w:cs="Times New Roman"/>
              </w:rPr>
              <w:t>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w:t>
            </w:r>
          </w:p>
        </w:tc>
        <w:tc>
          <w:tcPr>
            <w:tcW w:w="3838" w:type="dxa"/>
          </w:tcPr>
          <w:p w14:paraId="0C98C7B2" w14:textId="77777777" w:rsidR="00BF5430" w:rsidRPr="00BF5430" w:rsidRDefault="00BF5430" w:rsidP="00BF5430">
            <w:pPr>
              <w:spacing w:line="240" w:lineRule="auto"/>
              <w:jc w:val="center"/>
              <w:rPr>
                <w:rFonts w:ascii="Times New Roman" w:hAnsi="Times New Roman" w:cs="Times New Roman"/>
              </w:rPr>
            </w:pPr>
            <w:r w:rsidRPr="00BF5430">
              <w:rPr>
                <w:rFonts w:ascii="Times New Roman" w:hAnsi="Times New Roman" w:cs="Times New Roman"/>
              </w:rPr>
              <w:t>Государственный регистрационный знак транспортного средства</w:t>
            </w:r>
          </w:p>
        </w:tc>
        <w:tc>
          <w:tcPr>
            <w:tcW w:w="3838" w:type="dxa"/>
          </w:tcPr>
          <w:p w14:paraId="5C31B9E6" w14:textId="77777777" w:rsidR="00BF5430" w:rsidRPr="00BF5430" w:rsidRDefault="00BF5430" w:rsidP="00BF5430">
            <w:pPr>
              <w:spacing w:line="240" w:lineRule="auto"/>
              <w:jc w:val="center"/>
              <w:rPr>
                <w:rFonts w:ascii="Times New Roman" w:hAnsi="Times New Roman" w:cs="Times New Roman"/>
              </w:rPr>
            </w:pPr>
            <w:r w:rsidRPr="00BF5430">
              <w:rPr>
                <w:rFonts w:ascii="Times New Roman" w:hAnsi="Times New Roman" w:cs="Times New Roman"/>
              </w:rPr>
              <w:t>Сведения о договоре обязательного страхования гражданской ответственности перевозчика за причинение вреда жизни, здоровью, имуществу пассажиров, в котором предусмотрено транспортное средство с указанным в столбце 3 государственным регистрационным знаком (номер договора, дата заключения договора, срок действия договора)</w:t>
            </w:r>
          </w:p>
        </w:tc>
      </w:tr>
      <w:tr w:rsidR="00BF5430" w:rsidRPr="00BF5430" w14:paraId="5EFE7D98" w14:textId="77777777" w:rsidTr="00210EBE">
        <w:tc>
          <w:tcPr>
            <w:tcW w:w="817" w:type="dxa"/>
          </w:tcPr>
          <w:p w14:paraId="2438FC9A" w14:textId="77777777" w:rsidR="00BF5430" w:rsidRPr="00BF5430" w:rsidRDefault="00BF5430" w:rsidP="00BF5430">
            <w:pPr>
              <w:spacing w:line="240" w:lineRule="auto"/>
              <w:jc w:val="center"/>
              <w:rPr>
                <w:rFonts w:ascii="Times New Roman" w:hAnsi="Times New Roman" w:cs="Times New Roman"/>
              </w:rPr>
            </w:pPr>
            <w:r w:rsidRPr="00BF5430">
              <w:rPr>
                <w:rFonts w:ascii="Times New Roman" w:hAnsi="Times New Roman" w:cs="Times New Roman"/>
              </w:rPr>
              <w:t>1</w:t>
            </w:r>
          </w:p>
        </w:tc>
        <w:tc>
          <w:tcPr>
            <w:tcW w:w="6859" w:type="dxa"/>
          </w:tcPr>
          <w:p w14:paraId="393F6B66" w14:textId="77777777" w:rsidR="00BF5430" w:rsidRPr="00BF5430" w:rsidRDefault="00BF5430" w:rsidP="00BF5430">
            <w:pPr>
              <w:spacing w:line="240" w:lineRule="auto"/>
              <w:jc w:val="center"/>
              <w:rPr>
                <w:rFonts w:ascii="Times New Roman" w:hAnsi="Times New Roman" w:cs="Times New Roman"/>
              </w:rPr>
            </w:pPr>
            <w:r w:rsidRPr="00BF5430">
              <w:rPr>
                <w:rFonts w:ascii="Times New Roman" w:hAnsi="Times New Roman" w:cs="Times New Roman"/>
              </w:rPr>
              <w:t>2</w:t>
            </w:r>
          </w:p>
        </w:tc>
        <w:tc>
          <w:tcPr>
            <w:tcW w:w="3838" w:type="dxa"/>
          </w:tcPr>
          <w:p w14:paraId="5107FE85" w14:textId="77777777" w:rsidR="00BF5430" w:rsidRPr="00BF5430" w:rsidRDefault="00BF5430" w:rsidP="00BF5430">
            <w:pPr>
              <w:spacing w:line="240" w:lineRule="auto"/>
              <w:jc w:val="center"/>
              <w:rPr>
                <w:rFonts w:ascii="Times New Roman" w:hAnsi="Times New Roman" w:cs="Times New Roman"/>
              </w:rPr>
            </w:pPr>
            <w:r w:rsidRPr="00BF5430">
              <w:rPr>
                <w:rFonts w:ascii="Times New Roman" w:hAnsi="Times New Roman" w:cs="Times New Roman"/>
              </w:rPr>
              <w:t>3</w:t>
            </w:r>
          </w:p>
        </w:tc>
        <w:tc>
          <w:tcPr>
            <w:tcW w:w="3838" w:type="dxa"/>
          </w:tcPr>
          <w:p w14:paraId="3ABC25AF" w14:textId="77777777" w:rsidR="00BF5430" w:rsidRPr="00BF5430" w:rsidRDefault="00BF5430" w:rsidP="00BF5430">
            <w:pPr>
              <w:spacing w:line="240" w:lineRule="auto"/>
              <w:jc w:val="center"/>
              <w:rPr>
                <w:rFonts w:ascii="Times New Roman" w:hAnsi="Times New Roman" w:cs="Times New Roman"/>
              </w:rPr>
            </w:pPr>
            <w:r w:rsidRPr="00BF5430">
              <w:rPr>
                <w:rFonts w:ascii="Times New Roman" w:hAnsi="Times New Roman" w:cs="Times New Roman"/>
              </w:rPr>
              <w:t>4</w:t>
            </w:r>
          </w:p>
        </w:tc>
      </w:tr>
      <w:tr w:rsidR="00BF5430" w:rsidRPr="00BF5430" w14:paraId="65EF7A98" w14:textId="77777777" w:rsidTr="00210EBE">
        <w:tc>
          <w:tcPr>
            <w:tcW w:w="817" w:type="dxa"/>
          </w:tcPr>
          <w:p w14:paraId="642513F2" w14:textId="77777777" w:rsidR="00BF5430" w:rsidRPr="00BF5430" w:rsidRDefault="00BF5430" w:rsidP="00BF5430">
            <w:pPr>
              <w:spacing w:line="240" w:lineRule="auto"/>
              <w:jc w:val="center"/>
              <w:rPr>
                <w:rFonts w:ascii="Times New Roman" w:hAnsi="Times New Roman" w:cs="Times New Roman"/>
              </w:rPr>
            </w:pPr>
          </w:p>
        </w:tc>
        <w:tc>
          <w:tcPr>
            <w:tcW w:w="6859" w:type="dxa"/>
          </w:tcPr>
          <w:p w14:paraId="7D7B220C" w14:textId="77777777" w:rsidR="00BF5430" w:rsidRPr="00BF5430" w:rsidRDefault="00BF5430" w:rsidP="00BF5430">
            <w:pPr>
              <w:spacing w:line="240" w:lineRule="auto"/>
              <w:jc w:val="center"/>
              <w:rPr>
                <w:rFonts w:ascii="Times New Roman" w:hAnsi="Times New Roman" w:cs="Times New Roman"/>
              </w:rPr>
            </w:pPr>
          </w:p>
        </w:tc>
        <w:tc>
          <w:tcPr>
            <w:tcW w:w="3838" w:type="dxa"/>
          </w:tcPr>
          <w:p w14:paraId="77D61F37" w14:textId="77777777" w:rsidR="00BF5430" w:rsidRPr="00BF5430" w:rsidRDefault="00BF5430" w:rsidP="00BF5430">
            <w:pPr>
              <w:spacing w:line="240" w:lineRule="auto"/>
              <w:jc w:val="center"/>
              <w:rPr>
                <w:rFonts w:ascii="Times New Roman" w:hAnsi="Times New Roman" w:cs="Times New Roman"/>
              </w:rPr>
            </w:pPr>
          </w:p>
        </w:tc>
        <w:tc>
          <w:tcPr>
            <w:tcW w:w="3838" w:type="dxa"/>
          </w:tcPr>
          <w:p w14:paraId="6C7880BB" w14:textId="77777777" w:rsidR="00BF5430" w:rsidRPr="00BF5430" w:rsidRDefault="00BF5430" w:rsidP="00BF5430">
            <w:pPr>
              <w:spacing w:line="240" w:lineRule="auto"/>
              <w:jc w:val="center"/>
              <w:rPr>
                <w:rFonts w:ascii="Times New Roman" w:hAnsi="Times New Roman" w:cs="Times New Roman"/>
              </w:rPr>
            </w:pPr>
          </w:p>
        </w:tc>
      </w:tr>
    </w:tbl>
    <w:p w14:paraId="2F3F1261" w14:textId="77777777" w:rsidR="00BF5430" w:rsidRPr="00F811CC" w:rsidRDefault="00BF5430" w:rsidP="00BF5430">
      <w:pPr>
        <w:spacing w:after="0" w:line="240" w:lineRule="auto"/>
        <w:ind w:firstLine="708"/>
        <w:jc w:val="both"/>
        <w:rPr>
          <w:rFonts w:ascii="Times New Roman" w:hAnsi="Times New Roman" w:cs="Times New Roman"/>
          <w:sz w:val="18"/>
          <w:szCs w:val="18"/>
        </w:rPr>
      </w:pPr>
      <w:r w:rsidRPr="00F811CC">
        <w:rPr>
          <w:rFonts w:ascii="Times New Roman" w:hAnsi="Times New Roman" w:cs="Times New Roman"/>
          <w:sz w:val="18"/>
          <w:szCs w:val="18"/>
        </w:rPr>
        <w:t>(*) Среднее количество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14:paraId="21B0E211" w14:textId="77777777" w:rsidR="00BF5430" w:rsidRPr="00F811CC" w:rsidRDefault="00BF5430" w:rsidP="00BF5430">
      <w:pPr>
        <w:spacing w:after="0" w:line="240" w:lineRule="auto"/>
        <w:jc w:val="both"/>
        <w:rPr>
          <w:rFonts w:ascii="Times New Roman" w:hAnsi="Times New Roman" w:cs="Times New Roman"/>
          <w:sz w:val="18"/>
          <w:szCs w:val="18"/>
        </w:rPr>
      </w:pPr>
      <w:r w:rsidRPr="00F811CC">
        <w:rPr>
          <w:rFonts w:ascii="Times New Roman" w:hAnsi="Times New Roman" w:cs="Times New Roman"/>
          <w:sz w:val="18"/>
          <w:szCs w:val="18"/>
        </w:rPr>
        <w:tab/>
        <w:t>При отсутствии транспортных средств, предусмотренных договорами обязательного страхования гражданской ответственности, действовавшими в запрашиваемый период, в строке таблицы проставляется фраза «в запрашиваемые период транспортные средства, предусмотренные договорами обязательного страхования гражданской ответственности, отсутствовали».</w:t>
      </w:r>
    </w:p>
    <w:p w14:paraId="19DD5CF3" w14:textId="77777777" w:rsidR="00BF5430" w:rsidRPr="004D1C3F" w:rsidRDefault="00BF5430" w:rsidP="00BF5430">
      <w:pPr>
        <w:spacing w:after="0"/>
        <w:jc w:val="both"/>
      </w:pPr>
    </w:p>
    <w:p w14:paraId="5C43A7A6" w14:textId="77777777" w:rsidR="00BF5430" w:rsidRPr="002B7644" w:rsidRDefault="00BF5430" w:rsidP="00BF5430">
      <w:pPr>
        <w:jc w:val="both"/>
      </w:pPr>
      <w:r>
        <w:t>___________________________________________________                            ___________________                                      ____________________</w:t>
      </w:r>
    </w:p>
    <w:p w14:paraId="2A836F30" w14:textId="77777777" w:rsidR="00BF5430" w:rsidRPr="00BF5430" w:rsidRDefault="00BF5430" w:rsidP="00BF5430">
      <w:pPr>
        <w:spacing w:after="0" w:line="240" w:lineRule="auto"/>
        <w:jc w:val="both"/>
        <w:rPr>
          <w:rFonts w:ascii="Times New Roman" w:hAnsi="Times New Roman" w:cs="Times New Roman"/>
        </w:rPr>
      </w:pPr>
      <w:r w:rsidRPr="00BF5430">
        <w:rPr>
          <w:rFonts w:ascii="Times New Roman" w:hAnsi="Times New Roman" w:cs="Times New Roman"/>
        </w:rPr>
        <w:t>Законный представитель юридического лица, индивидуальный                                                 подпись                                                                   (Ф.И.О.)</w:t>
      </w:r>
    </w:p>
    <w:p w14:paraId="0F4D3CC9" w14:textId="77777777" w:rsidR="00BF5430" w:rsidRPr="00BF5430" w:rsidRDefault="00BF5430" w:rsidP="00BF5430">
      <w:pPr>
        <w:spacing w:after="0" w:line="240" w:lineRule="auto"/>
        <w:jc w:val="both"/>
        <w:rPr>
          <w:rFonts w:ascii="Times New Roman" w:hAnsi="Times New Roman" w:cs="Times New Roman"/>
        </w:rPr>
      </w:pPr>
      <w:r w:rsidRPr="00BF5430">
        <w:rPr>
          <w:rFonts w:ascii="Times New Roman" w:hAnsi="Times New Roman" w:cs="Times New Roman"/>
        </w:rPr>
        <w:t>предприниматель, уполномоченный участник договора простого</w:t>
      </w:r>
    </w:p>
    <w:p w14:paraId="2121B547" w14:textId="77777777" w:rsidR="00BF5430" w:rsidRPr="00BF5430" w:rsidRDefault="00BF5430" w:rsidP="00BF5430">
      <w:pPr>
        <w:spacing w:after="0" w:line="240" w:lineRule="auto"/>
        <w:jc w:val="both"/>
        <w:rPr>
          <w:rFonts w:ascii="Times New Roman" w:hAnsi="Times New Roman" w:cs="Times New Roman"/>
        </w:rPr>
      </w:pPr>
      <w:r w:rsidRPr="00BF5430">
        <w:rPr>
          <w:rFonts w:ascii="Times New Roman" w:hAnsi="Times New Roman" w:cs="Times New Roman"/>
        </w:rPr>
        <w:t>товарищества или иное лицо, уполномоченное</w:t>
      </w:r>
    </w:p>
    <w:p w14:paraId="2534187F" w14:textId="77777777" w:rsidR="00BF5430" w:rsidRPr="00BF5430" w:rsidRDefault="00BF5430" w:rsidP="00BF5430">
      <w:pPr>
        <w:spacing w:after="0" w:line="240" w:lineRule="auto"/>
        <w:jc w:val="both"/>
        <w:rPr>
          <w:rFonts w:ascii="Times New Roman" w:hAnsi="Times New Roman" w:cs="Times New Roman"/>
        </w:rPr>
      </w:pPr>
      <w:r w:rsidRPr="00BF5430">
        <w:rPr>
          <w:rFonts w:ascii="Times New Roman" w:hAnsi="Times New Roman" w:cs="Times New Roman"/>
        </w:rPr>
        <w:t xml:space="preserve">на осуществление действий от имени претендента    </w:t>
      </w:r>
    </w:p>
    <w:p w14:paraId="5A9C8059" w14:textId="77777777" w:rsidR="009D101F" w:rsidRDefault="00BF5430">
      <w:pPr>
        <w:rPr>
          <w:rFonts w:ascii="Times New Roman" w:hAnsi="Times New Roman" w:cs="Times New Roman"/>
        </w:rPr>
      </w:pPr>
      <w:r w:rsidRPr="00BF5430">
        <w:rPr>
          <w:rFonts w:ascii="Times New Roman" w:hAnsi="Times New Roman" w:cs="Times New Roman"/>
        </w:rPr>
        <w:t xml:space="preserve">        </w:t>
      </w:r>
      <w:r w:rsidRPr="00BF5430">
        <w:rPr>
          <w:rFonts w:ascii="Times New Roman" w:hAnsi="Times New Roman" w:cs="Times New Roman"/>
        </w:rPr>
        <w:tab/>
      </w:r>
      <w:r w:rsidRPr="00BF5430">
        <w:rPr>
          <w:rFonts w:ascii="Times New Roman" w:hAnsi="Times New Roman" w:cs="Times New Roman"/>
        </w:rPr>
        <w:tab/>
      </w:r>
      <w:r w:rsidRPr="00BF5430">
        <w:rPr>
          <w:rFonts w:ascii="Times New Roman" w:hAnsi="Times New Roman" w:cs="Times New Roman"/>
        </w:rPr>
        <w:tab/>
      </w:r>
      <w:r w:rsidRPr="00BF5430">
        <w:rPr>
          <w:rFonts w:ascii="Times New Roman" w:hAnsi="Times New Roman" w:cs="Times New Roman"/>
        </w:rPr>
        <w:tab/>
        <w:t>М.П.        (при наличии)</w:t>
      </w:r>
      <w:r w:rsidR="009D101F">
        <w:rPr>
          <w:rFonts w:ascii="Times New Roman" w:hAnsi="Times New Roman" w:cs="Times New Roman"/>
        </w:rPr>
        <w:br w:type="page"/>
      </w:r>
    </w:p>
    <w:p w14:paraId="40F4C9B9" w14:textId="77777777" w:rsidR="009D101F" w:rsidRDefault="009D101F" w:rsidP="00C92906">
      <w:pPr>
        <w:spacing w:after="0" w:line="240" w:lineRule="auto"/>
        <w:jc w:val="both"/>
        <w:rPr>
          <w:rFonts w:ascii="Times New Roman" w:hAnsi="Times New Roman" w:cs="Times New Roman"/>
          <w:sz w:val="24"/>
          <w:szCs w:val="24"/>
        </w:rPr>
        <w:sectPr w:rsidR="009D101F" w:rsidSect="006158EE">
          <w:pgSz w:w="16838" w:h="11906" w:orient="landscape"/>
          <w:pgMar w:top="850" w:right="1134" w:bottom="1418" w:left="1134" w:header="708" w:footer="708" w:gutter="0"/>
          <w:cols w:space="708"/>
          <w:docGrid w:linePitch="360"/>
        </w:sectPr>
      </w:pPr>
    </w:p>
    <w:tbl>
      <w:tblPr>
        <w:tblStyle w:val="a3"/>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tblGrid>
      <w:tr w:rsidR="006309D7" w14:paraId="6D81E19A" w14:textId="77777777" w:rsidTr="00D95550">
        <w:tc>
          <w:tcPr>
            <w:tcW w:w="3792" w:type="dxa"/>
          </w:tcPr>
          <w:p w14:paraId="09EB8D8F" w14:textId="77777777" w:rsidR="006309D7" w:rsidRDefault="006309D7" w:rsidP="00C92906">
            <w:pPr>
              <w:jc w:val="both"/>
              <w:rPr>
                <w:rFonts w:ascii="Times New Roman" w:hAnsi="Times New Roman" w:cs="Times New Roman"/>
              </w:rPr>
            </w:pPr>
            <w:r>
              <w:rPr>
                <w:rFonts w:ascii="Times New Roman" w:hAnsi="Times New Roman" w:cs="Times New Roman"/>
              </w:rPr>
              <w:lastRenderedPageBreak/>
              <w:t>Приложение № 5</w:t>
            </w:r>
          </w:p>
          <w:p w14:paraId="2CA26823" w14:textId="77777777" w:rsidR="006309D7" w:rsidRPr="006309D7" w:rsidRDefault="006309D7" w:rsidP="00C92906">
            <w:pPr>
              <w:jc w:val="both"/>
              <w:rPr>
                <w:rFonts w:ascii="Times New Roman" w:hAnsi="Times New Roman" w:cs="Times New Roman"/>
              </w:rPr>
            </w:pPr>
            <w:r>
              <w:rPr>
                <w:rFonts w:ascii="Times New Roman" w:hAnsi="Times New Roman" w:cs="Times New Roman"/>
              </w:rPr>
              <w:t>к конкурсной документации</w:t>
            </w:r>
          </w:p>
        </w:tc>
      </w:tr>
    </w:tbl>
    <w:p w14:paraId="2AB8B773" w14:textId="77777777" w:rsidR="00BF5430" w:rsidRDefault="00BF5430" w:rsidP="00C92906">
      <w:pPr>
        <w:spacing w:after="0" w:line="240" w:lineRule="auto"/>
        <w:jc w:val="both"/>
        <w:rPr>
          <w:rFonts w:ascii="Times New Roman" w:hAnsi="Times New Roman" w:cs="Times New Roman"/>
          <w:sz w:val="24"/>
          <w:szCs w:val="24"/>
        </w:rPr>
      </w:pPr>
    </w:p>
    <w:p w14:paraId="0B627CD7" w14:textId="77777777" w:rsidR="00DA06B0" w:rsidRDefault="00DA06B0" w:rsidP="00250667">
      <w:pPr>
        <w:spacing w:after="0" w:line="240" w:lineRule="auto"/>
        <w:ind w:firstLine="708"/>
        <w:jc w:val="both"/>
        <w:rPr>
          <w:rFonts w:ascii="Times New Roman" w:hAnsi="Times New Roman" w:cs="Times New Roman"/>
          <w:sz w:val="24"/>
          <w:szCs w:val="24"/>
        </w:rPr>
      </w:pPr>
    </w:p>
    <w:p w14:paraId="5C5BF136" w14:textId="77777777" w:rsidR="00D95550" w:rsidRPr="00D95550" w:rsidRDefault="00D95550" w:rsidP="00D95550">
      <w:pPr>
        <w:pStyle w:val="Style101"/>
        <w:widowControl/>
        <w:spacing w:line="240" w:lineRule="auto"/>
        <w:ind w:firstLine="709"/>
        <w:rPr>
          <w:rStyle w:val="FontStyle130"/>
          <w:sz w:val="24"/>
          <w:szCs w:val="24"/>
        </w:rPr>
      </w:pPr>
      <w:r w:rsidRPr="00D95550">
        <w:rPr>
          <w:rStyle w:val="FontStyle130"/>
          <w:sz w:val="24"/>
          <w:szCs w:val="24"/>
        </w:rPr>
        <w:t xml:space="preserve">Опыт осуществления регулярных перевозок </w:t>
      </w:r>
    </w:p>
    <w:p w14:paraId="4E418BCB" w14:textId="77777777" w:rsidR="00D95550" w:rsidRPr="00D95550" w:rsidRDefault="00D95550" w:rsidP="00D95550">
      <w:pPr>
        <w:pStyle w:val="Style101"/>
        <w:widowControl/>
        <w:spacing w:line="240" w:lineRule="auto"/>
        <w:ind w:firstLine="709"/>
        <w:rPr>
          <w:rStyle w:val="FontStyle130"/>
          <w:sz w:val="24"/>
          <w:szCs w:val="24"/>
        </w:rPr>
      </w:pPr>
      <w:r w:rsidRPr="00D95550">
        <w:rPr>
          <w:rStyle w:val="FontStyle130"/>
          <w:sz w:val="24"/>
          <w:szCs w:val="24"/>
        </w:rPr>
        <w:t>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w:t>
      </w:r>
    </w:p>
    <w:p w14:paraId="439CC928" w14:textId="77777777" w:rsidR="00D95550" w:rsidRPr="008C4294" w:rsidRDefault="00D95550" w:rsidP="00D95550">
      <w:pPr>
        <w:ind w:firstLine="709"/>
        <w:jc w:val="both"/>
      </w:pPr>
    </w:p>
    <w:tbl>
      <w:tblPr>
        <w:tblW w:w="9360" w:type="dxa"/>
        <w:tblLayout w:type="fixed"/>
        <w:tblCellMar>
          <w:left w:w="40" w:type="dxa"/>
          <w:right w:w="40" w:type="dxa"/>
        </w:tblCellMar>
        <w:tblLook w:val="0000" w:firstRow="0" w:lastRow="0" w:firstColumn="0" w:lastColumn="0" w:noHBand="0" w:noVBand="0"/>
      </w:tblPr>
      <w:tblGrid>
        <w:gridCol w:w="547"/>
        <w:gridCol w:w="3830"/>
        <w:gridCol w:w="1450"/>
        <w:gridCol w:w="1733"/>
        <w:gridCol w:w="1800"/>
      </w:tblGrid>
      <w:tr w:rsidR="00D95550" w:rsidRPr="00706C31" w14:paraId="212EDEA6" w14:textId="77777777" w:rsidTr="00210EBE">
        <w:tc>
          <w:tcPr>
            <w:tcW w:w="547" w:type="dxa"/>
            <w:tcBorders>
              <w:top w:val="single" w:sz="6" w:space="0" w:color="auto"/>
              <w:left w:val="single" w:sz="6" w:space="0" w:color="auto"/>
              <w:bottom w:val="single" w:sz="6" w:space="0" w:color="auto"/>
              <w:right w:val="single" w:sz="6" w:space="0" w:color="auto"/>
            </w:tcBorders>
          </w:tcPr>
          <w:p w14:paraId="70DDD846" w14:textId="77777777" w:rsidR="00D95550" w:rsidRPr="008C4294" w:rsidRDefault="00D95550" w:rsidP="00210EBE">
            <w:pPr>
              <w:pStyle w:val="Style40"/>
              <w:widowControl/>
              <w:spacing w:line="240" w:lineRule="auto"/>
              <w:ind w:firstLine="709"/>
              <w:jc w:val="both"/>
              <w:rPr>
                <w:rStyle w:val="FontStyle162"/>
              </w:rPr>
            </w:pPr>
            <w:r w:rsidRPr="008C4294">
              <w:rPr>
                <w:rStyle w:val="FontStyle162"/>
              </w:rPr>
              <w:t xml:space="preserve">№ </w:t>
            </w:r>
            <w:r w:rsidRPr="002F2CB1">
              <w:rPr>
                <w:rStyle w:val="FontStyle162"/>
              </w:rPr>
              <w:t xml:space="preserve">№ </w:t>
            </w:r>
            <w:proofErr w:type="spellStart"/>
            <w:r w:rsidRPr="002F2CB1">
              <w:rPr>
                <w:rStyle w:val="FontStyle162"/>
              </w:rPr>
              <w:t>п.п</w:t>
            </w:r>
            <w:proofErr w:type="spellEnd"/>
            <w:r w:rsidRPr="002F2CB1">
              <w:rPr>
                <w:rStyle w:val="FontStyle162"/>
              </w:rPr>
              <w:t>.</w:t>
            </w:r>
          </w:p>
          <w:p w14:paraId="09BEDFFB" w14:textId="77777777" w:rsidR="00D95550" w:rsidRPr="008C4294" w:rsidRDefault="00D95550" w:rsidP="00210EBE">
            <w:pPr>
              <w:pStyle w:val="Style40"/>
              <w:widowControl/>
              <w:spacing w:line="240" w:lineRule="auto"/>
              <w:ind w:firstLine="709"/>
              <w:jc w:val="both"/>
              <w:rPr>
                <w:rStyle w:val="FontStyle162"/>
              </w:rPr>
            </w:pPr>
            <w:r w:rsidRPr="008C4294">
              <w:rPr>
                <w:rStyle w:val="FontStyle162"/>
              </w:rPr>
              <w:t>п</w:t>
            </w:r>
          </w:p>
        </w:tc>
        <w:tc>
          <w:tcPr>
            <w:tcW w:w="3830" w:type="dxa"/>
            <w:tcBorders>
              <w:top w:val="single" w:sz="6" w:space="0" w:color="auto"/>
              <w:left w:val="single" w:sz="6" w:space="0" w:color="auto"/>
              <w:bottom w:val="single" w:sz="6" w:space="0" w:color="auto"/>
              <w:right w:val="single" w:sz="6" w:space="0" w:color="auto"/>
            </w:tcBorders>
          </w:tcPr>
          <w:p w14:paraId="7AA35F0C" w14:textId="77777777" w:rsidR="00D95550" w:rsidRPr="008C4294" w:rsidRDefault="00D95550" w:rsidP="00210EBE">
            <w:pPr>
              <w:pStyle w:val="Style67"/>
              <w:widowControl/>
              <w:spacing w:line="240" w:lineRule="auto"/>
              <w:rPr>
                <w:rStyle w:val="FontStyle163"/>
              </w:rPr>
            </w:pPr>
            <w:r w:rsidRPr="008C4294">
              <w:rPr>
                <w:rStyle w:val="FontStyle163"/>
              </w:rPr>
              <w:t>Наименование документа, на основании которого осуществлялись регулярные перевозки</w:t>
            </w:r>
          </w:p>
        </w:tc>
        <w:tc>
          <w:tcPr>
            <w:tcW w:w="1450" w:type="dxa"/>
            <w:tcBorders>
              <w:top w:val="single" w:sz="6" w:space="0" w:color="auto"/>
              <w:left w:val="single" w:sz="6" w:space="0" w:color="auto"/>
              <w:bottom w:val="single" w:sz="6" w:space="0" w:color="auto"/>
              <w:right w:val="single" w:sz="6" w:space="0" w:color="auto"/>
            </w:tcBorders>
          </w:tcPr>
          <w:p w14:paraId="68823868" w14:textId="77777777" w:rsidR="00D95550" w:rsidRPr="002F2CB1" w:rsidRDefault="00D95550" w:rsidP="00210EBE">
            <w:pPr>
              <w:pStyle w:val="Style74"/>
              <w:widowControl/>
              <w:spacing w:line="240" w:lineRule="auto"/>
              <w:rPr>
                <w:rStyle w:val="FontStyle162"/>
                <w:b w:val="0"/>
              </w:rPr>
            </w:pPr>
            <w:r w:rsidRPr="002F2CB1">
              <w:rPr>
                <w:rStyle w:val="FontStyle162"/>
              </w:rPr>
              <w:t>Заказчик (адрес, телефон)</w:t>
            </w:r>
          </w:p>
        </w:tc>
        <w:tc>
          <w:tcPr>
            <w:tcW w:w="1733" w:type="dxa"/>
            <w:tcBorders>
              <w:top w:val="single" w:sz="6" w:space="0" w:color="auto"/>
              <w:left w:val="single" w:sz="6" w:space="0" w:color="auto"/>
              <w:bottom w:val="single" w:sz="6" w:space="0" w:color="auto"/>
              <w:right w:val="single" w:sz="6" w:space="0" w:color="auto"/>
            </w:tcBorders>
          </w:tcPr>
          <w:p w14:paraId="66BAE118" w14:textId="77777777" w:rsidR="00D95550" w:rsidRPr="002F2CB1" w:rsidRDefault="00D95550" w:rsidP="00210EBE">
            <w:pPr>
              <w:pStyle w:val="Style40"/>
              <w:widowControl/>
              <w:spacing w:line="240" w:lineRule="auto"/>
              <w:jc w:val="center"/>
              <w:rPr>
                <w:rStyle w:val="FontStyle162"/>
                <w:b w:val="0"/>
              </w:rPr>
            </w:pPr>
            <w:r w:rsidRPr="002F2CB1">
              <w:rPr>
                <w:rStyle w:val="FontStyle162"/>
              </w:rPr>
              <w:t>Срок дейст</w:t>
            </w:r>
            <w:r w:rsidRPr="002F2CB1">
              <w:rPr>
                <w:rStyle w:val="FontStyle162"/>
              </w:rPr>
              <w:softHyphen/>
              <w:t>вия докумен</w:t>
            </w:r>
            <w:r w:rsidRPr="002F2CB1">
              <w:rPr>
                <w:rStyle w:val="FontStyle162"/>
              </w:rPr>
              <w:softHyphen/>
              <w:t>та, на осно</w:t>
            </w:r>
            <w:r w:rsidRPr="002F2CB1">
              <w:rPr>
                <w:rStyle w:val="FontStyle162"/>
              </w:rPr>
              <w:softHyphen/>
              <w:t>вании кото</w:t>
            </w:r>
            <w:r w:rsidRPr="002F2CB1">
              <w:rPr>
                <w:rStyle w:val="FontStyle162"/>
              </w:rPr>
              <w:softHyphen/>
              <w:t>рого осу</w:t>
            </w:r>
            <w:r w:rsidRPr="002F2CB1">
              <w:rPr>
                <w:rStyle w:val="FontStyle162"/>
              </w:rPr>
              <w:softHyphen/>
              <w:t>ществлялись регулярные перевозки</w:t>
            </w:r>
          </w:p>
        </w:tc>
        <w:tc>
          <w:tcPr>
            <w:tcW w:w="1800" w:type="dxa"/>
            <w:tcBorders>
              <w:top w:val="single" w:sz="6" w:space="0" w:color="auto"/>
              <w:left w:val="single" w:sz="6" w:space="0" w:color="auto"/>
              <w:bottom w:val="single" w:sz="6" w:space="0" w:color="auto"/>
              <w:right w:val="single" w:sz="6" w:space="0" w:color="auto"/>
            </w:tcBorders>
          </w:tcPr>
          <w:p w14:paraId="2A5A4477" w14:textId="77777777" w:rsidR="00D95550" w:rsidRPr="002F2CB1" w:rsidRDefault="00D95550" w:rsidP="00210EBE">
            <w:pPr>
              <w:pStyle w:val="Style33"/>
              <w:widowControl/>
              <w:jc w:val="center"/>
              <w:rPr>
                <w:rStyle w:val="FontStyle164"/>
              </w:rPr>
            </w:pPr>
            <w:r w:rsidRPr="002F2CB1">
              <w:rPr>
                <w:rStyle w:val="FontStyle164"/>
              </w:rPr>
              <w:t>Опыт</w:t>
            </w:r>
          </w:p>
          <w:p w14:paraId="64014E8A" w14:textId="77777777" w:rsidR="00D95550" w:rsidRPr="008C4294" w:rsidRDefault="00D95550" w:rsidP="00210EBE">
            <w:pPr>
              <w:pStyle w:val="Style74"/>
              <w:widowControl/>
              <w:spacing w:line="240" w:lineRule="auto"/>
              <w:rPr>
                <w:rStyle w:val="FontStyle162"/>
              </w:rPr>
            </w:pPr>
            <w:r>
              <w:rPr>
                <w:rStyle w:val="FontStyle162"/>
              </w:rPr>
              <w:t>осуществлен</w:t>
            </w:r>
            <w:r w:rsidRPr="002F2CB1">
              <w:rPr>
                <w:rStyle w:val="FontStyle162"/>
              </w:rPr>
              <w:t>ия</w:t>
            </w:r>
            <w:r>
              <w:rPr>
                <w:rStyle w:val="FontStyle162"/>
              </w:rPr>
              <w:t xml:space="preserve"> </w:t>
            </w:r>
            <w:r w:rsidRPr="002F2CB1">
              <w:rPr>
                <w:rStyle w:val="FontStyle164"/>
              </w:rPr>
              <w:t xml:space="preserve">регулярных </w:t>
            </w:r>
            <w:r w:rsidRPr="002F2CB1">
              <w:rPr>
                <w:rStyle w:val="FontStyle162"/>
              </w:rPr>
              <w:t>перевозок (в годах, месяцах, днях)</w:t>
            </w:r>
          </w:p>
        </w:tc>
      </w:tr>
      <w:tr w:rsidR="00D95550" w:rsidRPr="00706C31" w14:paraId="0FD8C6F5" w14:textId="77777777" w:rsidTr="00210EBE">
        <w:tc>
          <w:tcPr>
            <w:tcW w:w="547" w:type="dxa"/>
            <w:tcBorders>
              <w:top w:val="single" w:sz="6" w:space="0" w:color="auto"/>
              <w:left w:val="single" w:sz="6" w:space="0" w:color="auto"/>
              <w:bottom w:val="single" w:sz="6" w:space="0" w:color="auto"/>
              <w:right w:val="single" w:sz="6" w:space="0" w:color="auto"/>
            </w:tcBorders>
          </w:tcPr>
          <w:p w14:paraId="1E2049F8" w14:textId="77777777" w:rsidR="00D95550" w:rsidRPr="008C4294" w:rsidRDefault="00D95550" w:rsidP="00210EBE">
            <w:pPr>
              <w:pStyle w:val="Style40"/>
              <w:widowControl/>
              <w:spacing w:line="240" w:lineRule="auto"/>
              <w:ind w:firstLine="709"/>
              <w:jc w:val="both"/>
              <w:rPr>
                <w:rStyle w:val="FontStyle162"/>
              </w:rPr>
            </w:pPr>
            <w:r w:rsidRPr="008C4294">
              <w:rPr>
                <w:rStyle w:val="FontStyle162"/>
              </w:rPr>
              <w:t>1</w:t>
            </w:r>
          </w:p>
        </w:tc>
        <w:tc>
          <w:tcPr>
            <w:tcW w:w="3830" w:type="dxa"/>
            <w:tcBorders>
              <w:top w:val="single" w:sz="6" w:space="0" w:color="auto"/>
              <w:left w:val="single" w:sz="6" w:space="0" w:color="auto"/>
              <w:bottom w:val="single" w:sz="6" w:space="0" w:color="auto"/>
              <w:right w:val="single" w:sz="6" w:space="0" w:color="auto"/>
            </w:tcBorders>
          </w:tcPr>
          <w:p w14:paraId="57C26364" w14:textId="77777777" w:rsidR="00D95550" w:rsidRPr="008C4294" w:rsidRDefault="00D95550" w:rsidP="00210EBE">
            <w:pPr>
              <w:pStyle w:val="Style40"/>
              <w:widowControl/>
              <w:spacing w:line="240" w:lineRule="auto"/>
              <w:ind w:firstLine="709"/>
              <w:jc w:val="center"/>
              <w:rPr>
                <w:rStyle w:val="FontStyle162"/>
              </w:rPr>
            </w:pPr>
            <w:r w:rsidRPr="008C4294">
              <w:rPr>
                <w:rStyle w:val="FontStyle162"/>
              </w:rPr>
              <w:t>2</w:t>
            </w:r>
          </w:p>
        </w:tc>
        <w:tc>
          <w:tcPr>
            <w:tcW w:w="1450" w:type="dxa"/>
            <w:tcBorders>
              <w:top w:val="single" w:sz="6" w:space="0" w:color="auto"/>
              <w:left w:val="single" w:sz="6" w:space="0" w:color="auto"/>
              <w:bottom w:val="single" w:sz="6" w:space="0" w:color="auto"/>
              <w:right w:val="single" w:sz="6" w:space="0" w:color="auto"/>
            </w:tcBorders>
          </w:tcPr>
          <w:p w14:paraId="576BEB4A" w14:textId="77777777" w:rsidR="00D95550" w:rsidRPr="008C4294" w:rsidRDefault="00D95550" w:rsidP="00210EBE">
            <w:pPr>
              <w:pStyle w:val="Style40"/>
              <w:widowControl/>
              <w:spacing w:line="240" w:lineRule="auto"/>
              <w:ind w:firstLine="709"/>
              <w:jc w:val="both"/>
              <w:rPr>
                <w:rStyle w:val="FontStyle162"/>
              </w:rPr>
            </w:pPr>
            <w:r w:rsidRPr="008C4294">
              <w:rPr>
                <w:rStyle w:val="FontStyle162"/>
              </w:rPr>
              <w:t>4</w:t>
            </w:r>
          </w:p>
        </w:tc>
        <w:tc>
          <w:tcPr>
            <w:tcW w:w="1733" w:type="dxa"/>
            <w:tcBorders>
              <w:top w:val="single" w:sz="6" w:space="0" w:color="auto"/>
              <w:left w:val="single" w:sz="6" w:space="0" w:color="auto"/>
              <w:bottom w:val="single" w:sz="6" w:space="0" w:color="auto"/>
              <w:right w:val="single" w:sz="6" w:space="0" w:color="auto"/>
            </w:tcBorders>
          </w:tcPr>
          <w:p w14:paraId="622E484D" w14:textId="77777777" w:rsidR="00D95550" w:rsidRPr="008C4294" w:rsidRDefault="00D95550" w:rsidP="00210EBE">
            <w:pPr>
              <w:pStyle w:val="Style40"/>
              <w:widowControl/>
              <w:spacing w:line="240" w:lineRule="auto"/>
              <w:ind w:firstLine="709"/>
              <w:jc w:val="both"/>
              <w:rPr>
                <w:rStyle w:val="FontStyle162"/>
              </w:rPr>
            </w:pPr>
            <w:r w:rsidRPr="008C4294">
              <w:rPr>
                <w:rStyle w:val="FontStyle162"/>
              </w:rPr>
              <w:t>5</w:t>
            </w:r>
          </w:p>
        </w:tc>
        <w:tc>
          <w:tcPr>
            <w:tcW w:w="1800" w:type="dxa"/>
            <w:tcBorders>
              <w:top w:val="single" w:sz="6" w:space="0" w:color="auto"/>
              <w:left w:val="single" w:sz="6" w:space="0" w:color="auto"/>
              <w:bottom w:val="single" w:sz="6" w:space="0" w:color="auto"/>
              <w:right w:val="single" w:sz="6" w:space="0" w:color="auto"/>
            </w:tcBorders>
          </w:tcPr>
          <w:p w14:paraId="2498AAAF" w14:textId="77777777" w:rsidR="00D95550" w:rsidRPr="008C4294" w:rsidRDefault="00D95550" w:rsidP="00210EBE">
            <w:pPr>
              <w:pStyle w:val="Style82"/>
              <w:widowControl/>
              <w:ind w:firstLine="709"/>
              <w:jc w:val="both"/>
            </w:pPr>
          </w:p>
        </w:tc>
      </w:tr>
      <w:tr w:rsidR="00D95550" w:rsidRPr="00706C31" w14:paraId="72D8E187" w14:textId="77777777" w:rsidTr="00D95550">
        <w:tc>
          <w:tcPr>
            <w:tcW w:w="547" w:type="dxa"/>
            <w:tcBorders>
              <w:top w:val="single" w:sz="6" w:space="0" w:color="auto"/>
              <w:left w:val="single" w:sz="6" w:space="0" w:color="auto"/>
              <w:bottom w:val="single" w:sz="4" w:space="0" w:color="auto"/>
              <w:right w:val="single" w:sz="6" w:space="0" w:color="auto"/>
            </w:tcBorders>
          </w:tcPr>
          <w:p w14:paraId="0A554E25" w14:textId="77777777" w:rsidR="00D95550" w:rsidRPr="008C4294" w:rsidRDefault="00D95550" w:rsidP="00210EBE">
            <w:pPr>
              <w:pStyle w:val="Style82"/>
              <w:widowControl/>
              <w:ind w:firstLine="709"/>
              <w:jc w:val="both"/>
            </w:pPr>
          </w:p>
        </w:tc>
        <w:tc>
          <w:tcPr>
            <w:tcW w:w="3830" w:type="dxa"/>
            <w:tcBorders>
              <w:top w:val="single" w:sz="6" w:space="0" w:color="auto"/>
              <w:left w:val="single" w:sz="6" w:space="0" w:color="auto"/>
              <w:bottom w:val="single" w:sz="4" w:space="0" w:color="auto"/>
              <w:right w:val="single" w:sz="6" w:space="0" w:color="auto"/>
            </w:tcBorders>
          </w:tcPr>
          <w:p w14:paraId="05A38A35" w14:textId="77777777" w:rsidR="00D95550" w:rsidRPr="008C4294" w:rsidRDefault="00D95550" w:rsidP="00210EBE">
            <w:pPr>
              <w:pStyle w:val="Style82"/>
              <w:widowControl/>
              <w:ind w:firstLine="709"/>
              <w:jc w:val="both"/>
            </w:pPr>
          </w:p>
        </w:tc>
        <w:tc>
          <w:tcPr>
            <w:tcW w:w="1450" w:type="dxa"/>
            <w:tcBorders>
              <w:top w:val="single" w:sz="6" w:space="0" w:color="auto"/>
              <w:left w:val="single" w:sz="6" w:space="0" w:color="auto"/>
              <w:bottom w:val="single" w:sz="4" w:space="0" w:color="auto"/>
              <w:right w:val="single" w:sz="6" w:space="0" w:color="auto"/>
            </w:tcBorders>
          </w:tcPr>
          <w:p w14:paraId="6DF9BF89" w14:textId="77777777" w:rsidR="00D95550" w:rsidRPr="008C4294" w:rsidRDefault="00D95550" w:rsidP="00210EBE">
            <w:pPr>
              <w:pStyle w:val="Style82"/>
              <w:widowControl/>
              <w:ind w:firstLine="709"/>
              <w:jc w:val="both"/>
            </w:pPr>
          </w:p>
        </w:tc>
        <w:tc>
          <w:tcPr>
            <w:tcW w:w="1733" w:type="dxa"/>
            <w:tcBorders>
              <w:top w:val="single" w:sz="6" w:space="0" w:color="auto"/>
              <w:left w:val="single" w:sz="6" w:space="0" w:color="auto"/>
              <w:bottom w:val="single" w:sz="6" w:space="0" w:color="auto"/>
              <w:right w:val="single" w:sz="6" w:space="0" w:color="auto"/>
            </w:tcBorders>
          </w:tcPr>
          <w:p w14:paraId="2135D206" w14:textId="77777777" w:rsidR="00D95550" w:rsidRPr="008C4294" w:rsidRDefault="00D95550" w:rsidP="00210EBE">
            <w:pPr>
              <w:pStyle w:val="Style82"/>
              <w:widowControl/>
              <w:ind w:firstLine="709"/>
              <w:jc w:val="both"/>
            </w:pPr>
          </w:p>
        </w:tc>
        <w:tc>
          <w:tcPr>
            <w:tcW w:w="1800" w:type="dxa"/>
            <w:tcBorders>
              <w:top w:val="single" w:sz="6" w:space="0" w:color="auto"/>
              <w:left w:val="single" w:sz="6" w:space="0" w:color="auto"/>
              <w:bottom w:val="single" w:sz="6" w:space="0" w:color="auto"/>
              <w:right w:val="single" w:sz="6" w:space="0" w:color="auto"/>
            </w:tcBorders>
          </w:tcPr>
          <w:p w14:paraId="28C6EF59" w14:textId="77777777" w:rsidR="00D95550" w:rsidRPr="008C4294" w:rsidRDefault="00D95550" w:rsidP="00210EBE">
            <w:pPr>
              <w:pStyle w:val="Style82"/>
              <w:widowControl/>
              <w:ind w:firstLine="709"/>
              <w:jc w:val="both"/>
            </w:pPr>
          </w:p>
        </w:tc>
      </w:tr>
      <w:tr w:rsidR="00D95550" w:rsidRPr="00706C31" w14:paraId="12B00091" w14:textId="77777777" w:rsidTr="00D95550">
        <w:tc>
          <w:tcPr>
            <w:tcW w:w="547" w:type="dxa"/>
            <w:tcBorders>
              <w:top w:val="single" w:sz="4" w:space="0" w:color="auto"/>
              <w:left w:val="single" w:sz="4" w:space="0" w:color="auto"/>
              <w:bottom w:val="single" w:sz="4" w:space="0" w:color="auto"/>
              <w:right w:val="single" w:sz="6" w:space="0" w:color="auto"/>
            </w:tcBorders>
          </w:tcPr>
          <w:p w14:paraId="0550DABA" w14:textId="77777777" w:rsidR="00D95550" w:rsidRPr="008C4294" w:rsidRDefault="00D95550" w:rsidP="00210EBE">
            <w:pPr>
              <w:pStyle w:val="Style82"/>
              <w:widowControl/>
              <w:ind w:firstLine="709"/>
              <w:jc w:val="both"/>
            </w:pPr>
          </w:p>
        </w:tc>
        <w:tc>
          <w:tcPr>
            <w:tcW w:w="3830" w:type="dxa"/>
            <w:tcBorders>
              <w:top w:val="single" w:sz="4" w:space="0" w:color="auto"/>
              <w:left w:val="single" w:sz="6" w:space="0" w:color="auto"/>
              <w:bottom w:val="single" w:sz="4" w:space="0" w:color="auto"/>
              <w:right w:val="single" w:sz="6" w:space="0" w:color="auto"/>
            </w:tcBorders>
          </w:tcPr>
          <w:p w14:paraId="09E3CD97" w14:textId="77777777" w:rsidR="00D95550" w:rsidRPr="008C4294" w:rsidRDefault="00D95550" w:rsidP="00210EBE">
            <w:pPr>
              <w:pStyle w:val="Style82"/>
              <w:widowControl/>
              <w:ind w:firstLine="709"/>
              <w:jc w:val="both"/>
            </w:pPr>
          </w:p>
        </w:tc>
        <w:tc>
          <w:tcPr>
            <w:tcW w:w="1450" w:type="dxa"/>
            <w:tcBorders>
              <w:top w:val="single" w:sz="4" w:space="0" w:color="auto"/>
              <w:left w:val="single" w:sz="6" w:space="0" w:color="auto"/>
              <w:bottom w:val="single" w:sz="4" w:space="0" w:color="auto"/>
              <w:right w:val="single" w:sz="4" w:space="0" w:color="auto"/>
            </w:tcBorders>
          </w:tcPr>
          <w:p w14:paraId="0352E04B" w14:textId="77777777" w:rsidR="00D95550" w:rsidRPr="008C4294" w:rsidRDefault="00D95550" w:rsidP="00210EBE">
            <w:pPr>
              <w:pStyle w:val="Style82"/>
              <w:widowControl/>
              <w:ind w:firstLine="709"/>
              <w:jc w:val="both"/>
            </w:pPr>
          </w:p>
        </w:tc>
        <w:tc>
          <w:tcPr>
            <w:tcW w:w="1733" w:type="dxa"/>
            <w:tcBorders>
              <w:top w:val="single" w:sz="6" w:space="0" w:color="auto"/>
              <w:left w:val="single" w:sz="4" w:space="0" w:color="auto"/>
              <w:bottom w:val="single" w:sz="6" w:space="0" w:color="auto"/>
              <w:right w:val="single" w:sz="6" w:space="0" w:color="auto"/>
            </w:tcBorders>
          </w:tcPr>
          <w:p w14:paraId="1D7346D5" w14:textId="77777777" w:rsidR="00D95550" w:rsidRPr="008C4294" w:rsidRDefault="00D95550" w:rsidP="00210EBE">
            <w:pPr>
              <w:pStyle w:val="Style82"/>
              <w:widowControl/>
              <w:ind w:firstLine="709"/>
              <w:jc w:val="both"/>
            </w:pPr>
          </w:p>
        </w:tc>
        <w:tc>
          <w:tcPr>
            <w:tcW w:w="1800" w:type="dxa"/>
            <w:tcBorders>
              <w:top w:val="single" w:sz="6" w:space="0" w:color="auto"/>
              <w:left w:val="single" w:sz="6" w:space="0" w:color="auto"/>
              <w:bottom w:val="single" w:sz="6" w:space="0" w:color="auto"/>
              <w:right w:val="single" w:sz="6" w:space="0" w:color="auto"/>
            </w:tcBorders>
          </w:tcPr>
          <w:p w14:paraId="6A712BF3" w14:textId="77777777" w:rsidR="00D95550" w:rsidRPr="008C4294" w:rsidRDefault="00D95550" w:rsidP="00210EBE">
            <w:pPr>
              <w:pStyle w:val="Style82"/>
              <w:widowControl/>
              <w:ind w:firstLine="709"/>
              <w:jc w:val="both"/>
            </w:pPr>
          </w:p>
        </w:tc>
      </w:tr>
      <w:tr w:rsidR="00D95550" w:rsidRPr="00706C31" w14:paraId="30159476" w14:textId="77777777" w:rsidTr="00210EBE">
        <w:tc>
          <w:tcPr>
            <w:tcW w:w="9360" w:type="dxa"/>
            <w:gridSpan w:val="5"/>
            <w:tcBorders>
              <w:left w:val="single" w:sz="6" w:space="0" w:color="auto"/>
              <w:bottom w:val="single" w:sz="6" w:space="0" w:color="auto"/>
              <w:right w:val="single" w:sz="6" w:space="0" w:color="auto"/>
            </w:tcBorders>
          </w:tcPr>
          <w:p w14:paraId="051274C0" w14:textId="77777777" w:rsidR="00D95550" w:rsidRPr="0095100C" w:rsidRDefault="00D95550" w:rsidP="00210EBE">
            <w:pPr>
              <w:pStyle w:val="Style82"/>
              <w:widowControl/>
              <w:jc w:val="both"/>
              <w:rPr>
                <w:sz w:val="20"/>
                <w:szCs w:val="20"/>
              </w:rPr>
            </w:pPr>
            <w:r w:rsidRPr="0095100C">
              <w:rPr>
                <w:sz w:val="20"/>
                <w:szCs w:val="20"/>
              </w:rPr>
              <w:t>Суммарный опыт осуществления регулярных перевозок, рассчитанный исходя из количества полных лет</w:t>
            </w:r>
          </w:p>
        </w:tc>
      </w:tr>
    </w:tbl>
    <w:p w14:paraId="46ED3AE0" w14:textId="77777777" w:rsidR="00D95550" w:rsidRDefault="00D95550" w:rsidP="00D95550">
      <w:pPr>
        <w:pStyle w:val="Style96"/>
        <w:widowControl/>
        <w:spacing w:line="240" w:lineRule="auto"/>
        <w:ind w:firstLine="709"/>
        <w:rPr>
          <w:rStyle w:val="FontStyle126"/>
        </w:rPr>
      </w:pPr>
    </w:p>
    <w:p w14:paraId="15F86C35" w14:textId="77777777" w:rsidR="00D95550" w:rsidRPr="008C4294" w:rsidRDefault="00D95550" w:rsidP="00D95550">
      <w:pPr>
        <w:pStyle w:val="Style96"/>
        <w:widowControl/>
        <w:spacing w:line="240" w:lineRule="auto"/>
        <w:ind w:firstLine="709"/>
        <w:rPr>
          <w:rStyle w:val="FontStyle126"/>
        </w:rPr>
      </w:pPr>
      <w:r w:rsidRPr="008C4294">
        <w:rPr>
          <w:rStyle w:val="FontStyle126"/>
        </w:rPr>
        <w:t>Приложения:</w:t>
      </w:r>
    </w:p>
    <w:p w14:paraId="765BF602" w14:textId="77777777" w:rsidR="00D95550" w:rsidRPr="008C4294" w:rsidRDefault="00D95550" w:rsidP="00D95550">
      <w:pPr>
        <w:pStyle w:val="Style89"/>
        <w:widowControl/>
        <w:numPr>
          <w:ilvl w:val="0"/>
          <w:numId w:val="2"/>
        </w:numPr>
        <w:tabs>
          <w:tab w:val="left" w:pos="365"/>
          <w:tab w:val="left" w:leader="underscore" w:pos="5990"/>
        </w:tabs>
        <w:spacing w:line="240" w:lineRule="auto"/>
        <w:ind w:firstLine="709"/>
        <w:rPr>
          <w:rStyle w:val="FontStyle126"/>
        </w:rPr>
      </w:pPr>
      <w:r w:rsidRPr="008C4294">
        <w:rPr>
          <w:rStyle w:val="FontStyle126"/>
        </w:rPr>
        <w:t>Сведения об исполненном государственном и (или) муниципальном контракте</w:t>
      </w:r>
      <w:r>
        <w:rPr>
          <w:rStyle w:val="FontStyle126"/>
        </w:rPr>
        <w:t xml:space="preserve"> </w:t>
      </w:r>
      <w:r w:rsidRPr="008C4294">
        <w:rPr>
          <w:rStyle w:val="FontStyle126"/>
        </w:rPr>
        <w:t>приложением акта выполненных работ по контракту -</w:t>
      </w:r>
      <w:r>
        <w:rPr>
          <w:rStyle w:val="FontStyle126"/>
        </w:rPr>
        <w:t>_________</w:t>
      </w:r>
      <w:r w:rsidRPr="008C4294">
        <w:rPr>
          <w:rStyle w:val="FontStyle126"/>
        </w:rPr>
        <w:t>листов.</w:t>
      </w:r>
    </w:p>
    <w:p w14:paraId="40F992E1" w14:textId="77777777" w:rsidR="00D95550" w:rsidRPr="008C4294" w:rsidRDefault="00D95550" w:rsidP="00D95550">
      <w:pPr>
        <w:pStyle w:val="Style89"/>
        <w:widowControl/>
        <w:numPr>
          <w:ilvl w:val="0"/>
          <w:numId w:val="2"/>
        </w:numPr>
        <w:tabs>
          <w:tab w:val="left" w:pos="365"/>
          <w:tab w:val="left" w:leader="underscore" w:pos="7109"/>
        </w:tabs>
        <w:spacing w:line="240" w:lineRule="auto"/>
        <w:ind w:firstLine="709"/>
        <w:rPr>
          <w:rStyle w:val="FontStyle126"/>
        </w:rPr>
      </w:pPr>
      <w:r w:rsidRPr="008C4294">
        <w:rPr>
          <w:rStyle w:val="FontStyle126"/>
        </w:rPr>
        <w:t>Нотариально заверенная копия заключенного с органами исполнительной власти</w:t>
      </w:r>
      <w:r>
        <w:rPr>
          <w:rStyle w:val="FontStyle126"/>
        </w:rPr>
        <w:t xml:space="preserve"> </w:t>
      </w:r>
      <w:r w:rsidRPr="008C4294">
        <w:rPr>
          <w:rStyle w:val="FontStyle126"/>
        </w:rPr>
        <w:t>субъектов РФ или органами местного самоуправления договора, предусматривающего</w:t>
      </w:r>
      <w:r>
        <w:rPr>
          <w:rStyle w:val="FontStyle126"/>
        </w:rPr>
        <w:t xml:space="preserve"> </w:t>
      </w:r>
      <w:r w:rsidRPr="008C4294">
        <w:rPr>
          <w:rStyle w:val="FontStyle126"/>
        </w:rPr>
        <w:t>осуществление перевозок по маршрутам регулярных перевозок -</w:t>
      </w:r>
      <w:r>
        <w:rPr>
          <w:rStyle w:val="FontStyle126"/>
        </w:rPr>
        <w:t xml:space="preserve"> ___</w:t>
      </w:r>
      <w:r w:rsidRPr="008C4294">
        <w:rPr>
          <w:rStyle w:val="FontStyle126"/>
        </w:rPr>
        <w:tab/>
        <w:t>листов.</w:t>
      </w:r>
    </w:p>
    <w:p w14:paraId="418487CC" w14:textId="77777777" w:rsidR="00D95550" w:rsidRPr="008C4294" w:rsidRDefault="00D95550" w:rsidP="00D95550">
      <w:pPr>
        <w:pStyle w:val="Style89"/>
        <w:widowControl/>
        <w:numPr>
          <w:ilvl w:val="0"/>
          <w:numId w:val="3"/>
        </w:numPr>
        <w:tabs>
          <w:tab w:val="left" w:pos="278"/>
          <w:tab w:val="left" w:leader="underscore" w:pos="2875"/>
        </w:tabs>
        <w:spacing w:line="240" w:lineRule="auto"/>
        <w:ind w:firstLine="709"/>
        <w:rPr>
          <w:rStyle w:val="FontStyle126"/>
        </w:rPr>
      </w:pPr>
      <w:r w:rsidRPr="008C4294">
        <w:rPr>
          <w:rStyle w:val="FontStyle126"/>
        </w:rPr>
        <w:t>Нотариально заверенная копия свидетельства об осуществлении перевозок по маршруту</w:t>
      </w:r>
      <w:r>
        <w:rPr>
          <w:rStyle w:val="FontStyle126"/>
        </w:rPr>
        <w:t xml:space="preserve"> </w:t>
      </w:r>
      <w:r w:rsidRPr="008C4294">
        <w:rPr>
          <w:rStyle w:val="FontStyle126"/>
        </w:rPr>
        <w:t>регулярных перевозок -</w:t>
      </w:r>
      <w:r w:rsidRPr="008C4294">
        <w:rPr>
          <w:rStyle w:val="FontStyle126"/>
        </w:rPr>
        <w:tab/>
      </w:r>
      <w:r>
        <w:rPr>
          <w:rStyle w:val="FontStyle126"/>
        </w:rPr>
        <w:t>____</w:t>
      </w:r>
      <w:r w:rsidRPr="008C4294">
        <w:rPr>
          <w:rStyle w:val="FontStyle126"/>
        </w:rPr>
        <w:t>листов.</w:t>
      </w:r>
    </w:p>
    <w:p w14:paraId="145A7095" w14:textId="77777777" w:rsidR="00D95550" w:rsidRDefault="00D95550" w:rsidP="00D95550">
      <w:pPr>
        <w:pStyle w:val="Style89"/>
        <w:widowControl/>
        <w:numPr>
          <w:ilvl w:val="0"/>
          <w:numId w:val="3"/>
        </w:numPr>
        <w:tabs>
          <w:tab w:val="left" w:pos="278"/>
          <w:tab w:val="left" w:leader="underscore" w:pos="2477"/>
        </w:tabs>
        <w:spacing w:line="240" w:lineRule="auto"/>
        <w:ind w:firstLine="709"/>
        <w:rPr>
          <w:rStyle w:val="FontStyle126"/>
        </w:rPr>
      </w:pPr>
      <w:r w:rsidRPr="008C4294">
        <w:rPr>
          <w:rStyle w:val="FontStyle126"/>
        </w:rPr>
        <w:t>Нотариально заверенная копия иного документа, предусмотренного нормативными</w:t>
      </w:r>
      <w:r>
        <w:rPr>
          <w:rStyle w:val="FontStyle126"/>
        </w:rPr>
        <w:t xml:space="preserve"> </w:t>
      </w:r>
      <w:r w:rsidRPr="008C4294">
        <w:rPr>
          <w:rStyle w:val="FontStyle126"/>
        </w:rPr>
        <w:t>правовыми актами субъектов Российской Федерации, муниципальными нормативными</w:t>
      </w:r>
      <w:r>
        <w:rPr>
          <w:rStyle w:val="FontStyle126"/>
        </w:rPr>
        <w:t xml:space="preserve"> </w:t>
      </w:r>
      <w:r w:rsidRPr="008C4294">
        <w:rPr>
          <w:rStyle w:val="FontStyle126"/>
        </w:rPr>
        <w:t>правовыми актами -</w:t>
      </w:r>
      <w:r>
        <w:rPr>
          <w:rStyle w:val="FontStyle126"/>
        </w:rPr>
        <w:t xml:space="preserve"> ______</w:t>
      </w:r>
      <w:r w:rsidRPr="008C4294">
        <w:rPr>
          <w:rStyle w:val="FontStyle126"/>
        </w:rPr>
        <w:t>листов.</w:t>
      </w:r>
    </w:p>
    <w:p w14:paraId="6C9DC4F1" w14:textId="77777777" w:rsidR="00D95550" w:rsidRDefault="00D95550" w:rsidP="00D95550">
      <w:pPr>
        <w:pStyle w:val="Style89"/>
        <w:widowControl/>
        <w:tabs>
          <w:tab w:val="left" w:pos="278"/>
          <w:tab w:val="left" w:leader="underscore" w:pos="2477"/>
        </w:tabs>
        <w:spacing w:line="240" w:lineRule="auto"/>
        <w:rPr>
          <w:rStyle w:val="FontStyle126"/>
        </w:rPr>
      </w:pPr>
    </w:p>
    <w:p w14:paraId="7B992FF5" w14:textId="77777777" w:rsidR="00D95550" w:rsidRDefault="00D95550" w:rsidP="00D95550">
      <w:pPr>
        <w:pStyle w:val="Style117"/>
        <w:widowControl/>
        <w:spacing w:line="240" w:lineRule="auto"/>
        <w:jc w:val="both"/>
        <w:rPr>
          <w:rStyle w:val="FontStyle162"/>
          <w:sz w:val="16"/>
          <w:szCs w:val="16"/>
        </w:rPr>
      </w:pPr>
      <w:r>
        <w:rPr>
          <w:rStyle w:val="FontStyle162"/>
          <w:sz w:val="16"/>
          <w:szCs w:val="16"/>
        </w:rPr>
        <w:t>_______________________________________________                                           _________________                        ________</w:t>
      </w:r>
    </w:p>
    <w:p w14:paraId="3ED1C51D" w14:textId="77777777" w:rsidR="00D95550" w:rsidRDefault="00D95550" w:rsidP="00D95550">
      <w:pPr>
        <w:pStyle w:val="Style117"/>
        <w:widowControl/>
        <w:spacing w:line="240" w:lineRule="auto"/>
        <w:jc w:val="both"/>
        <w:rPr>
          <w:rStyle w:val="FontStyle162"/>
          <w:sz w:val="16"/>
          <w:szCs w:val="16"/>
        </w:rPr>
      </w:pPr>
    </w:p>
    <w:p w14:paraId="1083ADCC" w14:textId="77777777" w:rsidR="00D95550" w:rsidRPr="00064153" w:rsidRDefault="00D95550" w:rsidP="00D95550">
      <w:pPr>
        <w:pStyle w:val="Style96"/>
        <w:widowControl/>
        <w:tabs>
          <w:tab w:val="left" w:pos="5722"/>
        </w:tabs>
        <w:spacing w:line="240" w:lineRule="auto"/>
        <w:rPr>
          <w:rStyle w:val="FontStyle126"/>
          <w:sz w:val="20"/>
          <w:szCs w:val="20"/>
        </w:rPr>
      </w:pPr>
      <w:r w:rsidRPr="00064153">
        <w:rPr>
          <w:rStyle w:val="FontStyle126"/>
          <w:sz w:val="20"/>
          <w:szCs w:val="20"/>
        </w:rPr>
        <w:t>Законный представитель юридического лица,</w:t>
      </w:r>
      <w:r w:rsidRPr="00064153">
        <w:rPr>
          <w:rStyle w:val="FontStyle126"/>
          <w:sz w:val="20"/>
          <w:szCs w:val="20"/>
        </w:rPr>
        <w:tab/>
        <w:t xml:space="preserve">подпись   </w:t>
      </w:r>
      <w:r>
        <w:rPr>
          <w:rStyle w:val="FontStyle126"/>
          <w:sz w:val="20"/>
          <w:szCs w:val="20"/>
        </w:rPr>
        <w:t xml:space="preserve">                             ФИО</w:t>
      </w:r>
      <w:r w:rsidRPr="00064153">
        <w:rPr>
          <w:rStyle w:val="FontStyle126"/>
          <w:sz w:val="20"/>
          <w:szCs w:val="20"/>
        </w:rPr>
        <w:t xml:space="preserve">                                  </w:t>
      </w:r>
      <w:r>
        <w:rPr>
          <w:rStyle w:val="FontStyle126"/>
          <w:sz w:val="20"/>
          <w:szCs w:val="20"/>
        </w:rPr>
        <w:t xml:space="preserve">      </w:t>
      </w:r>
    </w:p>
    <w:p w14:paraId="26AF30CB" w14:textId="77777777" w:rsidR="00D95550" w:rsidRDefault="00D95550" w:rsidP="00D95550">
      <w:pPr>
        <w:pStyle w:val="Style96"/>
        <w:widowControl/>
        <w:spacing w:line="240" w:lineRule="auto"/>
        <w:rPr>
          <w:rStyle w:val="FontStyle126"/>
          <w:sz w:val="20"/>
          <w:szCs w:val="20"/>
        </w:rPr>
      </w:pPr>
      <w:r w:rsidRPr="00064153">
        <w:rPr>
          <w:rStyle w:val="FontStyle126"/>
          <w:sz w:val="20"/>
          <w:szCs w:val="20"/>
        </w:rPr>
        <w:t xml:space="preserve">индивидуальный предприниматель, </w:t>
      </w:r>
      <w:proofErr w:type="spellStart"/>
      <w:r w:rsidRPr="00064153">
        <w:rPr>
          <w:rStyle w:val="FontStyle126"/>
          <w:sz w:val="20"/>
          <w:szCs w:val="20"/>
        </w:rPr>
        <w:t>уполно</w:t>
      </w:r>
      <w:proofErr w:type="spellEnd"/>
      <w:r>
        <w:rPr>
          <w:rStyle w:val="FontStyle126"/>
          <w:sz w:val="20"/>
          <w:szCs w:val="20"/>
        </w:rPr>
        <w:t>-</w:t>
      </w:r>
    </w:p>
    <w:p w14:paraId="29EFB2BD" w14:textId="77777777" w:rsidR="00D95550" w:rsidRDefault="00D95550" w:rsidP="00D95550">
      <w:pPr>
        <w:pStyle w:val="Style96"/>
        <w:widowControl/>
        <w:spacing w:line="240" w:lineRule="auto"/>
        <w:rPr>
          <w:rStyle w:val="FontStyle126"/>
          <w:sz w:val="20"/>
          <w:szCs w:val="20"/>
        </w:rPr>
      </w:pPr>
      <w:r w:rsidRPr="00064153">
        <w:rPr>
          <w:rStyle w:val="FontStyle126"/>
          <w:sz w:val="20"/>
          <w:szCs w:val="20"/>
        </w:rPr>
        <w:t xml:space="preserve">моченный участник договора простого </w:t>
      </w:r>
      <w:proofErr w:type="spellStart"/>
      <w:r w:rsidRPr="00064153">
        <w:rPr>
          <w:rStyle w:val="FontStyle126"/>
          <w:sz w:val="20"/>
          <w:szCs w:val="20"/>
        </w:rPr>
        <w:t>това</w:t>
      </w:r>
      <w:proofErr w:type="spellEnd"/>
      <w:r>
        <w:rPr>
          <w:rStyle w:val="FontStyle126"/>
          <w:sz w:val="20"/>
          <w:szCs w:val="20"/>
        </w:rPr>
        <w:t>-</w:t>
      </w:r>
    </w:p>
    <w:p w14:paraId="6BA8D213" w14:textId="77777777" w:rsidR="00D95550" w:rsidRDefault="00D95550" w:rsidP="00D95550">
      <w:pPr>
        <w:pStyle w:val="Style96"/>
        <w:widowControl/>
        <w:spacing w:line="240" w:lineRule="auto"/>
        <w:rPr>
          <w:rStyle w:val="FontStyle126"/>
          <w:sz w:val="20"/>
          <w:szCs w:val="20"/>
        </w:rPr>
      </w:pPr>
      <w:proofErr w:type="spellStart"/>
      <w:r w:rsidRPr="00064153">
        <w:rPr>
          <w:rStyle w:val="FontStyle126"/>
          <w:sz w:val="20"/>
          <w:szCs w:val="20"/>
        </w:rPr>
        <w:t>рищества</w:t>
      </w:r>
      <w:proofErr w:type="spellEnd"/>
      <w:r w:rsidRPr="00064153">
        <w:rPr>
          <w:rStyle w:val="FontStyle126"/>
          <w:sz w:val="20"/>
          <w:szCs w:val="20"/>
        </w:rPr>
        <w:t xml:space="preserve"> или иное лицо, уполномоченное </w:t>
      </w:r>
    </w:p>
    <w:p w14:paraId="469025CD" w14:textId="77777777" w:rsidR="00D95550" w:rsidRPr="00064153" w:rsidRDefault="00D95550" w:rsidP="00D95550">
      <w:pPr>
        <w:pStyle w:val="Style96"/>
        <w:widowControl/>
        <w:spacing w:line="240" w:lineRule="auto"/>
        <w:rPr>
          <w:rStyle w:val="FontStyle126"/>
          <w:sz w:val="20"/>
          <w:szCs w:val="20"/>
        </w:rPr>
      </w:pPr>
      <w:r w:rsidRPr="00064153">
        <w:rPr>
          <w:rStyle w:val="FontStyle126"/>
          <w:sz w:val="20"/>
          <w:szCs w:val="20"/>
        </w:rPr>
        <w:t>на осуществление</w:t>
      </w:r>
      <w:r>
        <w:rPr>
          <w:rStyle w:val="FontStyle126"/>
          <w:sz w:val="20"/>
          <w:szCs w:val="20"/>
        </w:rPr>
        <w:t xml:space="preserve"> </w:t>
      </w:r>
      <w:r w:rsidRPr="00064153">
        <w:rPr>
          <w:rStyle w:val="FontStyle126"/>
          <w:sz w:val="20"/>
          <w:szCs w:val="20"/>
        </w:rPr>
        <w:t>действий от имени претен</w:t>
      </w:r>
      <w:r w:rsidRPr="00064153">
        <w:rPr>
          <w:rStyle w:val="FontStyle126"/>
          <w:sz w:val="20"/>
          <w:szCs w:val="20"/>
        </w:rPr>
        <w:softHyphen/>
        <w:t>дента)</w:t>
      </w:r>
    </w:p>
    <w:p w14:paraId="23070FE7" w14:textId="77777777" w:rsidR="00D95550" w:rsidRPr="00064153" w:rsidRDefault="00D95550" w:rsidP="00D95550">
      <w:pPr>
        <w:pStyle w:val="Style90"/>
        <w:widowControl/>
        <w:ind w:firstLine="709"/>
        <w:rPr>
          <w:rStyle w:val="FontStyle126"/>
          <w:sz w:val="20"/>
          <w:szCs w:val="20"/>
        </w:rPr>
      </w:pPr>
    </w:p>
    <w:p w14:paraId="60F9D002" w14:textId="77777777" w:rsidR="00D95550" w:rsidRDefault="00D95550" w:rsidP="00D95550">
      <w:pPr>
        <w:pStyle w:val="Style90"/>
        <w:widowControl/>
        <w:ind w:firstLine="709"/>
        <w:rPr>
          <w:rStyle w:val="FontStyle126"/>
        </w:rPr>
      </w:pPr>
      <w:r w:rsidRPr="00064153">
        <w:rPr>
          <w:rStyle w:val="FontStyle126"/>
        </w:rPr>
        <w:t>М. П. (при наличии)</w:t>
      </w:r>
    </w:p>
    <w:p w14:paraId="6AADB451" w14:textId="77777777" w:rsidR="00D95550" w:rsidRPr="008C4294" w:rsidRDefault="00D95550" w:rsidP="00D95550">
      <w:pPr>
        <w:pStyle w:val="Style96"/>
        <w:widowControl/>
        <w:spacing w:line="240" w:lineRule="auto"/>
        <w:ind w:firstLine="709"/>
      </w:pPr>
    </w:p>
    <w:p w14:paraId="24EB6E3B" w14:textId="77777777" w:rsidR="00D95550" w:rsidRDefault="00D95550" w:rsidP="00D95550">
      <w:pPr>
        <w:spacing w:after="0"/>
        <w:ind w:firstLine="708"/>
        <w:jc w:val="both"/>
        <w:rPr>
          <w:rStyle w:val="FontStyle126"/>
        </w:rPr>
      </w:pPr>
      <w:r>
        <w:rPr>
          <w:rStyle w:val="FontStyle126"/>
        </w:rPr>
        <w:t>*В случае подачи заявки уполномоченным участником договора простого товарищества указанные сведения предоставляются в отношении каждого участника договора простого товарищества.</w:t>
      </w:r>
    </w:p>
    <w:p w14:paraId="76F08900" w14:textId="77777777" w:rsidR="00D95550" w:rsidRDefault="00D95550" w:rsidP="00D95550">
      <w:pPr>
        <w:spacing w:after="0"/>
        <w:ind w:firstLine="708"/>
        <w:jc w:val="both"/>
      </w:pPr>
      <w:r w:rsidRPr="008C4294">
        <w:rPr>
          <w:rStyle w:val="FontStyle126"/>
        </w:rPr>
        <w:t>В случае непредставления претендентом настоящих сведений он считается не имеющим опыта осуществления регулярных перевозок пассажиров и багажа по маршрутам регулярных перево</w:t>
      </w:r>
      <w:r>
        <w:rPr>
          <w:rStyle w:val="FontStyle126"/>
        </w:rPr>
        <w:t>зок.</w:t>
      </w:r>
    </w:p>
    <w:p w14:paraId="04C4AE5A" w14:textId="77777777" w:rsidR="00DA06B0" w:rsidRPr="00250667" w:rsidRDefault="00DA06B0" w:rsidP="00D95550">
      <w:pPr>
        <w:spacing w:after="0" w:line="240" w:lineRule="auto"/>
        <w:ind w:firstLine="708"/>
        <w:jc w:val="both"/>
        <w:rPr>
          <w:rFonts w:ascii="Times New Roman" w:hAnsi="Times New Roman" w:cs="Times New Roman"/>
          <w:sz w:val="24"/>
          <w:szCs w:val="24"/>
        </w:rPr>
      </w:pPr>
    </w:p>
    <w:sectPr w:rsidR="00DA06B0" w:rsidRPr="00250667" w:rsidSect="009D101F">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47F76"/>
    <w:multiLevelType w:val="singleLevel"/>
    <w:tmpl w:val="638C49E0"/>
    <w:lvl w:ilvl="0">
      <w:start w:val="3"/>
      <w:numFmt w:val="decimal"/>
      <w:lvlText w:val="%1."/>
      <w:legacy w:legacy="1" w:legacySpace="0" w:legacyIndent="278"/>
      <w:lvlJc w:val="left"/>
      <w:rPr>
        <w:rFonts w:ascii="Times New Roman" w:hAnsi="Times New Roman" w:cs="Times New Roman" w:hint="default"/>
      </w:rPr>
    </w:lvl>
  </w:abstractNum>
  <w:abstractNum w:abstractNumId="1" w15:restartNumberingAfterBreak="0">
    <w:nsid w:val="209D6FF3"/>
    <w:multiLevelType w:val="hybridMultilevel"/>
    <w:tmpl w:val="197CEA4A"/>
    <w:lvl w:ilvl="0" w:tplc="017096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7AA3345"/>
    <w:multiLevelType w:val="singleLevel"/>
    <w:tmpl w:val="3EDE3A6A"/>
    <w:lvl w:ilvl="0">
      <w:start w:val="1"/>
      <w:numFmt w:val="decimal"/>
      <w:lvlText w:val="%1."/>
      <w:legacy w:legacy="1" w:legacySpace="0" w:legacyIndent="365"/>
      <w:lvlJc w:val="left"/>
      <w:rPr>
        <w:rFonts w:ascii="Times New Roman" w:hAnsi="Times New Roman"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9A5"/>
    <w:rsid w:val="00024331"/>
    <w:rsid w:val="000440B7"/>
    <w:rsid w:val="00050912"/>
    <w:rsid w:val="0006182B"/>
    <w:rsid w:val="00062117"/>
    <w:rsid w:val="000805EB"/>
    <w:rsid w:val="000836CF"/>
    <w:rsid w:val="00095FCE"/>
    <w:rsid w:val="000A5851"/>
    <w:rsid w:val="000F1911"/>
    <w:rsid w:val="00114829"/>
    <w:rsid w:val="00122D55"/>
    <w:rsid w:val="00160502"/>
    <w:rsid w:val="00160DE8"/>
    <w:rsid w:val="001904FB"/>
    <w:rsid w:val="00196842"/>
    <w:rsid w:val="001D1A5B"/>
    <w:rsid w:val="001D51AB"/>
    <w:rsid w:val="001E02A7"/>
    <w:rsid w:val="00210EBE"/>
    <w:rsid w:val="00214A98"/>
    <w:rsid w:val="00250667"/>
    <w:rsid w:val="00285E22"/>
    <w:rsid w:val="00287F2F"/>
    <w:rsid w:val="0029064A"/>
    <w:rsid w:val="00294CB1"/>
    <w:rsid w:val="002B47F6"/>
    <w:rsid w:val="002B66D9"/>
    <w:rsid w:val="002D2910"/>
    <w:rsid w:val="002E1126"/>
    <w:rsid w:val="002F2E5D"/>
    <w:rsid w:val="002F528D"/>
    <w:rsid w:val="00314EC5"/>
    <w:rsid w:val="00320A6E"/>
    <w:rsid w:val="00323B7B"/>
    <w:rsid w:val="00371073"/>
    <w:rsid w:val="00376826"/>
    <w:rsid w:val="00380040"/>
    <w:rsid w:val="003C7FAE"/>
    <w:rsid w:val="00455AAD"/>
    <w:rsid w:val="00472C07"/>
    <w:rsid w:val="00490E20"/>
    <w:rsid w:val="00493809"/>
    <w:rsid w:val="004F205B"/>
    <w:rsid w:val="00551496"/>
    <w:rsid w:val="00567EE2"/>
    <w:rsid w:val="00592ABC"/>
    <w:rsid w:val="005C5C58"/>
    <w:rsid w:val="005E15FC"/>
    <w:rsid w:val="005F08EB"/>
    <w:rsid w:val="005F420B"/>
    <w:rsid w:val="00604882"/>
    <w:rsid w:val="006158EE"/>
    <w:rsid w:val="006309D7"/>
    <w:rsid w:val="006525D3"/>
    <w:rsid w:val="006606D2"/>
    <w:rsid w:val="006758C3"/>
    <w:rsid w:val="006B4203"/>
    <w:rsid w:val="006E4FEC"/>
    <w:rsid w:val="006F01BA"/>
    <w:rsid w:val="00721B5B"/>
    <w:rsid w:val="00722870"/>
    <w:rsid w:val="007533F8"/>
    <w:rsid w:val="007D5BA3"/>
    <w:rsid w:val="007D642C"/>
    <w:rsid w:val="0081380B"/>
    <w:rsid w:val="008354AE"/>
    <w:rsid w:val="008433EE"/>
    <w:rsid w:val="008639C7"/>
    <w:rsid w:val="00873CBC"/>
    <w:rsid w:val="00882BD4"/>
    <w:rsid w:val="008B3275"/>
    <w:rsid w:val="008B7917"/>
    <w:rsid w:val="008C7DFF"/>
    <w:rsid w:val="008D174E"/>
    <w:rsid w:val="008E3941"/>
    <w:rsid w:val="008F2DDA"/>
    <w:rsid w:val="009140D8"/>
    <w:rsid w:val="00953657"/>
    <w:rsid w:val="00995293"/>
    <w:rsid w:val="009A4B61"/>
    <w:rsid w:val="009D101F"/>
    <w:rsid w:val="009D3E56"/>
    <w:rsid w:val="00A224E1"/>
    <w:rsid w:val="00A327CA"/>
    <w:rsid w:val="00A459A5"/>
    <w:rsid w:val="00AB68C5"/>
    <w:rsid w:val="00AC79F3"/>
    <w:rsid w:val="00AD0A32"/>
    <w:rsid w:val="00AE5E4B"/>
    <w:rsid w:val="00B01EA4"/>
    <w:rsid w:val="00B5466C"/>
    <w:rsid w:val="00B67732"/>
    <w:rsid w:val="00B74321"/>
    <w:rsid w:val="00B83BDD"/>
    <w:rsid w:val="00B8766F"/>
    <w:rsid w:val="00BD1DDF"/>
    <w:rsid w:val="00BD6D82"/>
    <w:rsid w:val="00BF017C"/>
    <w:rsid w:val="00BF5430"/>
    <w:rsid w:val="00C116F1"/>
    <w:rsid w:val="00C85C3C"/>
    <w:rsid w:val="00C92906"/>
    <w:rsid w:val="00CC2BC5"/>
    <w:rsid w:val="00CD510E"/>
    <w:rsid w:val="00CF7F9B"/>
    <w:rsid w:val="00D307AE"/>
    <w:rsid w:val="00D34D86"/>
    <w:rsid w:val="00D4601D"/>
    <w:rsid w:val="00D472C3"/>
    <w:rsid w:val="00D56548"/>
    <w:rsid w:val="00D95550"/>
    <w:rsid w:val="00DA06B0"/>
    <w:rsid w:val="00E36370"/>
    <w:rsid w:val="00E97837"/>
    <w:rsid w:val="00E97E7B"/>
    <w:rsid w:val="00EA6DB2"/>
    <w:rsid w:val="00EB38EA"/>
    <w:rsid w:val="00EC4BB7"/>
    <w:rsid w:val="00F50DB6"/>
    <w:rsid w:val="00F55465"/>
    <w:rsid w:val="00F555CF"/>
    <w:rsid w:val="00F811CC"/>
    <w:rsid w:val="00F82D5D"/>
    <w:rsid w:val="00F9264C"/>
    <w:rsid w:val="00FE6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85DCB"/>
  <w15:docId w15:val="{8B5A9D6E-B9C0-4C99-8FD9-0A0CD232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466C"/>
  </w:style>
  <w:style w:type="paragraph" w:styleId="1">
    <w:name w:val="heading 1"/>
    <w:basedOn w:val="a"/>
    <w:next w:val="a"/>
    <w:link w:val="10"/>
    <w:qFormat/>
    <w:rsid w:val="00721B5B"/>
    <w:pPr>
      <w:keepNext/>
      <w:spacing w:before="240" w:after="60" w:line="240" w:lineRule="auto"/>
      <w:jc w:val="center"/>
      <w:outlineLvl w:val="0"/>
    </w:pPr>
    <w:rPr>
      <w:rFonts w:ascii="Times New Roman" w:eastAsia="Times New Roman" w:hAnsi="Times New Roman" w:cs="Times New Roman"/>
      <w:b/>
      <w:bCs/>
      <w:kern w:val="28"/>
      <w:sz w:val="36"/>
      <w:szCs w:val="36"/>
      <w:lang w:eastAsia="ru-RU"/>
    </w:rPr>
  </w:style>
  <w:style w:type="paragraph" w:styleId="2">
    <w:name w:val="heading 2"/>
    <w:basedOn w:val="a"/>
    <w:next w:val="a"/>
    <w:link w:val="20"/>
    <w:uiPriority w:val="9"/>
    <w:unhideWhenUsed/>
    <w:qFormat/>
    <w:rsid w:val="006758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5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F2DDA"/>
    <w:rPr>
      <w:color w:val="0000FF" w:themeColor="hyperlink"/>
      <w:u w:val="single"/>
    </w:rPr>
  </w:style>
  <w:style w:type="character" w:customStyle="1" w:styleId="10">
    <w:name w:val="Заголовок 1 Знак"/>
    <w:basedOn w:val="a0"/>
    <w:link w:val="1"/>
    <w:rsid w:val="00721B5B"/>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uiPriority w:val="9"/>
    <w:rsid w:val="006758C3"/>
    <w:rPr>
      <w:rFonts w:asciiTheme="majorHAnsi" w:eastAsiaTheme="majorEastAsia" w:hAnsiTheme="majorHAnsi" w:cstheme="majorBidi"/>
      <w:b/>
      <w:bCs/>
      <w:color w:val="4F81BD" w:themeColor="accent1"/>
      <w:sz w:val="26"/>
      <w:szCs w:val="26"/>
    </w:rPr>
  </w:style>
  <w:style w:type="character" w:customStyle="1" w:styleId="a5">
    <w:name w:val="Гипертекстовая ссылка"/>
    <w:basedOn w:val="a0"/>
    <w:uiPriority w:val="99"/>
    <w:rsid w:val="00EA6DB2"/>
    <w:rPr>
      <w:rFonts w:cs="Times New Roman"/>
      <w:b/>
      <w:color w:val="008000"/>
    </w:rPr>
  </w:style>
  <w:style w:type="character" w:customStyle="1" w:styleId="a6">
    <w:name w:val="Цветовое выделение для Нормальный"/>
    <w:uiPriority w:val="99"/>
    <w:rsid w:val="00EA6DB2"/>
    <w:rPr>
      <w:sz w:val="20"/>
    </w:rPr>
  </w:style>
  <w:style w:type="paragraph" w:customStyle="1" w:styleId="Default">
    <w:name w:val="Default"/>
    <w:rsid w:val="008C7DF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CF7F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1">
    <w:name w:val="Style11"/>
    <w:basedOn w:val="a"/>
    <w:rsid w:val="000805EB"/>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lang w:eastAsia="ru-RU"/>
    </w:rPr>
  </w:style>
  <w:style w:type="character" w:customStyle="1" w:styleId="FontStyle124">
    <w:name w:val="Font Style124"/>
    <w:rsid w:val="000805EB"/>
    <w:rPr>
      <w:rFonts w:ascii="Times New Roman" w:hAnsi="Times New Roman" w:cs="Times New Roman"/>
      <w:color w:val="000000"/>
      <w:sz w:val="24"/>
      <w:szCs w:val="24"/>
    </w:rPr>
  </w:style>
  <w:style w:type="paragraph" w:customStyle="1" w:styleId="Style14">
    <w:name w:val="Style14"/>
    <w:basedOn w:val="a"/>
    <w:rsid w:val="001904FB"/>
    <w:pPr>
      <w:widowControl w:val="0"/>
      <w:autoSpaceDE w:val="0"/>
      <w:autoSpaceDN w:val="0"/>
      <w:adjustRightInd w:val="0"/>
      <w:spacing w:after="0" w:line="319" w:lineRule="exact"/>
      <w:ind w:firstLine="715"/>
      <w:jc w:val="both"/>
    </w:pPr>
    <w:rPr>
      <w:rFonts w:ascii="Times New Roman" w:eastAsia="Times New Roman" w:hAnsi="Times New Roman" w:cs="Times New Roman"/>
      <w:sz w:val="24"/>
      <w:szCs w:val="24"/>
      <w:lang w:eastAsia="ru-RU"/>
    </w:rPr>
  </w:style>
  <w:style w:type="paragraph" w:customStyle="1" w:styleId="Style31">
    <w:name w:val="Style31"/>
    <w:basedOn w:val="a"/>
    <w:rsid w:val="00314EC5"/>
    <w:pPr>
      <w:widowControl w:val="0"/>
      <w:autoSpaceDE w:val="0"/>
      <w:autoSpaceDN w:val="0"/>
      <w:adjustRightInd w:val="0"/>
      <w:spacing w:after="0" w:line="322" w:lineRule="exact"/>
      <w:ind w:firstLine="710"/>
    </w:pPr>
    <w:rPr>
      <w:rFonts w:ascii="Times New Roman" w:eastAsia="Times New Roman" w:hAnsi="Times New Roman" w:cs="Times New Roman"/>
      <w:sz w:val="24"/>
      <w:szCs w:val="24"/>
      <w:lang w:eastAsia="ru-RU"/>
    </w:rPr>
  </w:style>
  <w:style w:type="paragraph" w:customStyle="1" w:styleId="Style28">
    <w:name w:val="Style28"/>
    <w:basedOn w:val="a"/>
    <w:rsid w:val="006606D2"/>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paragraph" w:customStyle="1" w:styleId="Style78">
    <w:name w:val="Style78"/>
    <w:basedOn w:val="a"/>
    <w:rsid w:val="006606D2"/>
    <w:pPr>
      <w:widowControl w:val="0"/>
      <w:autoSpaceDE w:val="0"/>
      <w:autoSpaceDN w:val="0"/>
      <w:adjustRightInd w:val="0"/>
      <w:spacing w:after="0" w:line="273" w:lineRule="exact"/>
      <w:ind w:firstLine="730"/>
      <w:jc w:val="both"/>
    </w:pPr>
    <w:rPr>
      <w:rFonts w:ascii="Times New Roman" w:eastAsia="Times New Roman" w:hAnsi="Times New Roman" w:cs="Times New Roman"/>
      <w:sz w:val="24"/>
      <w:szCs w:val="24"/>
      <w:lang w:eastAsia="ru-RU"/>
    </w:rPr>
  </w:style>
  <w:style w:type="paragraph" w:customStyle="1" w:styleId="Style82">
    <w:name w:val="Style82"/>
    <w:basedOn w:val="a"/>
    <w:rsid w:val="006606D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0">
    <w:name w:val="Style90"/>
    <w:basedOn w:val="a"/>
    <w:rsid w:val="006606D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96">
    <w:name w:val="Style96"/>
    <w:basedOn w:val="a"/>
    <w:rsid w:val="006606D2"/>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paragraph" w:customStyle="1" w:styleId="Style97">
    <w:name w:val="Style97"/>
    <w:basedOn w:val="a"/>
    <w:rsid w:val="006606D2"/>
    <w:pPr>
      <w:widowControl w:val="0"/>
      <w:autoSpaceDE w:val="0"/>
      <w:autoSpaceDN w:val="0"/>
      <w:adjustRightInd w:val="0"/>
      <w:spacing w:after="0" w:line="293" w:lineRule="exact"/>
    </w:pPr>
    <w:rPr>
      <w:rFonts w:ascii="Times New Roman" w:eastAsia="Times New Roman" w:hAnsi="Times New Roman" w:cs="Times New Roman"/>
      <w:sz w:val="24"/>
      <w:szCs w:val="24"/>
      <w:lang w:eastAsia="ru-RU"/>
    </w:rPr>
  </w:style>
  <w:style w:type="character" w:customStyle="1" w:styleId="FontStyle126">
    <w:name w:val="Font Style126"/>
    <w:rsid w:val="006606D2"/>
    <w:rPr>
      <w:rFonts w:ascii="Times New Roman" w:hAnsi="Times New Roman" w:cs="Times New Roman"/>
      <w:color w:val="000000"/>
      <w:sz w:val="22"/>
      <w:szCs w:val="22"/>
    </w:rPr>
  </w:style>
  <w:style w:type="character" w:customStyle="1" w:styleId="FontStyle129">
    <w:name w:val="Font Style129"/>
    <w:rsid w:val="006606D2"/>
    <w:rPr>
      <w:rFonts w:ascii="Times New Roman" w:hAnsi="Times New Roman" w:cs="Times New Roman"/>
      <w:b/>
      <w:bCs/>
      <w:color w:val="000000"/>
      <w:sz w:val="22"/>
      <w:szCs w:val="22"/>
    </w:rPr>
  </w:style>
  <w:style w:type="character" w:customStyle="1" w:styleId="FontStyle162">
    <w:name w:val="Font Style162"/>
    <w:rsid w:val="003C7FAE"/>
    <w:rPr>
      <w:rFonts w:ascii="Times New Roman" w:hAnsi="Times New Roman" w:cs="Times New Roman"/>
      <w:b/>
      <w:bCs/>
      <w:color w:val="000000"/>
      <w:sz w:val="18"/>
      <w:szCs w:val="18"/>
    </w:rPr>
  </w:style>
  <w:style w:type="paragraph" w:customStyle="1" w:styleId="Style100">
    <w:name w:val="Style100"/>
    <w:basedOn w:val="a"/>
    <w:rsid w:val="003C7FAE"/>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106">
    <w:name w:val="Style106"/>
    <w:basedOn w:val="a"/>
    <w:rsid w:val="003C7FAE"/>
    <w:pPr>
      <w:widowControl w:val="0"/>
      <w:autoSpaceDE w:val="0"/>
      <w:autoSpaceDN w:val="0"/>
      <w:adjustRightInd w:val="0"/>
      <w:spacing w:after="0" w:line="274" w:lineRule="exact"/>
      <w:ind w:firstLine="643"/>
    </w:pPr>
    <w:rPr>
      <w:rFonts w:ascii="Times New Roman" w:eastAsia="Times New Roman" w:hAnsi="Times New Roman" w:cs="Times New Roman"/>
      <w:sz w:val="24"/>
      <w:szCs w:val="24"/>
      <w:lang w:eastAsia="ru-RU"/>
    </w:rPr>
  </w:style>
  <w:style w:type="paragraph" w:customStyle="1" w:styleId="Style109">
    <w:name w:val="Style109"/>
    <w:basedOn w:val="a"/>
    <w:rsid w:val="003C7FAE"/>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paragraph" w:customStyle="1" w:styleId="Style110">
    <w:name w:val="Style110"/>
    <w:basedOn w:val="a"/>
    <w:rsid w:val="003C7FA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1">
    <w:name w:val="Style111"/>
    <w:basedOn w:val="a"/>
    <w:rsid w:val="003C7FAE"/>
    <w:pPr>
      <w:widowControl w:val="0"/>
      <w:autoSpaceDE w:val="0"/>
      <w:autoSpaceDN w:val="0"/>
      <w:adjustRightInd w:val="0"/>
      <w:spacing w:after="0" w:line="298" w:lineRule="exact"/>
      <w:ind w:firstLine="691"/>
      <w:jc w:val="both"/>
    </w:pPr>
    <w:rPr>
      <w:rFonts w:ascii="Times New Roman" w:eastAsia="Times New Roman" w:hAnsi="Times New Roman" w:cs="Times New Roman"/>
      <w:sz w:val="24"/>
      <w:szCs w:val="24"/>
      <w:lang w:eastAsia="ru-RU"/>
    </w:rPr>
  </w:style>
  <w:style w:type="paragraph" w:customStyle="1" w:styleId="Style112">
    <w:name w:val="Style112"/>
    <w:basedOn w:val="a"/>
    <w:rsid w:val="003C7FAE"/>
    <w:pPr>
      <w:widowControl w:val="0"/>
      <w:autoSpaceDE w:val="0"/>
      <w:autoSpaceDN w:val="0"/>
      <w:adjustRightInd w:val="0"/>
      <w:spacing w:after="0" w:line="264" w:lineRule="exact"/>
      <w:ind w:firstLine="3010"/>
    </w:pPr>
    <w:rPr>
      <w:rFonts w:ascii="Times New Roman" w:eastAsia="Times New Roman" w:hAnsi="Times New Roman" w:cs="Times New Roman"/>
      <w:sz w:val="24"/>
      <w:szCs w:val="24"/>
      <w:lang w:eastAsia="ru-RU"/>
    </w:rPr>
  </w:style>
  <w:style w:type="paragraph" w:customStyle="1" w:styleId="Style114">
    <w:name w:val="Style114"/>
    <w:basedOn w:val="a"/>
    <w:rsid w:val="003C7FAE"/>
    <w:pPr>
      <w:widowControl w:val="0"/>
      <w:autoSpaceDE w:val="0"/>
      <w:autoSpaceDN w:val="0"/>
      <w:adjustRightInd w:val="0"/>
      <w:spacing w:after="0" w:line="274" w:lineRule="exact"/>
      <w:ind w:firstLine="3859"/>
    </w:pPr>
    <w:rPr>
      <w:rFonts w:ascii="Times New Roman" w:eastAsia="Times New Roman" w:hAnsi="Times New Roman" w:cs="Times New Roman"/>
      <w:sz w:val="24"/>
      <w:szCs w:val="24"/>
      <w:lang w:eastAsia="ru-RU"/>
    </w:rPr>
  </w:style>
  <w:style w:type="paragraph" w:customStyle="1" w:styleId="Style117">
    <w:name w:val="Style117"/>
    <w:basedOn w:val="a"/>
    <w:rsid w:val="003C7FA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18">
    <w:name w:val="Style118"/>
    <w:basedOn w:val="a"/>
    <w:rsid w:val="003C7FA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5">
    <w:name w:val="Font Style145"/>
    <w:rsid w:val="003C7FAE"/>
    <w:rPr>
      <w:rFonts w:ascii="Georgia" w:hAnsi="Georgia" w:cs="Georgia"/>
      <w:b/>
      <w:bCs/>
      <w:i/>
      <w:iCs/>
      <w:color w:val="000000"/>
      <w:spacing w:val="-10"/>
      <w:sz w:val="10"/>
      <w:szCs w:val="10"/>
    </w:rPr>
  </w:style>
  <w:style w:type="character" w:customStyle="1" w:styleId="FontStyle164">
    <w:name w:val="Font Style164"/>
    <w:rsid w:val="003C7FAE"/>
    <w:rPr>
      <w:rFonts w:ascii="Georgia" w:hAnsi="Georgia" w:cs="Georgia"/>
      <w:color w:val="000000"/>
      <w:sz w:val="16"/>
      <w:szCs w:val="16"/>
    </w:rPr>
  </w:style>
  <w:style w:type="paragraph" w:customStyle="1" w:styleId="Style87">
    <w:name w:val="Style87"/>
    <w:basedOn w:val="a"/>
    <w:rsid w:val="00E97E7B"/>
    <w:pPr>
      <w:widowControl w:val="0"/>
      <w:autoSpaceDE w:val="0"/>
      <w:autoSpaceDN w:val="0"/>
      <w:adjustRightInd w:val="0"/>
      <w:spacing w:after="0" w:line="269" w:lineRule="exact"/>
      <w:ind w:firstLine="566"/>
      <w:jc w:val="both"/>
    </w:pPr>
    <w:rPr>
      <w:rFonts w:ascii="Times New Roman" w:eastAsia="Times New Roman" w:hAnsi="Times New Roman" w:cs="Times New Roman"/>
      <w:sz w:val="24"/>
      <w:szCs w:val="24"/>
      <w:lang w:eastAsia="ru-RU"/>
    </w:rPr>
  </w:style>
  <w:style w:type="paragraph" w:customStyle="1" w:styleId="Style101">
    <w:name w:val="Style101"/>
    <w:basedOn w:val="a"/>
    <w:rsid w:val="00E97E7B"/>
    <w:pPr>
      <w:widowControl w:val="0"/>
      <w:autoSpaceDE w:val="0"/>
      <w:autoSpaceDN w:val="0"/>
      <w:adjustRightInd w:val="0"/>
      <w:spacing w:after="0" w:line="280" w:lineRule="exact"/>
      <w:jc w:val="center"/>
    </w:pPr>
    <w:rPr>
      <w:rFonts w:ascii="Times New Roman" w:eastAsia="Times New Roman" w:hAnsi="Times New Roman" w:cs="Times New Roman"/>
      <w:sz w:val="24"/>
      <w:szCs w:val="24"/>
      <w:lang w:eastAsia="ru-RU"/>
    </w:rPr>
  </w:style>
  <w:style w:type="paragraph" w:customStyle="1" w:styleId="Style107">
    <w:name w:val="Style107"/>
    <w:basedOn w:val="a"/>
    <w:rsid w:val="00E97E7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130">
    <w:name w:val="Font Style130"/>
    <w:rsid w:val="00E97E7B"/>
    <w:rPr>
      <w:rFonts w:ascii="Times New Roman" w:hAnsi="Times New Roman" w:cs="Times New Roman"/>
      <w:b/>
      <w:bCs/>
      <w:color w:val="000000"/>
      <w:sz w:val="22"/>
      <w:szCs w:val="22"/>
    </w:rPr>
  </w:style>
  <w:style w:type="character" w:customStyle="1" w:styleId="FontStyle123">
    <w:name w:val="Font Style123"/>
    <w:rsid w:val="00250667"/>
    <w:rPr>
      <w:rFonts w:ascii="Times New Roman" w:hAnsi="Times New Roman" w:cs="Times New Roman"/>
      <w:b/>
      <w:bCs/>
      <w:color w:val="000000"/>
      <w:sz w:val="24"/>
      <w:szCs w:val="24"/>
    </w:rPr>
  </w:style>
  <w:style w:type="paragraph" w:customStyle="1" w:styleId="Style33">
    <w:name w:val="Style33"/>
    <w:basedOn w:val="a"/>
    <w:rsid w:val="00D9555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0">
    <w:name w:val="Style40"/>
    <w:basedOn w:val="a"/>
    <w:rsid w:val="00D95550"/>
    <w:pPr>
      <w:widowControl w:val="0"/>
      <w:autoSpaceDE w:val="0"/>
      <w:autoSpaceDN w:val="0"/>
      <w:adjustRightInd w:val="0"/>
      <w:spacing w:after="0" w:line="245" w:lineRule="exact"/>
    </w:pPr>
    <w:rPr>
      <w:rFonts w:ascii="Times New Roman" w:eastAsia="Times New Roman" w:hAnsi="Times New Roman" w:cs="Times New Roman"/>
      <w:sz w:val="24"/>
      <w:szCs w:val="24"/>
      <w:lang w:eastAsia="ru-RU"/>
    </w:rPr>
  </w:style>
  <w:style w:type="paragraph" w:customStyle="1" w:styleId="Style67">
    <w:name w:val="Style67"/>
    <w:basedOn w:val="a"/>
    <w:rsid w:val="00D95550"/>
    <w:pPr>
      <w:widowControl w:val="0"/>
      <w:autoSpaceDE w:val="0"/>
      <w:autoSpaceDN w:val="0"/>
      <w:adjustRightInd w:val="0"/>
      <w:spacing w:after="0" w:line="245" w:lineRule="exact"/>
      <w:jc w:val="center"/>
    </w:pPr>
    <w:rPr>
      <w:rFonts w:ascii="Times New Roman" w:eastAsia="Times New Roman" w:hAnsi="Times New Roman" w:cs="Times New Roman"/>
      <w:sz w:val="24"/>
      <w:szCs w:val="24"/>
      <w:lang w:eastAsia="ru-RU"/>
    </w:rPr>
  </w:style>
  <w:style w:type="paragraph" w:customStyle="1" w:styleId="Style74">
    <w:name w:val="Style74"/>
    <w:basedOn w:val="a"/>
    <w:rsid w:val="00D95550"/>
    <w:pPr>
      <w:widowControl w:val="0"/>
      <w:autoSpaceDE w:val="0"/>
      <w:autoSpaceDN w:val="0"/>
      <w:adjustRightInd w:val="0"/>
      <w:spacing w:after="0" w:line="248" w:lineRule="exact"/>
      <w:jc w:val="center"/>
    </w:pPr>
    <w:rPr>
      <w:rFonts w:ascii="Times New Roman" w:eastAsia="Times New Roman" w:hAnsi="Times New Roman" w:cs="Times New Roman"/>
      <w:sz w:val="24"/>
      <w:szCs w:val="24"/>
      <w:lang w:eastAsia="ru-RU"/>
    </w:rPr>
  </w:style>
  <w:style w:type="paragraph" w:customStyle="1" w:styleId="Style89">
    <w:name w:val="Style89"/>
    <w:basedOn w:val="a"/>
    <w:rsid w:val="00D95550"/>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character" w:customStyle="1" w:styleId="FontStyle163">
    <w:name w:val="Font Style163"/>
    <w:rsid w:val="00D95550"/>
    <w:rPr>
      <w:rFonts w:ascii="Georgia" w:hAnsi="Georgia" w:cs="Georgia"/>
      <w:color w:val="000000"/>
      <w:sz w:val="18"/>
      <w:szCs w:val="18"/>
    </w:rPr>
  </w:style>
  <w:style w:type="paragraph" w:styleId="a7">
    <w:name w:val="Balloon Text"/>
    <w:basedOn w:val="a"/>
    <w:link w:val="a8"/>
    <w:uiPriority w:val="99"/>
    <w:semiHidden/>
    <w:unhideWhenUsed/>
    <w:rsid w:val="002F2E5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F2E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583C889EDE551EBB8F3BEDD6977B60A90CA2B4DEF9CC4C1554089C531529167CE078EC85BF1B183YBMAG" TargetMode="External"/><Relationship Id="rId5" Type="http://schemas.openxmlformats.org/officeDocument/2006/relationships/hyperlink" Target="mailto:priagad@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43</Pages>
  <Words>10516</Words>
  <Characters>59943</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economic2</cp:lastModifiedBy>
  <cp:revision>6</cp:revision>
  <cp:lastPrinted>2022-12-23T08:59:00Z</cp:lastPrinted>
  <dcterms:created xsi:type="dcterms:W3CDTF">2022-12-23T08:53:00Z</dcterms:created>
  <dcterms:modified xsi:type="dcterms:W3CDTF">2022-12-26T11:16:00Z</dcterms:modified>
</cp:coreProperties>
</file>