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77056C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834502" w:rsidTr="00DF7D0E">
        <w:trPr>
          <w:trHeight w:val="668"/>
        </w:trPr>
        <w:tc>
          <w:tcPr>
            <w:tcW w:w="4503" w:type="dxa"/>
            <w:hideMark/>
          </w:tcPr>
          <w:p w:rsidR="00834502" w:rsidRPr="00A320E6" w:rsidRDefault="00A320E6" w:rsidP="00987BF4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 w:rsidR="00DF7D0E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F7D0E">
              <w:rPr>
                <w:b/>
                <w:sz w:val="26"/>
                <w:szCs w:val="26"/>
              </w:rPr>
              <w:t>«</w:t>
            </w:r>
            <w:r w:rsidR="00DF7D0E" w:rsidRPr="00DF7D0E">
              <w:rPr>
                <w:b/>
                <w:sz w:val="26"/>
                <w:szCs w:val="26"/>
              </w:rPr>
              <w:t>Ведение огородничества</w:t>
            </w:r>
            <w:r w:rsidRPr="00DF7D0E">
              <w:rPr>
                <w:b/>
                <w:sz w:val="26"/>
                <w:szCs w:val="26"/>
              </w:rPr>
              <w:t>»</w:t>
            </w:r>
            <w:r w:rsidRPr="00A320E6">
              <w:rPr>
                <w:b/>
                <w:sz w:val="26"/>
                <w:szCs w:val="26"/>
              </w:rPr>
              <w:t xml:space="preserve"> земельного участка</w:t>
            </w:r>
            <w:r w:rsidR="00DF7D0E"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с кадастровым номером </w:t>
            </w:r>
            <w:r w:rsidR="0018296F" w:rsidRPr="0018296F">
              <w:rPr>
                <w:b/>
                <w:sz w:val="26"/>
                <w:szCs w:val="26"/>
              </w:rPr>
              <w:t>10:21:00</w:t>
            </w:r>
            <w:r w:rsidR="00DF7D0E">
              <w:rPr>
                <w:b/>
                <w:sz w:val="26"/>
                <w:szCs w:val="26"/>
              </w:rPr>
              <w:t>102</w:t>
            </w:r>
            <w:r w:rsidR="00987BF4">
              <w:rPr>
                <w:b/>
                <w:sz w:val="26"/>
                <w:szCs w:val="26"/>
              </w:rPr>
              <w:t>0</w:t>
            </w:r>
            <w:r w:rsidR="00DF7D0E">
              <w:rPr>
                <w:b/>
                <w:sz w:val="26"/>
                <w:szCs w:val="26"/>
              </w:rPr>
              <w:t>6</w:t>
            </w:r>
            <w:r w:rsidR="0018296F" w:rsidRPr="0018296F">
              <w:rPr>
                <w:b/>
                <w:sz w:val="26"/>
                <w:szCs w:val="26"/>
              </w:rPr>
              <w:t>:</w:t>
            </w:r>
            <w:r w:rsidR="00DF7D0E">
              <w:rPr>
                <w:b/>
                <w:sz w:val="26"/>
                <w:szCs w:val="26"/>
              </w:rPr>
              <w:t>371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DF7D0E">
        <w:rPr>
          <w:sz w:val="26"/>
          <w:szCs w:val="26"/>
        </w:rPr>
        <w:t>02 июня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</w:t>
      </w:r>
      <w:r w:rsidR="00DF7D0E">
        <w:rPr>
          <w:sz w:val="26"/>
          <w:szCs w:val="26"/>
        </w:rPr>
        <w:t>Ведение огородничества</w:t>
      </w:r>
      <w:r w:rsidR="0018296F">
        <w:rPr>
          <w:sz w:val="26"/>
          <w:szCs w:val="26"/>
        </w:rPr>
        <w:t>» земельного участка с кадастровым номером</w:t>
      </w:r>
      <w:r w:rsidR="0018296F" w:rsidRPr="00A0776D">
        <w:rPr>
          <w:sz w:val="26"/>
          <w:szCs w:val="26"/>
        </w:rPr>
        <w:t xml:space="preserve"> 10:21:</w:t>
      </w:r>
      <w:r w:rsidR="00745711">
        <w:rPr>
          <w:sz w:val="26"/>
          <w:szCs w:val="26"/>
        </w:rPr>
        <w:t>00</w:t>
      </w:r>
      <w:r w:rsidR="00DF7D0E">
        <w:rPr>
          <w:sz w:val="26"/>
          <w:szCs w:val="26"/>
        </w:rPr>
        <w:t>102</w:t>
      </w:r>
      <w:r w:rsidR="00987BF4">
        <w:rPr>
          <w:sz w:val="26"/>
          <w:szCs w:val="26"/>
        </w:rPr>
        <w:t>0</w:t>
      </w:r>
      <w:r w:rsidR="00DF7D0E">
        <w:rPr>
          <w:sz w:val="26"/>
          <w:szCs w:val="26"/>
        </w:rPr>
        <w:t>6</w:t>
      </w:r>
      <w:r w:rsidR="00745711">
        <w:rPr>
          <w:sz w:val="26"/>
          <w:szCs w:val="26"/>
        </w:rPr>
        <w:t>:</w:t>
      </w:r>
      <w:r w:rsidR="00DF7D0E">
        <w:rPr>
          <w:sz w:val="26"/>
          <w:szCs w:val="26"/>
        </w:rPr>
        <w:t>371</w:t>
      </w:r>
      <w:r w:rsidR="00745711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DF7D0E">
        <w:rPr>
          <w:sz w:val="26"/>
          <w:szCs w:val="26"/>
        </w:rPr>
        <w:t>400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 xml:space="preserve">, местоположение: </w:t>
      </w:r>
      <w:r w:rsidR="00DF7D0E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DF7D0E">
        <w:rPr>
          <w:sz w:val="26"/>
          <w:szCs w:val="26"/>
        </w:rPr>
        <w:t>Пряжинский</w:t>
      </w:r>
      <w:proofErr w:type="spellEnd"/>
      <w:r w:rsidR="00DF7D0E">
        <w:rPr>
          <w:sz w:val="26"/>
          <w:szCs w:val="26"/>
        </w:rPr>
        <w:t xml:space="preserve"> муниципальный район, Пряжинское городское поселение, </w:t>
      </w:r>
      <w:proofErr w:type="spellStart"/>
      <w:r w:rsidR="00DF7D0E">
        <w:rPr>
          <w:sz w:val="26"/>
          <w:szCs w:val="26"/>
        </w:rPr>
        <w:t>пгт</w:t>
      </w:r>
      <w:proofErr w:type="spellEnd"/>
      <w:r w:rsidR="00DF7D0E">
        <w:rPr>
          <w:sz w:val="26"/>
          <w:szCs w:val="26"/>
        </w:rPr>
        <w:t>. Пряжа, ул. Петрозаводская</w:t>
      </w:r>
      <w:r w:rsidR="00987BF4" w:rsidRPr="00987BF4">
        <w:rPr>
          <w:sz w:val="26"/>
          <w:szCs w:val="26"/>
        </w:rPr>
        <w:t xml:space="preserve"> </w:t>
      </w:r>
      <w:r w:rsidR="00987BF4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87BF4">
        <w:rPr>
          <w:sz w:val="26"/>
          <w:szCs w:val="26"/>
        </w:rPr>
        <w:t>Пряжинский</w:t>
      </w:r>
      <w:proofErr w:type="spellEnd"/>
      <w:r w:rsidR="00987BF4">
        <w:rPr>
          <w:sz w:val="26"/>
          <w:szCs w:val="26"/>
        </w:rPr>
        <w:t xml:space="preserve"> муниципальный район, Пряжинское городское поселение, </w:t>
      </w:r>
      <w:proofErr w:type="spellStart"/>
      <w:r w:rsidR="00987BF4">
        <w:rPr>
          <w:sz w:val="26"/>
          <w:szCs w:val="26"/>
        </w:rPr>
        <w:t>пгт</w:t>
      </w:r>
      <w:proofErr w:type="spellEnd"/>
      <w:r w:rsidR="00987BF4">
        <w:rPr>
          <w:sz w:val="26"/>
          <w:szCs w:val="26"/>
        </w:rPr>
        <w:t>. Пряжа, ул. Петрозаводская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8A6248">
        <w:rPr>
          <w:sz w:val="26"/>
          <w:szCs w:val="26"/>
        </w:rPr>
        <w:t>https://adm-priaza.ru</w:t>
      </w:r>
      <w:r w:rsidR="008A6248">
        <w:t>/</w:t>
      </w:r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0F0BCC"/>
    <w:rsid w:val="001023DC"/>
    <w:rsid w:val="00116A9B"/>
    <w:rsid w:val="00153065"/>
    <w:rsid w:val="00171DB0"/>
    <w:rsid w:val="0018296F"/>
    <w:rsid w:val="00193F8C"/>
    <w:rsid w:val="001C09AC"/>
    <w:rsid w:val="001C1B48"/>
    <w:rsid w:val="001C4F3C"/>
    <w:rsid w:val="001F4FF9"/>
    <w:rsid w:val="00205448"/>
    <w:rsid w:val="00226DB0"/>
    <w:rsid w:val="00244369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444D7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59CC"/>
    <w:rsid w:val="00716121"/>
    <w:rsid w:val="00737E4D"/>
    <w:rsid w:val="00740FF0"/>
    <w:rsid w:val="00745711"/>
    <w:rsid w:val="00750B17"/>
    <w:rsid w:val="00761836"/>
    <w:rsid w:val="00764B6D"/>
    <w:rsid w:val="0077056C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AC9"/>
    <w:rsid w:val="008A6248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87BF4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A5BC1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DF7D0E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17818-37AA-4673-A716-3CE8B826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21</cp:revision>
  <cp:lastPrinted>2025-05-15T10:56:00Z</cp:lastPrinted>
  <dcterms:created xsi:type="dcterms:W3CDTF">2025-01-27T10:49:00Z</dcterms:created>
  <dcterms:modified xsi:type="dcterms:W3CDTF">2025-05-15T10:56:00Z</dcterms:modified>
</cp:coreProperties>
</file>