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7pt" o:ole="" filled="t">
            <v:fill color2="black"/>
            <v:imagedata r:id="rId5" o:title=""/>
          </v:shape>
          <o:OLEObject Type="Embed" ProgID="PBrush" ShapeID="_x0000_i1025" DrawAspect="Content" ObjectID="_1805268766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DA7A5D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03.04.2025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8C0057">
        <w:rPr>
          <w:sz w:val="26"/>
          <w:szCs w:val="26"/>
        </w:rPr>
        <w:tab/>
      </w:r>
      <w:r w:rsidR="008C0057">
        <w:rPr>
          <w:sz w:val="26"/>
          <w:szCs w:val="26"/>
        </w:rPr>
        <w:tab/>
      </w:r>
      <w:r w:rsidR="008C0057">
        <w:rPr>
          <w:sz w:val="26"/>
          <w:szCs w:val="26"/>
        </w:rPr>
        <w:tab/>
        <w:t xml:space="preserve"> </w:t>
      </w:r>
      <w:r w:rsidR="00452851">
        <w:rPr>
          <w:sz w:val="26"/>
          <w:szCs w:val="26"/>
        </w:rPr>
        <w:t xml:space="preserve">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69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5C2AB8" w:rsidRPr="0086598D" w:rsidRDefault="005C2AB8" w:rsidP="005C2AB8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1F4FF9" w:rsidRPr="00A31535" w:rsidRDefault="006B7DCA" w:rsidP="001F4FF9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tab/>
      </w:r>
      <w:r w:rsidR="001F4FF9" w:rsidRPr="00A31535">
        <w:rPr>
          <w:sz w:val="26"/>
          <w:szCs w:val="26"/>
        </w:rPr>
        <w:t xml:space="preserve">1. </w:t>
      </w:r>
      <w:r w:rsidR="00A24F76" w:rsidRPr="00A31535">
        <w:rPr>
          <w:sz w:val="26"/>
          <w:szCs w:val="26"/>
        </w:rPr>
        <w:t xml:space="preserve">Назначить проведение публичных слушаний на </w:t>
      </w:r>
      <w:r w:rsidR="005871DE" w:rsidRPr="00A31535">
        <w:rPr>
          <w:sz w:val="26"/>
          <w:szCs w:val="26"/>
        </w:rPr>
        <w:t>2</w:t>
      </w:r>
      <w:r w:rsidR="00832911" w:rsidRPr="00A31535">
        <w:rPr>
          <w:sz w:val="26"/>
          <w:szCs w:val="26"/>
        </w:rPr>
        <w:t>4 апреля</w:t>
      </w:r>
      <w:r w:rsidR="009E1722" w:rsidRPr="00A31535">
        <w:rPr>
          <w:sz w:val="26"/>
          <w:szCs w:val="26"/>
        </w:rPr>
        <w:t xml:space="preserve"> 2025</w:t>
      </w:r>
      <w:r w:rsidR="00A24F76" w:rsidRPr="00A31535">
        <w:rPr>
          <w:sz w:val="26"/>
          <w:szCs w:val="26"/>
        </w:rPr>
        <w:t xml:space="preserve"> года</w:t>
      </w:r>
      <w:r w:rsidR="00A24F76" w:rsidRPr="00A31535">
        <w:rPr>
          <w:sz w:val="26"/>
          <w:szCs w:val="26"/>
        </w:rPr>
        <w:br/>
        <w:t xml:space="preserve">в </w:t>
      </w:r>
      <w:r w:rsidR="0028204D" w:rsidRPr="00A31535">
        <w:rPr>
          <w:sz w:val="26"/>
          <w:szCs w:val="26"/>
        </w:rPr>
        <w:t>09</w:t>
      </w:r>
      <w:r w:rsidR="00A24F76" w:rsidRPr="00A31535">
        <w:rPr>
          <w:sz w:val="26"/>
          <w:szCs w:val="26"/>
        </w:rPr>
        <w:t xml:space="preserve"> час. </w:t>
      </w:r>
      <w:r w:rsidR="007E3D80" w:rsidRPr="00A31535">
        <w:rPr>
          <w:sz w:val="26"/>
          <w:szCs w:val="26"/>
        </w:rPr>
        <w:t>00</w:t>
      </w:r>
      <w:r w:rsidR="00A24F76" w:rsidRPr="00A31535">
        <w:rPr>
          <w:sz w:val="26"/>
          <w:szCs w:val="26"/>
        </w:rPr>
        <w:t xml:space="preserve"> мин. на платформе обратной связи </w:t>
      </w:r>
      <w:r w:rsidR="005871DE" w:rsidRPr="00A31535">
        <w:rPr>
          <w:sz w:val="26"/>
          <w:szCs w:val="26"/>
        </w:rPr>
        <w:t>по утверждению проекта межевания территории</w:t>
      </w:r>
      <w:r w:rsidR="00A31535" w:rsidRPr="00A31535">
        <w:rPr>
          <w:sz w:val="26"/>
          <w:szCs w:val="26"/>
        </w:rPr>
        <w:t xml:space="preserve"> под многоквартирным домом, расположенн</w:t>
      </w:r>
      <w:r w:rsidR="00EC4539">
        <w:rPr>
          <w:sz w:val="26"/>
          <w:szCs w:val="26"/>
        </w:rPr>
        <w:t>ым</w:t>
      </w:r>
      <w:r w:rsidR="00A31535" w:rsidRPr="00A31535">
        <w:rPr>
          <w:sz w:val="26"/>
          <w:szCs w:val="26"/>
        </w:rPr>
        <w:t xml:space="preserve"> по адресу: Республика Карелия, </w:t>
      </w:r>
      <w:proofErr w:type="spellStart"/>
      <w:r w:rsidR="00A31535" w:rsidRPr="00A31535">
        <w:rPr>
          <w:sz w:val="26"/>
          <w:szCs w:val="26"/>
        </w:rPr>
        <w:t>Пряжинский</w:t>
      </w:r>
      <w:proofErr w:type="spellEnd"/>
      <w:r w:rsidR="00A31535" w:rsidRPr="00A31535">
        <w:rPr>
          <w:sz w:val="26"/>
          <w:szCs w:val="26"/>
        </w:rPr>
        <w:t xml:space="preserve"> район, п. Матросы, ул. Набережная, д. 52</w:t>
      </w:r>
      <w:r w:rsidR="00A31535">
        <w:rPr>
          <w:sz w:val="26"/>
          <w:szCs w:val="26"/>
        </w:rPr>
        <w:t>.</w:t>
      </w:r>
      <w:r w:rsidR="00A31535" w:rsidRPr="00A31535">
        <w:rPr>
          <w:sz w:val="26"/>
          <w:szCs w:val="26"/>
        </w:rPr>
        <w:t xml:space="preserve"> </w:t>
      </w:r>
      <w:r w:rsidR="001F4FF9" w:rsidRPr="00A31535">
        <w:rPr>
          <w:sz w:val="26"/>
          <w:szCs w:val="26"/>
        </w:rPr>
        <w:t xml:space="preserve"> </w:t>
      </w:r>
    </w:p>
    <w:p w:rsidR="001F4FF9" w:rsidRDefault="001F4FF9" w:rsidP="001F4F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Разместить:</w:t>
      </w:r>
    </w:p>
    <w:p w:rsidR="001F4FF9" w:rsidRPr="00740E70" w:rsidRDefault="001F4FF9" w:rsidP="001F4FF9">
      <w:pPr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- </w:t>
      </w:r>
      <w:r w:rsidR="005871DE">
        <w:rPr>
          <w:sz w:val="26"/>
          <w:szCs w:val="26"/>
        </w:rPr>
        <w:t xml:space="preserve">настоящее распоряжение, проект решения об утверждении проекта </w:t>
      </w:r>
      <w:r w:rsidR="0043169E">
        <w:rPr>
          <w:sz w:val="26"/>
          <w:szCs w:val="26"/>
        </w:rPr>
        <w:t xml:space="preserve">межевания территории, </w:t>
      </w:r>
      <w:r w:rsidR="0028204D">
        <w:rPr>
          <w:sz w:val="26"/>
          <w:szCs w:val="26"/>
        </w:rPr>
        <w:t>п</w:t>
      </w:r>
      <w:r>
        <w:rPr>
          <w:sz w:val="26"/>
          <w:szCs w:val="26"/>
        </w:rPr>
        <w:t>роект межевания территории</w:t>
      </w:r>
      <w:r w:rsidR="0028204D">
        <w:rPr>
          <w:sz w:val="26"/>
          <w:szCs w:val="26"/>
        </w:rPr>
        <w:t xml:space="preserve"> (экспозицию) </w:t>
      </w:r>
      <w:r w:rsidR="00A31535" w:rsidRPr="00A31535">
        <w:rPr>
          <w:sz w:val="26"/>
          <w:szCs w:val="26"/>
        </w:rPr>
        <w:t>под многоквартирным домом, расположенн</w:t>
      </w:r>
      <w:r w:rsidR="00EC4539">
        <w:rPr>
          <w:sz w:val="26"/>
          <w:szCs w:val="26"/>
        </w:rPr>
        <w:t>ым</w:t>
      </w:r>
      <w:r w:rsidR="00A31535" w:rsidRPr="00A31535">
        <w:rPr>
          <w:sz w:val="26"/>
          <w:szCs w:val="26"/>
        </w:rPr>
        <w:t xml:space="preserve"> по адресу: Республика Карелия, </w:t>
      </w:r>
      <w:proofErr w:type="spellStart"/>
      <w:r w:rsidR="00A31535" w:rsidRPr="00A31535">
        <w:rPr>
          <w:sz w:val="26"/>
          <w:szCs w:val="26"/>
        </w:rPr>
        <w:t>Пряжинский</w:t>
      </w:r>
      <w:proofErr w:type="spellEnd"/>
      <w:r w:rsidR="00A31535" w:rsidRPr="00A31535">
        <w:rPr>
          <w:sz w:val="26"/>
          <w:szCs w:val="26"/>
        </w:rPr>
        <w:t xml:space="preserve"> район, п. Матросы, ул. Набережная, д. 52</w:t>
      </w:r>
      <w:r w:rsidR="00A31535">
        <w:rPr>
          <w:sz w:val="26"/>
          <w:szCs w:val="26"/>
        </w:rPr>
        <w:t>.</w:t>
      </w:r>
      <w:r w:rsidR="005871DE">
        <w:rPr>
          <w:sz w:val="26"/>
          <w:szCs w:val="26"/>
        </w:rPr>
        <w:t xml:space="preserve"> </w:t>
      </w:r>
      <w:r w:rsidRPr="00740E70">
        <w:rPr>
          <w:sz w:val="26"/>
          <w:szCs w:val="26"/>
        </w:rPr>
        <w:t>на платформе обратной связи</w:t>
      </w:r>
      <w:r w:rsidR="00601272">
        <w:rPr>
          <w:sz w:val="26"/>
          <w:szCs w:val="26"/>
        </w:rPr>
        <w:t xml:space="preserve"> </w:t>
      </w:r>
      <w:hyperlink r:id="rId7" w:history="1">
        <w:r w:rsidRPr="001E421F">
          <w:rPr>
            <w:rStyle w:val="a3"/>
            <w:sz w:val="26"/>
            <w:szCs w:val="26"/>
          </w:rPr>
          <w:t>https://pos.gosuslugi.ru/backoffice/</w:t>
        </w:r>
      </w:hyperlink>
      <w:r w:rsidR="00832911">
        <w:t xml:space="preserve"> </w:t>
      </w:r>
      <w:r w:rsidRPr="00740E70">
        <w:rPr>
          <w:sz w:val="26"/>
          <w:szCs w:val="26"/>
        </w:rPr>
        <w:t xml:space="preserve">и на официальном сайте Пряжинского национального муниципального района </w:t>
      </w:r>
      <w:hyperlink r:id="rId8" w:history="1">
        <w:r w:rsidR="009E1722" w:rsidRPr="0078649B">
          <w:rPr>
            <w:rStyle w:val="a3"/>
            <w:sz w:val="26"/>
            <w:szCs w:val="26"/>
          </w:rPr>
          <w:t>http://pryazha.</w:t>
        </w:r>
        <w:r w:rsidR="009E1722" w:rsidRPr="0078649B">
          <w:rPr>
            <w:rStyle w:val="a3"/>
            <w:sz w:val="26"/>
            <w:szCs w:val="26"/>
            <w:lang w:val="en-US"/>
          </w:rPr>
          <w:t>org</w:t>
        </w:r>
        <w:r w:rsidR="009E1722" w:rsidRPr="0078649B">
          <w:rPr>
            <w:rStyle w:val="a3"/>
            <w:sz w:val="26"/>
            <w:szCs w:val="26"/>
          </w:rPr>
          <w:t>/</w:t>
        </w:r>
      </w:hyperlink>
      <w:r w:rsidR="005871DE">
        <w:t xml:space="preserve"> </w:t>
      </w:r>
      <w:r w:rsidRPr="00740E70">
        <w:rPr>
          <w:sz w:val="26"/>
          <w:szCs w:val="26"/>
        </w:rPr>
        <w:t xml:space="preserve">в разделе: Главная/ Деятельность/ Градостроительная деятельность и земельные </w:t>
      </w:r>
      <w:proofErr w:type="gramStart"/>
      <w:r w:rsidRPr="00740E70">
        <w:rPr>
          <w:sz w:val="26"/>
          <w:szCs w:val="26"/>
        </w:rPr>
        <w:t>отношения</w:t>
      </w:r>
      <w:proofErr w:type="gramEnd"/>
      <w:r w:rsidRPr="00740E70">
        <w:rPr>
          <w:sz w:val="26"/>
          <w:szCs w:val="26"/>
        </w:rPr>
        <w:t>/ Публичные слушания;</w:t>
      </w:r>
    </w:p>
    <w:p w:rsidR="005871DE" w:rsidRDefault="001F4FF9" w:rsidP="005871D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871DE">
        <w:rPr>
          <w:sz w:val="26"/>
          <w:szCs w:val="26"/>
        </w:rPr>
        <w:t>опубликовать настоящее распоряжение</w:t>
      </w:r>
      <w:r w:rsidR="005871DE" w:rsidRPr="00930E1D">
        <w:rPr>
          <w:sz w:val="26"/>
          <w:szCs w:val="26"/>
        </w:rPr>
        <w:t xml:space="preserve"> </w:t>
      </w:r>
      <w:r w:rsidR="005871DE">
        <w:rPr>
          <w:sz w:val="26"/>
          <w:szCs w:val="26"/>
        </w:rPr>
        <w:t xml:space="preserve">и проект решения об утверждении проекта межевания территории в газете «Наша Жизнь» - «Мейян - </w:t>
      </w:r>
      <w:proofErr w:type="spellStart"/>
      <w:r w:rsidR="005871DE">
        <w:rPr>
          <w:sz w:val="26"/>
          <w:szCs w:val="26"/>
        </w:rPr>
        <w:t>Элайгу</w:t>
      </w:r>
      <w:proofErr w:type="spellEnd"/>
      <w:r w:rsidR="005871DE">
        <w:rPr>
          <w:sz w:val="26"/>
          <w:szCs w:val="26"/>
        </w:rPr>
        <w:t xml:space="preserve">». </w:t>
      </w:r>
    </w:p>
    <w:p w:rsidR="005871DE" w:rsidRDefault="005871DE" w:rsidP="005871DE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Предложения и замечания по проекту решения об утверждения проекта межевания территории необходимо направлять на платформу обратной связи</w:t>
      </w:r>
      <w:r>
        <w:rPr>
          <w:sz w:val="26"/>
          <w:szCs w:val="26"/>
        </w:rPr>
        <w:br/>
        <w:t xml:space="preserve">с </w:t>
      </w:r>
      <w:r w:rsidR="00832911">
        <w:rPr>
          <w:sz w:val="26"/>
          <w:szCs w:val="26"/>
        </w:rPr>
        <w:t>10</w:t>
      </w:r>
      <w:r>
        <w:rPr>
          <w:sz w:val="26"/>
          <w:szCs w:val="26"/>
        </w:rPr>
        <w:t>.0</w:t>
      </w:r>
      <w:r w:rsidR="00832911">
        <w:rPr>
          <w:sz w:val="26"/>
          <w:szCs w:val="26"/>
        </w:rPr>
        <w:t>4</w:t>
      </w:r>
      <w:r>
        <w:rPr>
          <w:sz w:val="26"/>
          <w:szCs w:val="26"/>
        </w:rPr>
        <w:t>.2025 года по 2</w:t>
      </w:r>
      <w:r w:rsidR="00832911">
        <w:rPr>
          <w:sz w:val="26"/>
          <w:szCs w:val="26"/>
        </w:rPr>
        <w:t>3</w:t>
      </w:r>
      <w:r>
        <w:rPr>
          <w:sz w:val="26"/>
          <w:szCs w:val="26"/>
        </w:rPr>
        <w:t>.0</w:t>
      </w:r>
      <w:r w:rsidR="00832911">
        <w:rPr>
          <w:sz w:val="26"/>
          <w:szCs w:val="26"/>
        </w:rPr>
        <w:t>4</w:t>
      </w:r>
      <w:r>
        <w:rPr>
          <w:sz w:val="26"/>
          <w:szCs w:val="26"/>
        </w:rPr>
        <w:t>.2025 года (включительно).</w:t>
      </w:r>
    </w:p>
    <w:p w:rsidR="007E5531" w:rsidRDefault="007E5531" w:rsidP="007E553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7E5531" w:rsidRDefault="007E5531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</w:pPr>
    </w:p>
    <w:p w:rsidR="00834502" w:rsidRDefault="00834502" w:rsidP="00A24F76">
      <w:pPr>
        <w:jc w:val="right"/>
      </w:pPr>
    </w:p>
    <w:p w:rsidR="00601272" w:rsidRDefault="00601272" w:rsidP="00A24F76">
      <w:pPr>
        <w:jc w:val="right"/>
      </w:pPr>
    </w:p>
    <w:p w:rsidR="00601272" w:rsidRDefault="00601272" w:rsidP="00A24F76">
      <w:pPr>
        <w:jc w:val="right"/>
      </w:pPr>
    </w:p>
    <w:p w:rsidR="00B20BEC" w:rsidRDefault="00B20BEC" w:rsidP="00A24F76">
      <w:pPr>
        <w:jc w:val="right"/>
      </w:pPr>
    </w:p>
    <w:p w:rsidR="00B20BEC" w:rsidRDefault="00B20BEC" w:rsidP="00A24F76">
      <w:pPr>
        <w:jc w:val="right"/>
      </w:pPr>
    </w:p>
    <w:p w:rsidR="00B20BEC" w:rsidRDefault="00B20BEC" w:rsidP="00B20BEC">
      <w:pPr>
        <w:jc w:val="right"/>
      </w:pPr>
      <w:r>
        <w:t>Проект</w:t>
      </w:r>
    </w:p>
    <w:p w:rsidR="00B20BEC" w:rsidRDefault="00B20BEC" w:rsidP="00B20BEC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BEC" w:rsidRDefault="00B20BEC" w:rsidP="00B20BEC">
      <w:pPr>
        <w:tabs>
          <w:tab w:val="left" w:pos="1276"/>
        </w:tabs>
        <w:ind w:left="1276" w:right="1324"/>
        <w:rPr>
          <w:lang w:eastAsia="ar-SA"/>
        </w:rPr>
      </w:pPr>
    </w:p>
    <w:p w:rsidR="00B20BEC" w:rsidRDefault="00B20BEC" w:rsidP="00B20BEC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B20BEC" w:rsidRDefault="00B20BEC" w:rsidP="00B20BEC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B20BEC" w:rsidRDefault="00B20BEC" w:rsidP="00B20BEC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B20BEC" w:rsidRDefault="00B20BEC" w:rsidP="00B20BEC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B20BEC" w:rsidRDefault="00B20BEC" w:rsidP="00B20BEC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B20BEC" w:rsidRDefault="00B20BEC" w:rsidP="00B20BEC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B20BEC" w:rsidRDefault="00B20BEC" w:rsidP="00B20BEC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25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B20BEC" w:rsidRDefault="00B20BEC" w:rsidP="00B20BEC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B20BEC" w:rsidRDefault="00B20BEC" w:rsidP="00B20BEC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B20BEC" w:rsidRDefault="00B20BEC" w:rsidP="00B20BEC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8"/>
      </w:tblGrid>
      <w:tr w:rsidR="00B20BEC" w:rsidTr="0061253C">
        <w:trPr>
          <w:trHeight w:val="668"/>
        </w:trPr>
        <w:tc>
          <w:tcPr>
            <w:tcW w:w="4928" w:type="dxa"/>
            <w:hideMark/>
          </w:tcPr>
          <w:p w:rsidR="00B20BEC" w:rsidRDefault="00B20BEC" w:rsidP="00EC4539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740E70">
              <w:rPr>
                <w:b/>
                <w:sz w:val="26"/>
                <w:szCs w:val="26"/>
              </w:rPr>
              <w:t xml:space="preserve">Об утверждении </w:t>
            </w:r>
            <w:r>
              <w:rPr>
                <w:b/>
                <w:sz w:val="26"/>
                <w:szCs w:val="26"/>
              </w:rPr>
              <w:t>п</w:t>
            </w:r>
            <w:r w:rsidR="00A31535">
              <w:rPr>
                <w:b/>
                <w:sz w:val="26"/>
                <w:szCs w:val="26"/>
              </w:rPr>
              <w:t xml:space="preserve">роекта межевания территории </w:t>
            </w:r>
            <w:r w:rsidR="00A31535" w:rsidRPr="00A31535">
              <w:rPr>
                <w:b/>
                <w:sz w:val="26"/>
                <w:szCs w:val="26"/>
              </w:rPr>
              <w:t>под многоквартирным домом, расположенн</w:t>
            </w:r>
            <w:r w:rsidR="00EC4539">
              <w:rPr>
                <w:b/>
                <w:sz w:val="26"/>
                <w:szCs w:val="26"/>
              </w:rPr>
              <w:t>ым</w:t>
            </w:r>
            <w:r w:rsidR="00A31535" w:rsidRPr="00A31535">
              <w:rPr>
                <w:b/>
                <w:sz w:val="26"/>
                <w:szCs w:val="26"/>
              </w:rPr>
              <w:t xml:space="preserve"> по адресу: Республика Карелия, </w:t>
            </w:r>
            <w:proofErr w:type="spellStart"/>
            <w:r w:rsidR="00A31535" w:rsidRPr="00A31535">
              <w:rPr>
                <w:b/>
                <w:sz w:val="26"/>
                <w:szCs w:val="26"/>
              </w:rPr>
              <w:t>Пряжинский</w:t>
            </w:r>
            <w:proofErr w:type="spellEnd"/>
            <w:r w:rsidR="00A31535" w:rsidRPr="00A31535">
              <w:rPr>
                <w:b/>
                <w:sz w:val="26"/>
                <w:szCs w:val="26"/>
              </w:rPr>
              <w:t xml:space="preserve"> район, п. Матросы, ул. Набережная,</w:t>
            </w:r>
            <w:r w:rsidR="00A31535">
              <w:rPr>
                <w:b/>
                <w:sz w:val="26"/>
                <w:szCs w:val="26"/>
              </w:rPr>
              <w:br/>
            </w:r>
            <w:r w:rsidR="00A31535" w:rsidRPr="00A31535">
              <w:rPr>
                <w:b/>
                <w:sz w:val="26"/>
                <w:szCs w:val="26"/>
              </w:rPr>
              <w:t>д. 52</w:t>
            </w:r>
          </w:p>
        </w:tc>
      </w:tr>
    </w:tbl>
    <w:p w:rsidR="00B20BEC" w:rsidRDefault="00B20BEC" w:rsidP="00B20BEC">
      <w:pPr>
        <w:ind w:firstLine="851"/>
        <w:jc w:val="both"/>
        <w:rPr>
          <w:sz w:val="28"/>
          <w:szCs w:val="28"/>
        </w:rPr>
      </w:pPr>
    </w:p>
    <w:p w:rsidR="00B20BEC" w:rsidRDefault="00B20BEC" w:rsidP="00B20BEC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832911">
        <w:rPr>
          <w:sz w:val="26"/>
          <w:szCs w:val="26"/>
        </w:rPr>
        <w:t xml:space="preserve">24 апреля </w:t>
      </w:r>
      <w:r>
        <w:rPr>
          <w:sz w:val="26"/>
          <w:szCs w:val="26"/>
        </w:rPr>
        <w:t xml:space="preserve">2025 года, администрация Пряжинского национального муниципального района </w:t>
      </w:r>
    </w:p>
    <w:p w:rsidR="00B20BEC" w:rsidRDefault="00B20BEC" w:rsidP="00B20BEC">
      <w:pPr>
        <w:ind w:right="-5" w:firstLine="720"/>
        <w:jc w:val="both"/>
        <w:rPr>
          <w:sz w:val="28"/>
          <w:szCs w:val="28"/>
        </w:rPr>
      </w:pPr>
    </w:p>
    <w:p w:rsidR="00B20BEC" w:rsidRDefault="00B20BEC" w:rsidP="00B20BEC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B20BEC" w:rsidRDefault="00B20BEC" w:rsidP="00B20BEC">
      <w:pPr>
        <w:ind w:right="-5"/>
        <w:jc w:val="both"/>
        <w:rPr>
          <w:sz w:val="28"/>
          <w:szCs w:val="28"/>
        </w:rPr>
      </w:pPr>
    </w:p>
    <w:p w:rsidR="00A31535" w:rsidRDefault="00B20BEC" w:rsidP="00B20BE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8B274A">
        <w:rPr>
          <w:sz w:val="26"/>
          <w:szCs w:val="26"/>
        </w:rPr>
        <w:t xml:space="preserve"> </w:t>
      </w:r>
      <w:r>
        <w:rPr>
          <w:sz w:val="26"/>
          <w:szCs w:val="26"/>
        </w:rPr>
        <w:t>Утвердить проект межевания территории</w:t>
      </w:r>
      <w:r w:rsidR="00A31535">
        <w:rPr>
          <w:sz w:val="26"/>
          <w:szCs w:val="26"/>
        </w:rPr>
        <w:t xml:space="preserve"> </w:t>
      </w:r>
      <w:r w:rsidR="00A31535" w:rsidRPr="00A31535">
        <w:rPr>
          <w:sz w:val="26"/>
          <w:szCs w:val="26"/>
        </w:rPr>
        <w:t>под многоквартирным домом, расположенн</w:t>
      </w:r>
      <w:r w:rsidR="00EC4539">
        <w:rPr>
          <w:sz w:val="26"/>
          <w:szCs w:val="26"/>
        </w:rPr>
        <w:t>ым</w:t>
      </w:r>
      <w:r w:rsidR="00A31535" w:rsidRPr="00A31535">
        <w:rPr>
          <w:sz w:val="26"/>
          <w:szCs w:val="26"/>
        </w:rPr>
        <w:t xml:space="preserve"> по адресу: Республика Карелия, </w:t>
      </w:r>
      <w:proofErr w:type="spellStart"/>
      <w:r w:rsidR="00A31535" w:rsidRPr="00A31535">
        <w:rPr>
          <w:sz w:val="26"/>
          <w:szCs w:val="26"/>
        </w:rPr>
        <w:t>Пряжинский</w:t>
      </w:r>
      <w:proofErr w:type="spellEnd"/>
      <w:r w:rsidR="00A31535" w:rsidRPr="00A31535">
        <w:rPr>
          <w:sz w:val="26"/>
          <w:szCs w:val="26"/>
        </w:rPr>
        <w:t xml:space="preserve"> район, п. Матросы, ул. Набережная, д. 52</w:t>
      </w:r>
      <w:r w:rsidR="00A31535">
        <w:rPr>
          <w:sz w:val="26"/>
          <w:szCs w:val="26"/>
        </w:rPr>
        <w:t>.</w:t>
      </w:r>
      <w:r w:rsidR="00A31535" w:rsidRPr="00A31535">
        <w:rPr>
          <w:sz w:val="26"/>
          <w:szCs w:val="26"/>
        </w:rPr>
        <w:t xml:space="preserve"> </w:t>
      </w:r>
    </w:p>
    <w:p w:rsidR="00B20BEC" w:rsidRDefault="00B20BEC" w:rsidP="00B20BEC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10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B20BEC" w:rsidRDefault="00B20BEC" w:rsidP="00B20BEC">
      <w:pPr>
        <w:ind w:right="-5" w:firstLine="708"/>
        <w:jc w:val="both"/>
        <w:rPr>
          <w:sz w:val="26"/>
          <w:szCs w:val="26"/>
        </w:rPr>
      </w:pPr>
    </w:p>
    <w:p w:rsidR="00B20BEC" w:rsidRDefault="00B20BEC" w:rsidP="00B20BEC">
      <w:pPr>
        <w:ind w:right="-5" w:firstLine="708"/>
        <w:jc w:val="both"/>
        <w:rPr>
          <w:color w:val="000000"/>
          <w:sz w:val="26"/>
          <w:szCs w:val="26"/>
        </w:rPr>
      </w:pPr>
    </w:p>
    <w:p w:rsidR="00B20BEC" w:rsidRPr="005B65C2" w:rsidRDefault="00B20BEC" w:rsidP="00B20BEC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B20BEC" w:rsidRDefault="00B20BEC" w:rsidP="00A24F76">
      <w:pPr>
        <w:jc w:val="right"/>
      </w:pPr>
    </w:p>
    <w:sectPr w:rsidR="00B20BEC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014F"/>
    <w:rsid w:val="00035CA5"/>
    <w:rsid w:val="0004157F"/>
    <w:rsid w:val="000636C2"/>
    <w:rsid w:val="000755FA"/>
    <w:rsid w:val="00080FBE"/>
    <w:rsid w:val="000A4E95"/>
    <w:rsid w:val="000B0417"/>
    <w:rsid w:val="000B0985"/>
    <w:rsid w:val="000D53B2"/>
    <w:rsid w:val="000E2290"/>
    <w:rsid w:val="00116A9B"/>
    <w:rsid w:val="00153065"/>
    <w:rsid w:val="00193F8C"/>
    <w:rsid w:val="001B7934"/>
    <w:rsid w:val="001C09AC"/>
    <w:rsid w:val="001C4F3C"/>
    <w:rsid w:val="001F4FF9"/>
    <w:rsid w:val="00205448"/>
    <w:rsid w:val="0024226E"/>
    <w:rsid w:val="00246C50"/>
    <w:rsid w:val="00261144"/>
    <w:rsid w:val="002761F8"/>
    <w:rsid w:val="0028204D"/>
    <w:rsid w:val="002962B8"/>
    <w:rsid w:val="002B2D98"/>
    <w:rsid w:val="002B70C3"/>
    <w:rsid w:val="002B7EC8"/>
    <w:rsid w:val="002C672A"/>
    <w:rsid w:val="002E5BD2"/>
    <w:rsid w:val="002E5E9F"/>
    <w:rsid w:val="00310A78"/>
    <w:rsid w:val="003163C0"/>
    <w:rsid w:val="00317D3F"/>
    <w:rsid w:val="003466E6"/>
    <w:rsid w:val="00350D20"/>
    <w:rsid w:val="00351776"/>
    <w:rsid w:val="00367AFF"/>
    <w:rsid w:val="00383E0A"/>
    <w:rsid w:val="003C6F61"/>
    <w:rsid w:val="003E1904"/>
    <w:rsid w:val="003E6047"/>
    <w:rsid w:val="003F2E0C"/>
    <w:rsid w:val="003F5E94"/>
    <w:rsid w:val="00423799"/>
    <w:rsid w:val="00423E40"/>
    <w:rsid w:val="00427ABD"/>
    <w:rsid w:val="0043169E"/>
    <w:rsid w:val="0043250D"/>
    <w:rsid w:val="00437FAB"/>
    <w:rsid w:val="004415E2"/>
    <w:rsid w:val="00450812"/>
    <w:rsid w:val="00452851"/>
    <w:rsid w:val="00455DBF"/>
    <w:rsid w:val="004842BC"/>
    <w:rsid w:val="004D21E1"/>
    <w:rsid w:val="004D6108"/>
    <w:rsid w:val="00520F1B"/>
    <w:rsid w:val="00521D69"/>
    <w:rsid w:val="00532221"/>
    <w:rsid w:val="00580446"/>
    <w:rsid w:val="005871DE"/>
    <w:rsid w:val="005A3690"/>
    <w:rsid w:val="005B4B2B"/>
    <w:rsid w:val="005C2895"/>
    <w:rsid w:val="005C2AB8"/>
    <w:rsid w:val="005D1A80"/>
    <w:rsid w:val="005D5444"/>
    <w:rsid w:val="005F3961"/>
    <w:rsid w:val="00601272"/>
    <w:rsid w:val="006407F0"/>
    <w:rsid w:val="00656CCD"/>
    <w:rsid w:val="00665900"/>
    <w:rsid w:val="00691D8C"/>
    <w:rsid w:val="006A2926"/>
    <w:rsid w:val="006B301B"/>
    <w:rsid w:val="006B7DCA"/>
    <w:rsid w:val="006C08B6"/>
    <w:rsid w:val="006C64AF"/>
    <w:rsid w:val="006C6E0F"/>
    <w:rsid w:val="006F0788"/>
    <w:rsid w:val="00716121"/>
    <w:rsid w:val="00737E4D"/>
    <w:rsid w:val="00750B17"/>
    <w:rsid w:val="00761836"/>
    <w:rsid w:val="00764B6D"/>
    <w:rsid w:val="007C2934"/>
    <w:rsid w:val="007D417E"/>
    <w:rsid w:val="007E3D80"/>
    <w:rsid w:val="007E5531"/>
    <w:rsid w:val="007E6611"/>
    <w:rsid w:val="00801857"/>
    <w:rsid w:val="008136E9"/>
    <w:rsid w:val="00832911"/>
    <w:rsid w:val="00834502"/>
    <w:rsid w:val="00842234"/>
    <w:rsid w:val="008571A5"/>
    <w:rsid w:val="00861348"/>
    <w:rsid w:val="0086598D"/>
    <w:rsid w:val="008B274A"/>
    <w:rsid w:val="008B4DB6"/>
    <w:rsid w:val="008C0057"/>
    <w:rsid w:val="008D4E10"/>
    <w:rsid w:val="008D5AE8"/>
    <w:rsid w:val="00915705"/>
    <w:rsid w:val="00930E1D"/>
    <w:rsid w:val="00931B9C"/>
    <w:rsid w:val="0095307F"/>
    <w:rsid w:val="0095329E"/>
    <w:rsid w:val="0096334D"/>
    <w:rsid w:val="00981BEF"/>
    <w:rsid w:val="00985549"/>
    <w:rsid w:val="009A5950"/>
    <w:rsid w:val="009A5C5C"/>
    <w:rsid w:val="009B1108"/>
    <w:rsid w:val="009B75B5"/>
    <w:rsid w:val="009D1872"/>
    <w:rsid w:val="009D5C20"/>
    <w:rsid w:val="009E1722"/>
    <w:rsid w:val="00A17A76"/>
    <w:rsid w:val="00A24F76"/>
    <w:rsid w:val="00A31535"/>
    <w:rsid w:val="00A35744"/>
    <w:rsid w:val="00A73DCA"/>
    <w:rsid w:val="00A95A57"/>
    <w:rsid w:val="00AC1244"/>
    <w:rsid w:val="00AD30F2"/>
    <w:rsid w:val="00AE11DC"/>
    <w:rsid w:val="00B10749"/>
    <w:rsid w:val="00B12472"/>
    <w:rsid w:val="00B2050E"/>
    <w:rsid w:val="00B20BEC"/>
    <w:rsid w:val="00B66E32"/>
    <w:rsid w:val="00B7467B"/>
    <w:rsid w:val="00B74DE4"/>
    <w:rsid w:val="00B80B14"/>
    <w:rsid w:val="00BB1AC5"/>
    <w:rsid w:val="00BC4CA7"/>
    <w:rsid w:val="00C37A68"/>
    <w:rsid w:val="00C4072F"/>
    <w:rsid w:val="00C50C00"/>
    <w:rsid w:val="00C5379F"/>
    <w:rsid w:val="00C53CA3"/>
    <w:rsid w:val="00C573F2"/>
    <w:rsid w:val="00C75543"/>
    <w:rsid w:val="00C9172C"/>
    <w:rsid w:val="00CB3112"/>
    <w:rsid w:val="00CF1EB1"/>
    <w:rsid w:val="00D22C56"/>
    <w:rsid w:val="00D27112"/>
    <w:rsid w:val="00D74C4C"/>
    <w:rsid w:val="00D94EDE"/>
    <w:rsid w:val="00DA7A5D"/>
    <w:rsid w:val="00DE18E8"/>
    <w:rsid w:val="00DF3876"/>
    <w:rsid w:val="00E00E33"/>
    <w:rsid w:val="00E17F7E"/>
    <w:rsid w:val="00E30E29"/>
    <w:rsid w:val="00E34133"/>
    <w:rsid w:val="00E62C6A"/>
    <w:rsid w:val="00E6649A"/>
    <w:rsid w:val="00E83510"/>
    <w:rsid w:val="00E97BB9"/>
    <w:rsid w:val="00EC4539"/>
    <w:rsid w:val="00ED5501"/>
    <w:rsid w:val="00EE43AE"/>
    <w:rsid w:val="00F1243B"/>
    <w:rsid w:val="00F1654A"/>
    <w:rsid w:val="00F348CD"/>
    <w:rsid w:val="00F35ECB"/>
    <w:rsid w:val="00F37A0D"/>
    <w:rsid w:val="00F70017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pryazha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DCCA6-FFFF-4F76-A2DE-34D088AC1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104</cp:revision>
  <cp:lastPrinted>2025-04-04T07:46:00Z</cp:lastPrinted>
  <dcterms:created xsi:type="dcterms:W3CDTF">2024-01-30T09:56:00Z</dcterms:created>
  <dcterms:modified xsi:type="dcterms:W3CDTF">2025-04-04T07:46:00Z</dcterms:modified>
</cp:coreProperties>
</file>