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F85FD0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8527D4">
        <w:rPr>
          <w:sz w:val="26"/>
          <w:szCs w:val="26"/>
        </w:rPr>
        <w:t xml:space="preserve">. </w:t>
      </w:r>
      <w:r w:rsidR="00BA269F">
        <w:rPr>
          <w:sz w:val="26"/>
          <w:szCs w:val="26"/>
        </w:rPr>
        <w:t>Кутижма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00137F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08 августа</w:t>
      </w:r>
      <w:r w:rsidR="008527D4">
        <w:rPr>
          <w:sz w:val="26"/>
          <w:szCs w:val="26"/>
        </w:rPr>
        <w:t xml:space="preserve"> </w:t>
      </w:r>
      <w:r w:rsidR="001B26DC">
        <w:rPr>
          <w:sz w:val="26"/>
          <w:szCs w:val="26"/>
        </w:rPr>
        <w:t>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527D4" w:rsidRPr="00F85FD0" w:rsidRDefault="008B4FB1" w:rsidP="008527D4">
      <w:pPr>
        <w:ind w:firstLine="708"/>
        <w:jc w:val="both"/>
        <w:rPr>
          <w:sz w:val="26"/>
          <w:szCs w:val="26"/>
          <w:u w:val="single"/>
        </w:rPr>
      </w:pPr>
      <w:r w:rsidRPr="00F85FD0">
        <w:rPr>
          <w:b/>
          <w:sz w:val="26"/>
          <w:szCs w:val="26"/>
        </w:rPr>
        <w:t>Наименование проекта</w:t>
      </w:r>
      <w:r w:rsidRPr="00F85FD0">
        <w:rPr>
          <w:sz w:val="26"/>
          <w:szCs w:val="26"/>
        </w:rPr>
        <w:t xml:space="preserve">: </w:t>
      </w:r>
      <w:r w:rsidR="008527D4" w:rsidRPr="00F85FD0">
        <w:rPr>
          <w:sz w:val="26"/>
          <w:szCs w:val="26"/>
        </w:rPr>
        <w:t>по проекту решения о предоставлении разрешения</w:t>
      </w:r>
      <w:r w:rsidR="00082B8D" w:rsidRPr="00F85FD0">
        <w:rPr>
          <w:sz w:val="26"/>
          <w:szCs w:val="26"/>
        </w:rPr>
        <w:br/>
      </w:r>
      <w:r w:rsidR="008527D4" w:rsidRPr="00F85FD0">
        <w:rPr>
          <w:sz w:val="26"/>
          <w:szCs w:val="26"/>
        </w:rPr>
        <w:t xml:space="preserve">на условно разрешенный вид использования </w:t>
      </w:r>
      <w:r w:rsidR="00F85FD0" w:rsidRPr="00F85FD0">
        <w:rPr>
          <w:sz w:val="26"/>
          <w:szCs w:val="26"/>
        </w:rPr>
        <w:t xml:space="preserve">«Обслуживание жилой застройки» (код по классификатору –3.6) земельного </w:t>
      </w:r>
      <w:proofErr w:type="spellStart"/>
      <w:r w:rsidR="00F85FD0" w:rsidRPr="00F85FD0">
        <w:rPr>
          <w:sz w:val="26"/>
          <w:szCs w:val="26"/>
        </w:rPr>
        <w:t>участкав</w:t>
      </w:r>
      <w:proofErr w:type="spellEnd"/>
      <w:r w:rsidR="00F85FD0" w:rsidRPr="00F85FD0">
        <w:rPr>
          <w:sz w:val="26"/>
          <w:szCs w:val="26"/>
        </w:rPr>
        <w:t xml:space="preserve"> кадастровом квартале 10:21:0030401 площадью 4139 кв. м. в </w:t>
      </w:r>
      <w:proofErr w:type="spellStart"/>
      <w:r w:rsidR="00F85FD0" w:rsidRPr="00F85FD0">
        <w:rPr>
          <w:sz w:val="26"/>
          <w:szCs w:val="26"/>
        </w:rPr>
        <w:t>соответствиисо</w:t>
      </w:r>
      <w:proofErr w:type="spellEnd"/>
      <w:r w:rsidR="00F85FD0" w:rsidRPr="00F85FD0">
        <w:rPr>
          <w:sz w:val="26"/>
          <w:szCs w:val="26"/>
        </w:rPr>
        <w:t xml:space="preserve"> схемой расположения земельного участка</w:t>
      </w:r>
      <w:r w:rsidR="00F85FD0">
        <w:rPr>
          <w:sz w:val="26"/>
          <w:szCs w:val="26"/>
        </w:rPr>
        <w:br/>
      </w:r>
      <w:r w:rsidR="00F85FD0" w:rsidRPr="00F85FD0">
        <w:rPr>
          <w:sz w:val="26"/>
          <w:szCs w:val="26"/>
        </w:rPr>
        <w:t xml:space="preserve">на кадастровом плане территории, местоположение: Республика Карелия, </w:t>
      </w:r>
      <w:proofErr w:type="spellStart"/>
      <w:r w:rsidR="00F85FD0" w:rsidRPr="00F85FD0">
        <w:rPr>
          <w:sz w:val="26"/>
          <w:szCs w:val="26"/>
        </w:rPr>
        <w:t>Пряжинский</w:t>
      </w:r>
      <w:proofErr w:type="spellEnd"/>
      <w:r w:rsidR="00F85FD0" w:rsidRPr="00F85FD0">
        <w:rPr>
          <w:sz w:val="26"/>
          <w:szCs w:val="26"/>
        </w:rPr>
        <w:t xml:space="preserve"> национальный муниципальный район, п. </w:t>
      </w:r>
      <w:r w:rsidR="00BA269F">
        <w:rPr>
          <w:sz w:val="26"/>
          <w:szCs w:val="26"/>
        </w:rPr>
        <w:t>Кутижма</w:t>
      </w:r>
      <w:r w:rsidR="00F85FD0" w:rsidRPr="00F85FD0">
        <w:rPr>
          <w:sz w:val="26"/>
          <w:szCs w:val="26"/>
        </w:rPr>
        <w:t xml:space="preserve">. Территориальная зона: Зона застройки малоэтажными жилыми домами (до 4-х этажей, включая </w:t>
      </w:r>
      <w:proofErr w:type="gramStart"/>
      <w:r w:rsidR="00F85FD0" w:rsidRPr="00F85FD0">
        <w:rPr>
          <w:sz w:val="26"/>
          <w:szCs w:val="26"/>
        </w:rPr>
        <w:t>мансардный</w:t>
      </w:r>
      <w:proofErr w:type="gramEnd"/>
      <w:r w:rsidR="00F85FD0" w:rsidRPr="00F85FD0">
        <w:rPr>
          <w:sz w:val="26"/>
          <w:szCs w:val="26"/>
        </w:rPr>
        <w:t>)</w:t>
      </w:r>
      <w:r w:rsidR="00F85FD0">
        <w:rPr>
          <w:sz w:val="26"/>
          <w:szCs w:val="26"/>
        </w:rPr>
        <w:t xml:space="preserve"> </w:t>
      </w:r>
      <w:r w:rsidR="00F85FD0" w:rsidRPr="00F85FD0">
        <w:rPr>
          <w:sz w:val="26"/>
          <w:szCs w:val="26"/>
        </w:rPr>
        <w:t>(ЖС)</w:t>
      </w:r>
      <w:r w:rsidR="008527D4" w:rsidRPr="00F85FD0">
        <w:rPr>
          <w:sz w:val="26"/>
          <w:szCs w:val="26"/>
        </w:rPr>
        <w:t>.</w:t>
      </w:r>
    </w:p>
    <w:p w:rsidR="00224060" w:rsidRPr="00F85FD0" w:rsidRDefault="00224060" w:rsidP="008527D4">
      <w:pPr>
        <w:ind w:firstLine="709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082B8D">
        <w:rPr>
          <w:sz w:val="26"/>
          <w:szCs w:val="26"/>
        </w:rPr>
        <w:t>1 чел</w:t>
      </w:r>
      <w:r w:rsidR="00E77A4F" w:rsidRPr="00C730A4">
        <w:rPr>
          <w:sz w:val="26"/>
          <w:szCs w:val="26"/>
        </w:rPr>
        <w:t>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F85FD0">
        <w:rPr>
          <w:sz w:val="26"/>
          <w:szCs w:val="26"/>
        </w:rPr>
        <w:t>08 августа</w:t>
      </w:r>
      <w:r w:rsidR="001B26DC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451E4A" w:rsidRDefault="008B4FB1" w:rsidP="00451E4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795BF5">
        <w:rPr>
          <w:sz w:val="26"/>
          <w:szCs w:val="26"/>
        </w:rPr>
        <w:t>предложено одобрить проект.</w:t>
      </w:r>
    </w:p>
    <w:p w:rsidR="00905376" w:rsidRDefault="00905376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905376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451E4A" w:rsidRDefault="00451E4A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E77A4F" w:rsidRPr="00F85FD0" w:rsidRDefault="00082B8D" w:rsidP="00007E51">
      <w:pPr>
        <w:ind w:firstLine="709"/>
        <w:jc w:val="both"/>
        <w:rPr>
          <w:sz w:val="26"/>
          <w:szCs w:val="26"/>
        </w:rPr>
      </w:pPr>
      <w:r w:rsidRPr="00F85FD0">
        <w:rPr>
          <w:sz w:val="26"/>
          <w:szCs w:val="26"/>
        </w:rPr>
        <w:t>Одобрить проект решения</w:t>
      </w:r>
      <w:r w:rsidR="008527D4" w:rsidRPr="00F85FD0">
        <w:rPr>
          <w:sz w:val="26"/>
          <w:szCs w:val="26"/>
        </w:rPr>
        <w:t xml:space="preserve"> о предоставлении разрешения</w:t>
      </w:r>
      <w:r w:rsidRPr="00F85FD0">
        <w:rPr>
          <w:sz w:val="26"/>
          <w:szCs w:val="26"/>
        </w:rPr>
        <w:t xml:space="preserve"> </w:t>
      </w:r>
      <w:r w:rsidR="008527D4" w:rsidRPr="00F85FD0">
        <w:rPr>
          <w:sz w:val="26"/>
          <w:szCs w:val="26"/>
        </w:rPr>
        <w:t xml:space="preserve">на условно разрешенный вид использования </w:t>
      </w:r>
      <w:r w:rsidR="00F85FD0" w:rsidRPr="00F85FD0">
        <w:rPr>
          <w:sz w:val="26"/>
          <w:szCs w:val="26"/>
        </w:rPr>
        <w:t>«Обслуживание жилой застройки»</w:t>
      </w:r>
      <w:r w:rsidR="00F85FD0">
        <w:rPr>
          <w:sz w:val="26"/>
          <w:szCs w:val="26"/>
        </w:rPr>
        <w:br/>
      </w:r>
      <w:r w:rsidR="00F85FD0" w:rsidRPr="00F85FD0">
        <w:rPr>
          <w:sz w:val="26"/>
          <w:szCs w:val="26"/>
        </w:rPr>
        <w:t>(код по классификатору –3.6) земельного участка</w:t>
      </w:r>
      <w:r w:rsidR="00F85FD0">
        <w:rPr>
          <w:sz w:val="26"/>
          <w:szCs w:val="26"/>
        </w:rPr>
        <w:t xml:space="preserve"> </w:t>
      </w:r>
      <w:r w:rsidR="00F85FD0" w:rsidRPr="00F85FD0">
        <w:rPr>
          <w:sz w:val="26"/>
          <w:szCs w:val="26"/>
        </w:rPr>
        <w:t>в кадастровом квартале 10:21:0030401 площадью 4139 кв. м. в соответствии</w:t>
      </w:r>
      <w:r w:rsidR="00F85FD0">
        <w:rPr>
          <w:sz w:val="26"/>
          <w:szCs w:val="26"/>
        </w:rPr>
        <w:t xml:space="preserve"> </w:t>
      </w:r>
      <w:r w:rsidR="00F85FD0" w:rsidRPr="00F85FD0">
        <w:rPr>
          <w:sz w:val="26"/>
          <w:szCs w:val="26"/>
        </w:rPr>
        <w:t xml:space="preserve">со схемой расположения земельного участка на кадастровом плане территории, местоположение: Республика Карелия, </w:t>
      </w:r>
      <w:proofErr w:type="spellStart"/>
      <w:r w:rsidR="00F85FD0" w:rsidRPr="00F85FD0">
        <w:rPr>
          <w:sz w:val="26"/>
          <w:szCs w:val="26"/>
        </w:rPr>
        <w:t>Пряжинский</w:t>
      </w:r>
      <w:proofErr w:type="spellEnd"/>
      <w:r w:rsidR="00F85FD0" w:rsidRPr="00F85FD0">
        <w:rPr>
          <w:sz w:val="26"/>
          <w:szCs w:val="26"/>
        </w:rPr>
        <w:t xml:space="preserve"> национальный муниципальный район, п. </w:t>
      </w:r>
      <w:r w:rsidR="00BA269F">
        <w:rPr>
          <w:sz w:val="26"/>
          <w:szCs w:val="26"/>
        </w:rPr>
        <w:t>Кутижма</w:t>
      </w:r>
      <w:r w:rsidR="00F85FD0" w:rsidRPr="00F85FD0">
        <w:rPr>
          <w:sz w:val="26"/>
          <w:szCs w:val="26"/>
        </w:rPr>
        <w:t>. Территориальная зона: Зона застройки малоэтажными жилыми домами</w:t>
      </w:r>
      <w:r w:rsidR="00F85FD0">
        <w:rPr>
          <w:sz w:val="26"/>
          <w:szCs w:val="26"/>
        </w:rPr>
        <w:br/>
      </w:r>
      <w:r w:rsidR="00F85FD0" w:rsidRPr="00F85FD0">
        <w:rPr>
          <w:sz w:val="26"/>
          <w:szCs w:val="26"/>
        </w:rPr>
        <w:t xml:space="preserve">(до 4-х этажей, включая </w:t>
      </w:r>
      <w:proofErr w:type="gramStart"/>
      <w:r w:rsidR="00F85FD0" w:rsidRPr="00F85FD0">
        <w:rPr>
          <w:sz w:val="26"/>
          <w:szCs w:val="26"/>
        </w:rPr>
        <w:t>мансардный</w:t>
      </w:r>
      <w:proofErr w:type="gramEnd"/>
      <w:r w:rsidR="00F85FD0" w:rsidRPr="00F85FD0">
        <w:rPr>
          <w:sz w:val="26"/>
          <w:szCs w:val="26"/>
        </w:rPr>
        <w:t>) (ЖС)</w:t>
      </w:r>
      <w:r w:rsidR="00F85FD0">
        <w:rPr>
          <w:sz w:val="26"/>
          <w:szCs w:val="26"/>
        </w:rPr>
        <w:t>.</w:t>
      </w: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527D4" w:rsidRDefault="008527D4" w:rsidP="008527D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8B4FB1" w:rsidRDefault="008527D4" w:rsidP="008527D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BF5" w:rsidRDefault="00795BF5" w:rsidP="008F036A">
      <w:r>
        <w:separator/>
      </w:r>
    </w:p>
  </w:endnote>
  <w:endnote w:type="continuationSeparator" w:id="0">
    <w:p w:rsidR="00795BF5" w:rsidRDefault="00795BF5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BF5" w:rsidRDefault="00795BF5" w:rsidP="008F036A">
      <w:r>
        <w:separator/>
      </w:r>
    </w:p>
  </w:footnote>
  <w:footnote w:type="continuationSeparator" w:id="0">
    <w:p w:rsidR="00795BF5" w:rsidRDefault="00795BF5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82B8D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B26DC"/>
    <w:rsid w:val="001C6582"/>
    <w:rsid w:val="001D3C62"/>
    <w:rsid w:val="001E0D2A"/>
    <w:rsid w:val="001F3035"/>
    <w:rsid w:val="0020207B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4682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3E324F"/>
    <w:rsid w:val="004002AD"/>
    <w:rsid w:val="00451E4A"/>
    <w:rsid w:val="00460ECC"/>
    <w:rsid w:val="00496F35"/>
    <w:rsid w:val="004B1291"/>
    <w:rsid w:val="004C5902"/>
    <w:rsid w:val="004D201C"/>
    <w:rsid w:val="0052121D"/>
    <w:rsid w:val="00531D77"/>
    <w:rsid w:val="00541954"/>
    <w:rsid w:val="00544775"/>
    <w:rsid w:val="00557993"/>
    <w:rsid w:val="0056119C"/>
    <w:rsid w:val="00562BDD"/>
    <w:rsid w:val="00564612"/>
    <w:rsid w:val="00582F95"/>
    <w:rsid w:val="005832D2"/>
    <w:rsid w:val="00586CBC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3597E"/>
    <w:rsid w:val="00645128"/>
    <w:rsid w:val="00657F24"/>
    <w:rsid w:val="0067212F"/>
    <w:rsid w:val="00674271"/>
    <w:rsid w:val="00677881"/>
    <w:rsid w:val="006B5D37"/>
    <w:rsid w:val="006B6960"/>
    <w:rsid w:val="006D2FB3"/>
    <w:rsid w:val="006D6620"/>
    <w:rsid w:val="0071542D"/>
    <w:rsid w:val="00715E02"/>
    <w:rsid w:val="00717C4B"/>
    <w:rsid w:val="00724C27"/>
    <w:rsid w:val="0074425A"/>
    <w:rsid w:val="00747265"/>
    <w:rsid w:val="0074744A"/>
    <w:rsid w:val="00753480"/>
    <w:rsid w:val="00755EEC"/>
    <w:rsid w:val="00795BF5"/>
    <w:rsid w:val="007A49A4"/>
    <w:rsid w:val="007A5CC1"/>
    <w:rsid w:val="007D34B6"/>
    <w:rsid w:val="007D60F7"/>
    <w:rsid w:val="007F0615"/>
    <w:rsid w:val="0082411A"/>
    <w:rsid w:val="008248CF"/>
    <w:rsid w:val="008527D4"/>
    <w:rsid w:val="00882B2D"/>
    <w:rsid w:val="0088530B"/>
    <w:rsid w:val="0088697D"/>
    <w:rsid w:val="008B4FB1"/>
    <w:rsid w:val="008C0580"/>
    <w:rsid w:val="008D1660"/>
    <w:rsid w:val="008F036A"/>
    <w:rsid w:val="00905376"/>
    <w:rsid w:val="009362A2"/>
    <w:rsid w:val="009435E4"/>
    <w:rsid w:val="00956B29"/>
    <w:rsid w:val="0097766D"/>
    <w:rsid w:val="00981A30"/>
    <w:rsid w:val="009839ED"/>
    <w:rsid w:val="009C0A99"/>
    <w:rsid w:val="009C2D7E"/>
    <w:rsid w:val="009D3408"/>
    <w:rsid w:val="009D6F93"/>
    <w:rsid w:val="00A01408"/>
    <w:rsid w:val="00A165C3"/>
    <w:rsid w:val="00A165F3"/>
    <w:rsid w:val="00A24BE3"/>
    <w:rsid w:val="00A56E0C"/>
    <w:rsid w:val="00A8335A"/>
    <w:rsid w:val="00A8460F"/>
    <w:rsid w:val="00AB5824"/>
    <w:rsid w:val="00AD5553"/>
    <w:rsid w:val="00AE0183"/>
    <w:rsid w:val="00AF25D3"/>
    <w:rsid w:val="00B0001E"/>
    <w:rsid w:val="00B21162"/>
    <w:rsid w:val="00B24EAF"/>
    <w:rsid w:val="00B26928"/>
    <w:rsid w:val="00B441F1"/>
    <w:rsid w:val="00B6145E"/>
    <w:rsid w:val="00BA269F"/>
    <w:rsid w:val="00BA3A5C"/>
    <w:rsid w:val="00BA7592"/>
    <w:rsid w:val="00BB1750"/>
    <w:rsid w:val="00BB5034"/>
    <w:rsid w:val="00C31DFE"/>
    <w:rsid w:val="00C3376E"/>
    <w:rsid w:val="00C66C74"/>
    <w:rsid w:val="00C72E48"/>
    <w:rsid w:val="00C730A4"/>
    <w:rsid w:val="00C923CB"/>
    <w:rsid w:val="00C960E3"/>
    <w:rsid w:val="00CA4BF8"/>
    <w:rsid w:val="00CA4E60"/>
    <w:rsid w:val="00CC2734"/>
    <w:rsid w:val="00CF0483"/>
    <w:rsid w:val="00D221EC"/>
    <w:rsid w:val="00D27E2C"/>
    <w:rsid w:val="00D32AAC"/>
    <w:rsid w:val="00D60C98"/>
    <w:rsid w:val="00D824F6"/>
    <w:rsid w:val="00D85B4F"/>
    <w:rsid w:val="00D90180"/>
    <w:rsid w:val="00D91F5A"/>
    <w:rsid w:val="00DA2D0B"/>
    <w:rsid w:val="00DB0E34"/>
    <w:rsid w:val="00DE6B8F"/>
    <w:rsid w:val="00DF26F7"/>
    <w:rsid w:val="00E07D81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D43DC"/>
    <w:rsid w:val="00EE6C9D"/>
    <w:rsid w:val="00EF13E8"/>
    <w:rsid w:val="00F2511A"/>
    <w:rsid w:val="00F275D4"/>
    <w:rsid w:val="00F3665B"/>
    <w:rsid w:val="00F42799"/>
    <w:rsid w:val="00F57622"/>
    <w:rsid w:val="00F57D06"/>
    <w:rsid w:val="00F70065"/>
    <w:rsid w:val="00F759E6"/>
    <w:rsid w:val="00F813BA"/>
    <w:rsid w:val="00F85FD0"/>
    <w:rsid w:val="00FB0526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527D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68</cp:revision>
  <cp:lastPrinted>2025-06-25T11:22:00Z</cp:lastPrinted>
  <dcterms:created xsi:type="dcterms:W3CDTF">2023-12-18T07:13:00Z</dcterms:created>
  <dcterms:modified xsi:type="dcterms:W3CDTF">2025-08-08T12:17:00Z</dcterms:modified>
</cp:coreProperties>
</file>