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4AE" w:rsidRPr="00240811" w:rsidRDefault="006D34AE" w:rsidP="006D34AE">
      <w:pPr>
        <w:spacing w:line="360" w:lineRule="auto"/>
        <w:jc w:val="both"/>
        <w:rPr>
          <w:sz w:val="28"/>
        </w:rPr>
      </w:pPr>
      <w:r>
        <w:rPr>
          <w:b/>
          <w:sz w:val="28"/>
          <w:szCs w:val="28"/>
        </w:rPr>
        <w:t xml:space="preserve">Территориальная избирательная комиссия </w:t>
      </w:r>
      <w:r w:rsidR="004D36B5">
        <w:rPr>
          <w:b/>
          <w:sz w:val="28"/>
          <w:szCs w:val="28"/>
        </w:rPr>
        <w:t xml:space="preserve">Пряжинского района </w:t>
      </w:r>
      <w:r w:rsidRPr="000847D9">
        <w:rPr>
          <w:b/>
          <w:sz w:val="28"/>
          <w:szCs w:val="28"/>
        </w:rPr>
        <w:t>информирует участников избирательных действий</w:t>
      </w:r>
      <w:r>
        <w:rPr>
          <w:sz w:val="28"/>
          <w:szCs w:val="28"/>
        </w:rPr>
        <w:t xml:space="preserve"> </w:t>
      </w:r>
      <w:r w:rsidRPr="00240811">
        <w:rPr>
          <w:sz w:val="26"/>
          <w:szCs w:val="26"/>
        </w:rPr>
        <w:t>о сбор</w:t>
      </w:r>
      <w:r w:rsidR="00B82864">
        <w:rPr>
          <w:sz w:val="26"/>
          <w:szCs w:val="26"/>
        </w:rPr>
        <w:t>е</w:t>
      </w:r>
      <w:r w:rsidRPr="00240811">
        <w:rPr>
          <w:sz w:val="26"/>
          <w:szCs w:val="26"/>
        </w:rPr>
        <w:t xml:space="preserve"> предложений по кандидатурам для дополнительного зачисления в резерв составов участковых </w:t>
      </w:r>
      <w:r>
        <w:rPr>
          <w:sz w:val="26"/>
          <w:szCs w:val="26"/>
        </w:rPr>
        <w:t xml:space="preserve">избирательных </w:t>
      </w:r>
      <w:r w:rsidRPr="00240811">
        <w:rPr>
          <w:sz w:val="26"/>
          <w:szCs w:val="26"/>
        </w:rPr>
        <w:t>комиссий</w:t>
      </w:r>
      <w:r>
        <w:rPr>
          <w:sz w:val="28"/>
        </w:rPr>
        <w:t>.</w:t>
      </w:r>
      <w:r w:rsidRPr="00240811">
        <w:rPr>
          <w:sz w:val="28"/>
        </w:rPr>
        <w:t xml:space="preserve">  </w:t>
      </w:r>
    </w:p>
    <w:p w:rsidR="006D34AE" w:rsidRPr="003857DA" w:rsidRDefault="006D34AE" w:rsidP="006D34AE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textAlignment w:val="baseline"/>
        <w:rPr>
          <w:sz w:val="26"/>
          <w:szCs w:val="26"/>
        </w:rPr>
      </w:pPr>
      <w:r w:rsidRPr="003857DA">
        <w:rPr>
          <w:sz w:val="26"/>
          <w:szCs w:val="26"/>
        </w:rPr>
        <w:t>Правом внесения предложений по кандидатурам для дополнительного зачисления в резерв составов участковых комиссий  обладают:</w:t>
      </w:r>
    </w:p>
    <w:p w:rsidR="006D34AE" w:rsidRPr="003857DA" w:rsidRDefault="006D34AE" w:rsidP="006D34A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ind w:left="0" w:firstLine="540"/>
        <w:jc w:val="both"/>
        <w:textAlignment w:val="baseline"/>
        <w:rPr>
          <w:sz w:val="26"/>
          <w:szCs w:val="26"/>
        </w:rPr>
      </w:pPr>
      <w:r w:rsidRPr="003857DA">
        <w:rPr>
          <w:sz w:val="26"/>
          <w:szCs w:val="26"/>
        </w:rPr>
        <w:t xml:space="preserve">политические партии, региональные отделения и иные структурные  подразделения политических партий в случае, если уставом политической партии им делегировано право самостоятельно </w:t>
      </w:r>
      <w:proofErr w:type="gramStart"/>
      <w:r w:rsidRPr="003857DA">
        <w:rPr>
          <w:sz w:val="26"/>
          <w:szCs w:val="26"/>
        </w:rPr>
        <w:t>принимать</w:t>
      </w:r>
      <w:proofErr w:type="gramEnd"/>
      <w:r w:rsidRPr="003857DA">
        <w:rPr>
          <w:sz w:val="26"/>
          <w:szCs w:val="26"/>
        </w:rPr>
        <w:t xml:space="preserve"> участие в решении вопросов, связанных с выборами на соответствующей территории, либо если право вносить предложения по кандидатурам им делегировано полномочным  (руководящим)  органом политической партии;</w:t>
      </w:r>
    </w:p>
    <w:p w:rsidR="006D34AE" w:rsidRPr="003857DA" w:rsidRDefault="006D34AE" w:rsidP="006D34A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ind w:left="0" w:firstLine="540"/>
        <w:jc w:val="both"/>
        <w:textAlignment w:val="baseline"/>
        <w:rPr>
          <w:sz w:val="26"/>
          <w:szCs w:val="26"/>
        </w:rPr>
      </w:pPr>
      <w:r w:rsidRPr="003857DA">
        <w:rPr>
          <w:sz w:val="26"/>
          <w:szCs w:val="26"/>
        </w:rPr>
        <w:t>иные общественные объединения, региональные отделения и иные структурные подразделения общественных объединений (если это не противоречит уставу общественного объединения), в том числе общественные объединения инвалидов, созданные в любой организационно-правовой форме в соответствии с федеральным законодательством, регулирующим  деятельность общественных объединений;</w:t>
      </w:r>
    </w:p>
    <w:p w:rsidR="006D34AE" w:rsidRPr="003857DA" w:rsidRDefault="006D34AE" w:rsidP="006D34A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ind w:left="0" w:firstLine="540"/>
        <w:jc w:val="both"/>
        <w:textAlignment w:val="baseline"/>
        <w:rPr>
          <w:sz w:val="26"/>
          <w:szCs w:val="26"/>
        </w:rPr>
      </w:pPr>
      <w:r w:rsidRPr="003857DA">
        <w:rPr>
          <w:sz w:val="26"/>
          <w:szCs w:val="26"/>
        </w:rPr>
        <w:t>собрания избирателей  по месту жительства, работы, службы, учебы;</w:t>
      </w:r>
    </w:p>
    <w:p w:rsidR="006D34AE" w:rsidRPr="003857DA" w:rsidRDefault="006D34AE" w:rsidP="006D34AE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360" w:lineRule="auto"/>
        <w:ind w:left="0" w:firstLine="540"/>
        <w:jc w:val="both"/>
        <w:textAlignment w:val="baseline"/>
        <w:rPr>
          <w:sz w:val="26"/>
          <w:szCs w:val="26"/>
        </w:rPr>
      </w:pPr>
      <w:proofErr w:type="spellStart"/>
      <w:proofErr w:type="gramStart"/>
      <w:r w:rsidRPr="003857DA">
        <w:rPr>
          <w:sz w:val="26"/>
          <w:szCs w:val="26"/>
          <w:lang w:val="en-US"/>
        </w:rPr>
        <w:t>представительные</w:t>
      </w:r>
      <w:proofErr w:type="spellEnd"/>
      <w:proofErr w:type="gramEnd"/>
      <w:r w:rsidRPr="003857DA">
        <w:rPr>
          <w:sz w:val="26"/>
          <w:szCs w:val="26"/>
          <w:lang w:val="en-US"/>
        </w:rPr>
        <w:t xml:space="preserve"> </w:t>
      </w:r>
      <w:proofErr w:type="spellStart"/>
      <w:r w:rsidRPr="003857DA">
        <w:rPr>
          <w:sz w:val="26"/>
          <w:szCs w:val="26"/>
          <w:lang w:val="en-US"/>
        </w:rPr>
        <w:t>органы</w:t>
      </w:r>
      <w:proofErr w:type="spellEnd"/>
      <w:r w:rsidRPr="003857DA">
        <w:rPr>
          <w:sz w:val="26"/>
          <w:szCs w:val="26"/>
          <w:lang w:val="en-US"/>
        </w:rPr>
        <w:t xml:space="preserve"> </w:t>
      </w:r>
      <w:proofErr w:type="spellStart"/>
      <w:r w:rsidRPr="003857DA">
        <w:rPr>
          <w:sz w:val="26"/>
          <w:szCs w:val="26"/>
          <w:lang w:val="en-US"/>
        </w:rPr>
        <w:t>муниципальных</w:t>
      </w:r>
      <w:proofErr w:type="spellEnd"/>
      <w:r w:rsidRPr="003857DA">
        <w:rPr>
          <w:sz w:val="26"/>
          <w:szCs w:val="26"/>
          <w:lang w:val="en-US"/>
        </w:rPr>
        <w:t xml:space="preserve"> </w:t>
      </w:r>
      <w:proofErr w:type="spellStart"/>
      <w:r w:rsidRPr="003857DA">
        <w:rPr>
          <w:sz w:val="26"/>
          <w:szCs w:val="26"/>
          <w:lang w:val="en-US"/>
        </w:rPr>
        <w:t>об</w:t>
      </w:r>
      <w:r w:rsidRPr="003857DA">
        <w:rPr>
          <w:sz w:val="26"/>
          <w:szCs w:val="26"/>
        </w:rPr>
        <w:t>разований</w:t>
      </w:r>
      <w:proofErr w:type="spellEnd"/>
      <w:r w:rsidRPr="003857DA">
        <w:rPr>
          <w:sz w:val="26"/>
          <w:szCs w:val="26"/>
        </w:rPr>
        <w:t xml:space="preserve">. </w:t>
      </w:r>
    </w:p>
    <w:p w:rsidR="006D34AE" w:rsidRDefault="00C332CA" w:rsidP="006D34AE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textAlignment w:val="baseline"/>
        <w:rPr>
          <w:sz w:val="26"/>
          <w:szCs w:val="26"/>
        </w:rPr>
      </w:pPr>
      <w:r w:rsidRPr="00E356A5">
        <w:rPr>
          <w:rFonts w:ascii="PT Astra Serif" w:hAnsi="PT Astra Serif"/>
          <w:sz w:val="28"/>
          <w:szCs w:val="28"/>
        </w:rPr>
        <w:t>Документы по кандидатурам в резерв составов участковых комиссий представляются в период с</w:t>
      </w:r>
      <w:r>
        <w:rPr>
          <w:rFonts w:ascii="PT Astra Serif" w:hAnsi="PT Astra Serif"/>
          <w:sz w:val="28"/>
          <w:szCs w:val="28"/>
        </w:rPr>
        <w:t>о</w:t>
      </w:r>
      <w:r w:rsidRPr="00E356A5">
        <w:rPr>
          <w:rFonts w:ascii="PT Astra Serif" w:hAnsi="PT Astra Serif"/>
          <w:sz w:val="28"/>
          <w:szCs w:val="28"/>
        </w:rPr>
        <w:t xml:space="preserve"> 2 </w:t>
      </w:r>
      <w:r>
        <w:rPr>
          <w:rFonts w:ascii="PT Astra Serif" w:hAnsi="PT Astra Serif"/>
          <w:sz w:val="28"/>
          <w:szCs w:val="28"/>
        </w:rPr>
        <w:t xml:space="preserve">по 31 </w:t>
      </w:r>
      <w:r w:rsidRPr="00E356A5">
        <w:rPr>
          <w:rFonts w:ascii="PT Astra Serif" w:hAnsi="PT Astra Serif"/>
          <w:sz w:val="28"/>
          <w:szCs w:val="28"/>
        </w:rPr>
        <w:t>июля 202</w:t>
      </w:r>
      <w:r>
        <w:rPr>
          <w:rFonts w:ascii="PT Astra Serif" w:hAnsi="PT Astra Serif"/>
          <w:sz w:val="28"/>
          <w:szCs w:val="28"/>
        </w:rPr>
        <w:t>6</w:t>
      </w:r>
      <w:r w:rsidRPr="00E356A5">
        <w:rPr>
          <w:rFonts w:ascii="PT Astra Serif" w:hAnsi="PT Astra Serif"/>
          <w:sz w:val="28"/>
          <w:szCs w:val="28"/>
        </w:rPr>
        <w:t xml:space="preserve"> года </w:t>
      </w:r>
      <w:r w:rsidR="006D34AE">
        <w:rPr>
          <w:sz w:val="26"/>
          <w:szCs w:val="26"/>
        </w:rPr>
        <w:t>в Т</w:t>
      </w:r>
      <w:r w:rsidR="006D34AE" w:rsidRPr="003857DA">
        <w:rPr>
          <w:sz w:val="26"/>
          <w:szCs w:val="26"/>
        </w:rPr>
        <w:t>ерриториальн</w:t>
      </w:r>
      <w:r w:rsidR="006D34AE">
        <w:rPr>
          <w:sz w:val="26"/>
          <w:szCs w:val="26"/>
        </w:rPr>
        <w:t xml:space="preserve">ую  избирательную комиссию </w:t>
      </w:r>
      <w:r w:rsidR="004D36B5">
        <w:rPr>
          <w:sz w:val="26"/>
          <w:szCs w:val="26"/>
        </w:rPr>
        <w:t>Пряжинского района</w:t>
      </w:r>
      <w:r w:rsidR="00731BFB">
        <w:rPr>
          <w:sz w:val="26"/>
          <w:szCs w:val="26"/>
        </w:rPr>
        <w:t xml:space="preserve"> в рабочие дни с 14 до 17 часов, </w:t>
      </w:r>
      <w:r w:rsidR="006D34AE">
        <w:rPr>
          <w:sz w:val="26"/>
          <w:szCs w:val="26"/>
        </w:rPr>
        <w:t>адрес</w:t>
      </w:r>
      <w:r w:rsidR="006D34AE" w:rsidRPr="0027268B">
        <w:rPr>
          <w:sz w:val="26"/>
          <w:szCs w:val="26"/>
        </w:rPr>
        <w:t>:</w:t>
      </w:r>
      <w:r w:rsidR="004D36B5" w:rsidRPr="00731BFB">
        <w:rPr>
          <w:sz w:val="26"/>
          <w:szCs w:val="26"/>
        </w:rPr>
        <w:t xml:space="preserve"> </w:t>
      </w:r>
      <w:proofErr w:type="spellStart"/>
      <w:r w:rsidR="004D36B5" w:rsidRPr="00731BFB">
        <w:rPr>
          <w:sz w:val="26"/>
          <w:szCs w:val="26"/>
        </w:rPr>
        <w:t>пгт</w:t>
      </w:r>
      <w:proofErr w:type="spellEnd"/>
      <w:r w:rsidR="004D36B5" w:rsidRPr="00731BFB">
        <w:rPr>
          <w:sz w:val="26"/>
          <w:szCs w:val="26"/>
        </w:rPr>
        <w:t xml:space="preserve"> Пряжа, улица Советская, 61, </w:t>
      </w:r>
      <w:r w:rsidR="006D34AE">
        <w:rPr>
          <w:sz w:val="26"/>
          <w:szCs w:val="26"/>
        </w:rPr>
        <w:t>тел.</w:t>
      </w:r>
      <w:r w:rsidR="004D36B5">
        <w:rPr>
          <w:sz w:val="26"/>
          <w:szCs w:val="26"/>
        </w:rPr>
        <w:t>(81456)31561</w:t>
      </w:r>
      <w:r w:rsidR="006D34AE">
        <w:rPr>
          <w:sz w:val="26"/>
          <w:szCs w:val="26"/>
        </w:rPr>
        <w:t xml:space="preserve">. </w:t>
      </w:r>
      <w:r w:rsidR="006D34AE" w:rsidRPr="003857DA">
        <w:rPr>
          <w:sz w:val="26"/>
          <w:szCs w:val="26"/>
        </w:rPr>
        <w:t xml:space="preserve"> </w:t>
      </w:r>
    </w:p>
    <w:p w:rsidR="006D34AE" w:rsidRPr="003857DA" w:rsidRDefault="006D34AE" w:rsidP="006D34AE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textAlignment w:val="baseline"/>
        <w:rPr>
          <w:sz w:val="26"/>
          <w:szCs w:val="26"/>
        </w:rPr>
      </w:pPr>
      <w:r w:rsidRPr="003857DA">
        <w:rPr>
          <w:sz w:val="26"/>
          <w:szCs w:val="26"/>
        </w:rPr>
        <w:t xml:space="preserve">Перечень и формы документов размещены на сайте </w:t>
      </w:r>
      <w:r>
        <w:rPr>
          <w:sz w:val="26"/>
          <w:szCs w:val="26"/>
        </w:rPr>
        <w:t>И</w:t>
      </w:r>
      <w:r w:rsidRPr="003857DA">
        <w:rPr>
          <w:sz w:val="26"/>
          <w:szCs w:val="26"/>
        </w:rPr>
        <w:t xml:space="preserve">збирательной комиссии Республики Карели </w:t>
      </w:r>
      <w:hyperlink r:id="rId5" w:history="1">
        <w:r w:rsidRPr="003857DA">
          <w:rPr>
            <w:rStyle w:val="a3"/>
            <w:sz w:val="26"/>
            <w:szCs w:val="26"/>
          </w:rPr>
          <w:t>www.</w:t>
        </w:r>
        <w:r w:rsidRPr="003857DA">
          <w:rPr>
            <w:rStyle w:val="a3"/>
            <w:sz w:val="26"/>
            <w:szCs w:val="26"/>
            <w:lang w:val="en-US"/>
          </w:rPr>
          <w:t>karel</w:t>
        </w:r>
        <w:r w:rsidRPr="003857DA">
          <w:rPr>
            <w:rStyle w:val="a3"/>
            <w:sz w:val="26"/>
            <w:szCs w:val="26"/>
          </w:rPr>
          <w:t>.</w:t>
        </w:r>
        <w:r w:rsidRPr="003857DA">
          <w:rPr>
            <w:rStyle w:val="a3"/>
            <w:sz w:val="26"/>
            <w:szCs w:val="26"/>
            <w:lang w:val="en-US"/>
          </w:rPr>
          <w:t>izbirkom</w:t>
        </w:r>
        <w:r w:rsidRPr="003857DA">
          <w:rPr>
            <w:rStyle w:val="a3"/>
            <w:sz w:val="26"/>
            <w:szCs w:val="26"/>
          </w:rPr>
          <w:t>.</w:t>
        </w:r>
        <w:r w:rsidRPr="003857DA">
          <w:rPr>
            <w:rStyle w:val="a3"/>
            <w:sz w:val="26"/>
            <w:szCs w:val="26"/>
            <w:lang w:val="en-US"/>
          </w:rPr>
          <w:t>ru</w:t>
        </w:r>
      </w:hyperlink>
      <w:r>
        <w:rPr>
          <w:sz w:val="26"/>
          <w:szCs w:val="26"/>
        </w:rPr>
        <w:t xml:space="preserve"> в разделе «новости».</w:t>
      </w:r>
    </w:p>
    <w:p w:rsidR="006D34AE" w:rsidRPr="003857DA" w:rsidRDefault="006D34AE" w:rsidP="006D34AE">
      <w:pPr>
        <w:spacing w:after="200" w:line="276" w:lineRule="auto"/>
        <w:rPr>
          <w:sz w:val="26"/>
          <w:szCs w:val="26"/>
        </w:rPr>
      </w:pPr>
    </w:p>
    <w:p w:rsidR="006D34AE" w:rsidRPr="00117260" w:rsidRDefault="006D34AE" w:rsidP="006D34AE">
      <w:pPr>
        <w:overflowPunct w:val="0"/>
        <w:autoSpaceDE w:val="0"/>
        <w:autoSpaceDN w:val="0"/>
        <w:adjustRightInd w:val="0"/>
        <w:spacing w:line="360" w:lineRule="auto"/>
        <w:ind w:right="-2" w:firstLine="540"/>
        <w:jc w:val="both"/>
        <w:textAlignment w:val="baseline"/>
        <w:rPr>
          <w:b/>
          <w:sz w:val="28"/>
          <w:szCs w:val="28"/>
        </w:rPr>
      </w:pPr>
    </w:p>
    <w:p w:rsidR="006D34AE" w:rsidRPr="00117260" w:rsidRDefault="006D34AE" w:rsidP="006D34AE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textAlignment w:val="baseline"/>
        <w:rPr>
          <w:sz w:val="28"/>
          <w:szCs w:val="28"/>
        </w:rPr>
      </w:pPr>
    </w:p>
    <w:p w:rsidR="006D34AE" w:rsidRDefault="006D34AE" w:rsidP="006D34AE"/>
    <w:p w:rsidR="009D123A" w:rsidRDefault="009D123A"/>
    <w:sectPr w:rsidR="009D123A" w:rsidSect="00E5080D">
      <w:pgSz w:w="11906" w:h="16838"/>
      <w:pgMar w:top="709" w:right="566" w:bottom="1134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21E68"/>
    <w:multiLevelType w:val="hybridMultilevel"/>
    <w:tmpl w:val="EEDCF16E"/>
    <w:lvl w:ilvl="0" w:tplc="9250B382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D34AE"/>
    <w:rsid w:val="00014796"/>
    <w:rsid w:val="00024625"/>
    <w:rsid w:val="00122A97"/>
    <w:rsid w:val="00131547"/>
    <w:rsid w:val="001E3DF2"/>
    <w:rsid w:val="004D36B5"/>
    <w:rsid w:val="00654D99"/>
    <w:rsid w:val="006D34AE"/>
    <w:rsid w:val="00731BFB"/>
    <w:rsid w:val="00840AA8"/>
    <w:rsid w:val="009C4ECD"/>
    <w:rsid w:val="009D123A"/>
    <w:rsid w:val="00B16EFD"/>
    <w:rsid w:val="00B80263"/>
    <w:rsid w:val="00B82864"/>
    <w:rsid w:val="00C332CA"/>
    <w:rsid w:val="00E85684"/>
    <w:rsid w:val="00F011E1"/>
    <w:rsid w:val="00F76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4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34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arel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kadry210</dc:creator>
  <cp:lastModifiedBy>НовиковаДА02</cp:lastModifiedBy>
  <cp:revision>10</cp:revision>
  <cp:lastPrinted>2025-01-23T08:29:00Z</cp:lastPrinted>
  <dcterms:created xsi:type="dcterms:W3CDTF">2023-12-27T06:55:00Z</dcterms:created>
  <dcterms:modified xsi:type="dcterms:W3CDTF">2026-06-29T11:47:00Z</dcterms:modified>
</cp:coreProperties>
</file>