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right"/>
      </w:pP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BB0ABA" w:rsidRDefault="00A24F76" w:rsidP="00A24F76">
      <w:pPr>
        <w:tabs>
          <w:tab w:val="left" w:pos="1276"/>
        </w:tabs>
        <w:ind w:left="1276" w:right="1324"/>
        <w:rPr>
          <w:sz w:val="26"/>
          <w:szCs w:val="26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BB0ABA" w:rsidRDefault="00A24F76" w:rsidP="00A24F7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B0ABA" w:rsidRDefault="00BB0ABA" w:rsidP="00A24F7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24F76" w:rsidRDefault="00E136EB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  <w:lang w:val="fi-FI"/>
        </w:rPr>
        <w:t>16</w:t>
      </w:r>
      <w:r>
        <w:rPr>
          <w:iCs/>
          <w:sz w:val="26"/>
          <w:szCs w:val="26"/>
        </w:rPr>
        <w:t>.</w:t>
      </w:r>
      <w:r>
        <w:rPr>
          <w:iCs/>
          <w:sz w:val="26"/>
          <w:szCs w:val="26"/>
          <w:lang w:val="fi-FI"/>
        </w:rPr>
        <w:t>06</w:t>
      </w:r>
      <w:r>
        <w:rPr>
          <w:iCs/>
          <w:sz w:val="26"/>
          <w:szCs w:val="26"/>
        </w:rPr>
        <w:t>.</w:t>
      </w:r>
      <w:r w:rsidR="00A24F76">
        <w:rPr>
          <w:iCs/>
          <w:sz w:val="26"/>
          <w:szCs w:val="26"/>
          <w:lang w:val="fi-FI"/>
        </w:rPr>
        <w:t>20</w:t>
      </w:r>
      <w:r w:rsidR="00A24F76"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491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BB0ABA" w:rsidRDefault="00A24F76" w:rsidP="00A24F76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24272E" w:rsidP="009A119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утверждении схемы расположения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квартала 10:21:00601</w:t>
            </w:r>
            <w:r w:rsidR="00BB0ABA">
              <w:rPr>
                <w:b/>
                <w:sz w:val="26"/>
                <w:szCs w:val="26"/>
              </w:rPr>
              <w:t>33</w:t>
            </w:r>
            <w:r>
              <w:rPr>
                <w:b/>
                <w:sz w:val="26"/>
                <w:szCs w:val="26"/>
              </w:rPr>
              <w:t>, на которо</w:t>
            </w:r>
            <w:r w:rsidR="009A119D">
              <w:rPr>
                <w:b/>
                <w:sz w:val="26"/>
                <w:szCs w:val="26"/>
              </w:rPr>
              <w:t>й</w:t>
            </w:r>
            <w:r>
              <w:rPr>
                <w:b/>
                <w:sz w:val="26"/>
                <w:szCs w:val="26"/>
              </w:rPr>
              <w:t xml:space="preserve"> расположен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многоквартирный жилой дом</w:t>
            </w:r>
            <w:r w:rsidR="00BB0ABA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по адресу: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Ведлозерское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 xml:space="preserve"> сельское поселение, с.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Ведлозеро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>,</w:t>
            </w:r>
            <w:r w:rsidR="00BB0ABA" w:rsidRPr="00BB0ABA">
              <w:rPr>
                <w:b/>
                <w:sz w:val="26"/>
                <w:szCs w:val="26"/>
              </w:rPr>
              <w:br/>
              <w:t xml:space="preserve">ул.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Ведлозерская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>, д. 124А</w:t>
            </w:r>
          </w:p>
        </w:tc>
      </w:tr>
    </w:tbl>
    <w:p w:rsidR="00A24F76" w:rsidRPr="00BB0ABA" w:rsidRDefault="00A24F76" w:rsidP="00A24F76">
      <w:pPr>
        <w:ind w:firstLine="851"/>
        <w:jc w:val="both"/>
        <w:rPr>
          <w:sz w:val="26"/>
          <w:szCs w:val="2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0415E2">
        <w:rPr>
          <w:sz w:val="26"/>
          <w:szCs w:val="26"/>
        </w:rPr>
        <w:t xml:space="preserve"> 15</w:t>
      </w:r>
      <w:r w:rsidR="00061A61">
        <w:rPr>
          <w:sz w:val="26"/>
          <w:szCs w:val="26"/>
        </w:rPr>
        <w:t xml:space="preserve"> </w:t>
      </w:r>
      <w:r w:rsidR="00D51A87">
        <w:rPr>
          <w:sz w:val="26"/>
          <w:szCs w:val="26"/>
        </w:rPr>
        <w:t>июня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032C24" w:rsidRDefault="00A24F76" w:rsidP="00AF340C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</w:t>
      </w:r>
      <w:r w:rsidR="00BB0ABA">
        <w:rPr>
          <w:sz w:val="26"/>
          <w:szCs w:val="26"/>
        </w:rPr>
        <w:t xml:space="preserve">Утвердить </w:t>
      </w:r>
      <w:r w:rsidR="00BB0ABA" w:rsidRPr="00CC46F6">
        <w:rPr>
          <w:sz w:val="26"/>
          <w:szCs w:val="26"/>
        </w:rPr>
        <w:t>схем</w:t>
      </w:r>
      <w:r w:rsidR="00BB0ABA">
        <w:rPr>
          <w:sz w:val="26"/>
          <w:szCs w:val="26"/>
        </w:rPr>
        <w:t xml:space="preserve">у </w:t>
      </w:r>
      <w:r w:rsidR="00BB0ABA" w:rsidRPr="00CC46F6">
        <w:rPr>
          <w:sz w:val="26"/>
          <w:szCs w:val="26"/>
        </w:rPr>
        <w:t>расположения земельного участка</w:t>
      </w:r>
      <w:r w:rsidR="00BB0ABA">
        <w:rPr>
          <w:sz w:val="26"/>
          <w:szCs w:val="26"/>
        </w:rPr>
        <w:t xml:space="preserve"> на кадастровом плане территории</w:t>
      </w:r>
      <w:r w:rsidR="00BB0ABA" w:rsidRPr="007E20D3">
        <w:rPr>
          <w:sz w:val="26"/>
          <w:szCs w:val="26"/>
        </w:rPr>
        <w:t xml:space="preserve"> в границах кадастрового квартала</w:t>
      </w:r>
      <w:r w:rsidR="00032C24">
        <w:rPr>
          <w:sz w:val="26"/>
          <w:szCs w:val="26"/>
        </w:rPr>
        <w:t xml:space="preserve">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</w:t>
      </w:r>
      <w:r w:rsidR="000415E2">
        <w:rPr>
          <w:sz w:val="26"/>
          <w:szCs w:val="26"/>
        </w:rPr>
        <w:t>60133</w:t>
      </w:r>
      <w:r w:rsidR="009A119D">
        <w:rPr>
          <w:sz w:val="26"/>
          <w:szCs w:val="26"/>
        </w:rPr>
        <w:t xml:space="preserve">, </w:t>
      </w:r>
      <w:r w:rsidR="009A119D" w:rsidRPr="009A119D">
        <w:rPr>
          <w:sz w:val="26"/>
          <w:szCs w:val="26"/>
        </w:rPr>
        <w:t>на которой расположен многоквартирный жилой дом</w:t>
      </w:r>
      <w:r w:rsidR="009A119D">
        <w:rPr>
          <w:sz w:val="26"/>
          <w:szCs w:val="26"/>
        </w:rPr>
        <w:t xml:space="preserve"> </w:t>
      </w:r>
      <w:r w:rsidR="009A119D" w:rsidRPr="009A119D">
        <w:rPr>
          <w:sz w:val="26"/>
          <w:szCs w:val="26"/>
        </w:rPr>
        <w:t xml:space="preserve">по адресу: Республика Карелия, </w:t>
      </w:r>
      <w:proofErr w:type="spellStart"/>
      <w:r w:rsidR="009A119D" w:rsidRPr="009A119D">
        <w:rPr>
          <w:sz w:val="26"/>
          <w:szCs w:val="26"/>
        </w:rPr>
        <w:t>Пряжинский</w:t>
      </w:r>
      <w:proofErr w:type="spellEnd"/>
      <w:r w:rsidR="009A119D" w:rsidRPr="009A119D">
        <w:rPr>
          <w:sz w:val="26"/>
          <w:szCs w:val="26"/>
        </w:rPr>
        <w:t xml:space="preserve"> район, </w:t>
      </w:r>
      <w:proofErr w:type="spellStart"/>
      <w:r w:rsidR="009A119D" w:rsidRPr="009A119D">
        <w:rPr>
          <w:sz w:val="26"/>
          <w:szCs w:val="26"/>
        </w:rPr>
        <w:t>Ведлозерское</w:t>
      </w:r>
      <w:proofErr w:type="spellEnd"/>
      <w:r w:rsidR="009A119D" w:rsidRPr="009A119D">
        <w:rPr>
          <w:sz w:val="26"/>
          <w:szCs w:val="26"/>
        </w:rPr>
        <w:t xml:space="preserve"> сельское поселение, с. </w:t>
      </w:r>
      <w:proofErr w:type="spellStart"/>
      <w:r w:rsidR="009A119D" w:rsidRPr="009A119D">
        <w:rPr>
          <w:sz w:val="26"/>
          <w:szCs w:val="26"/>
        </w:rPr>
        <w:t>Ведлозеро</w:t>
      </w:r>
      <w:proofErr w:type="spellEnd"/>
      <w:r w:rsidR="009A119D" w:rsidRPr="00BB0ABA">
        <w:rPr>
          <w:b/>
          <w:sz w:val="26"/>
          <w:szCs w:val="26"/>
        </w:rPr>
        <w:t>,</w:t>
      </w:r>
      <w:r w:rsidR="009A119D">
        <w:rPr>
          <w:b/>
          <w:sz w:val="26"/>
          <w:szCs w:val="26"/>
        </w:rPr>
        <w:br/>
      </w:r>
      <w:r w:rsidR="009A119D" w:rsidRPr="009A119D">
        <w:rPr>
          <w:sz w:val="26"/>
          <w:szCs w:val="26"/>
        </w:rPr>
        <w:t xml:space="preserve">ул. </w:t>
      </w:r>
      <w:proofErr w:type="spellStart"/>
      <w:r w:rsidR="009A119D" w:rsidRPr="009A119D">
        <w:rPr>
          <w:sz w:val="26"/>
          <w:szCs w:val="26"/>
        </w:rPr>
        <w:t>Ведлозерская</w:t>
      </w:r>
      <w:proofErr w:type="spellEnd"/>
      <w:r w:rsidR="009A119D" w:rsidRPr="009A119D">
        <w:rPr>
          <w:sz w:val="26"/>
          <w:szCs w:val="26"/>
        </w:rPr>
        <w:t>, д. 124А</w:t>
      </w:r>
      <w:r w:rsidR="009A119D">
        <w:rPr>
          <w:sz w:val="26"/>
          <w:szCs w:val="26"/>
        </w:rPr>
        <w:t xml:space="preserve"> </w:t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proofErr w:type="gramStart"/>
      <w:r w:rsidR="003633CC">
        <w:rPr>
          <w:sz w:val="26"/>
          <w:szCs w:val="26"/>
        </w:rPr>
        <w:t xml:space="preserve">Территориальная зона - зона застройки </w:t>
      </w:r>
      <w:r w:rsidR="00505365">
        <w:rPr>
          <w:sz w:val="26"/>
          <w:szCs w:val="26"/>
        </w:rPr>
        <w:t>малоэтажными</w:t>
      </w:r>
      <w:r w:rsidR="003633CC">
        <w:rPr>
          <w:sz w:val="26"/>
          <w:szCs w:val="26"/>
        </w:rPr>
        <w:t xml:space="preserve"> жилыми домами</w:t>
      </w:r>
      <w:r w:rsidR="009A119D">
        <w:rPr>
          <w:sz w:val="26"/>
          <w:szCs w:val="26"/>
        </w:rPr>
        <w:t xml:space="preserve"> </w:t>
      </w:r>
      <w:r w:rsidR="003633CC">
        <w:rPr>
          <w:sz w:val="26"/>
          <w:szCs w:val="26"/>
        </w:rPr>
        <w:t>(до 4-х этажей, включая мансардный (Ж-2).</w:t>
      </w:r>
      <w:proofErr w:type="gramEnd"/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BB0ABA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Pr="00BB0ABA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3633CC">
      <w:type w:val="continuous"/>
      <w:pgSz w:w="11906" w:h="16838"/>
      <w:pgMar w:top="1134" w:right="851" w:bottom="346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415E2"/>
    <w:rsid w:val="000562EF"/>
    <w:rsid w:val="00061A61"/>
    <w:rsid w:val="000636C2"/>
    <w:rsid w:val="00080FBE"/>
    <w:rsid w:val="000B0417"/>
    <w:rsid w:val="000B0985"/>
    <w:rsid w:val="000C1884"/>
    <w:rsid w:val="000C5753"/>
    <w:rsid w:val="000D686D"/>
    <w:rsid w:val="000E2290"/>
    <w:rsid w:val="000F7A08"/>
    <w:rsid w:val="00117C8B"/>
    <w:rsid w:val="00153065"/>
    <w:rsid w:val="001613FC"/>
    <w:rsid w:val="001726BA"/>
    <w:rsid w:val="001A5175"/>
    <w:rsid w:val="001B6A7A"/>
    <w:rsid w:val="001C09AC"/>
    <w:rsid w:val="001E19B6"/>
    <w:rsid w:val="00205448"/>
    <w:rsid w:val="0024272E"/>
    <w:rsid w:val="00261144"/>
    <w:rsid w:val="002761F8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33CC"/>
    <w:rsid w:val="003642F8"/>
    <w:rsid w:val="00367AFF"/>
    <w:rsid w:val="00383E0A"/>
    <w:rsid w:val="003E1904"/>
    <w:rsid w:val="003E6047"/>
    <w:rsid w:val="003F5E94"/>
    <w:rsid w:val="00423799"/>
    <w:rsid w:val="00423E40"/>
    <w:rsid w:val="00427ABD"/>
    <w:rsid w:val="0043250D"/>
    <w:rsid w:val="00450812"/>
    <w:rsid w:val="004842BC"/>
    <w:rsid w:val="004A650F"/>
    <w:rsid w:val="00505365"/>
    <w:rsid w:val="00520F1B"/>
    <w:rsid w:val="00521D69"/>
    <w:rsid w:val="00532221"/>
    <w:rsid w:val="00553EB7"/>
    <w:rsid w:val="005911DC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8194C"/>
    <w:rsid w:val="00690F93"/>
    <w:rsid w:val="00691D8C"/>
    <w:rsid w:val="00695E82"/>
    <w:rsid w:val="006B7DCA"/>
    <w:rsid w:val="006C64AF"/>
    <w:rsid w:val="00716121"/>
    <w:rsid w:val="00737E4D"/>
    <w:rsid w:val="00761836"/>
    <w:rsid w:val="00764B6D"/>
    <w:rsid w:val="007C2934"/>
    <w:rsid w:val="007D6176"/>
    <w:rsid w:val="007E6611"/>
    <w:rsid w:val="00800FD7"/>
    <w:rsid w:val="008136E9"/>
    <w:rsid w:val="00842234"/>
    <w:rsid w:val="0086598D"/>
    <w:rsid w:val="00880244"/>
    <w:rsid w:val="00883115"/>
    <w:rsid w:val="008B4DB6"/>
    <w:rsid w:val="008D4E10"/>
    <w:rsid w:val="008E0D3A"/>
    <w:rsid w:val="008E5DD3"/>
    <w:rsid w:val="00931B9C"/>
    <w:rsid w:val="0095307F"/>
    <w:rsid w:val="0095329E"/>
    <w:rsid w:val="00981BEF"/>
    <w:rsid w:val="00985549"/>
    <w:rsid w:val="009A106F"/>
    <w:rsid w:val="009A119D"/>
    <w:rsid w:val="009B5727"/>
    <w:rsid w:val="009B75B5"/>
    <w:rsid w:val="009D5C20"/>
    <w:rsid w:val="009E0042"/>
    <w:rsid w:val="009E628A"/>
    <w:rsid w:val="00A157D9"/>
    <w:rsid w:val="00A17A76"/>
    <w:rsid w:val="00A17F69"/>
    <w:rsid w:val="00A24F76"/>
    <w:rsid w:val="00A274B3"/>
    <w:rsid w:val="00A73DCA"/>
    <w:rsid w:val="00A95A57"/>
    <w:rsid w:val="00AD30F2"/>
    <w:rsid w:val="00AF340C"/>
    <w:rsid w:val="00B10749"/>
    <w:rsid w:val="00B2050E"/>
    <w:rsid w:val="00B66E32"/>
    <w:rsid w:val="00B7467B"/>
    <w:rsid w:val="00B74DE4"/>
    <w:rsid w:val="00BB0ABA"/>
    <w:rsid w:val="00BB1AC5"/>
    <w:rsid w:val="00BC4CA7"/>
    <w:rsid w:val="00BE4935"/>
    <w:rsid w:val="00BF105A"/>
    <w:rsid w:val="00C37A68"/>
    <w:rsid w:val="00C4072F"/>
    <w:rsid w:val="00C5379F"/>
    <w:rsid w:val="00C573F2"/>
    <w:rsid w:val="00C75543"/>
    <w:rsid w:val="00C84563"/>
    <w:rsid w:val="00CA6BDF"/>
    <w:rsid w:val="00CD4E2F"/>
    <w:rsid w:val="00CF28C7"/>
    <w:rsid w:val="00CF518A"/>
    <w:rsid w:val="00D22C56"/>
    <w:rsid w:val="00D51A87"/>
    <w:rsid w:val="00D74C4C"/>
    <w:rsid w:val="00D942E9"/>
    <w:rsid w:val="00D94EDE"/>
    <w:rsid w:val="00DE18E8"/>
    <w:rsid w:val="00DF3876"/>
    <w:rsid w:val="00E00E33"/>
    <w:rsid w:val="00E136EB"/>
    <w:rsid w:val="00E179F9"/>
    <w:rsid w:val="00E17F7E"/>
    <w:rsid w:val="00E34133"/>
    <w:rsid w:val="00E83510"/>
    <w:rsid w:val="00E85AD4"/>
    <w:rsid w:val="00EB14A6"/>
    <w:rsid w:val="00EB3A75"/>
    <w:rsid w:val="00ED3F75"/>
    <w:rsid w:val="00EE43AE"/>
    <w:rsid w:val="00F1243B"/>
    <w:rsid w:val="00F32FCC"/>
    <w:rsid w:val="00F37A0D"/>
    <w:rsid w:val="00F4174E"/>
    <w:rsid w:val="00F85BCD"/>
    <w:rsid w:val="00FD1306"/>
    <w:rsid w:val="00FD6809"/>
    <w:rsid w:val="00FD6A02"/>
    <w:rsid w:val="00FE2A12"/>
    <w:rsid w:val="00FE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9474D-BF26-4C10-8645-9C499B12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97</cp:revision>
  <cp:lastPrinted>2026-05-27T09:46:00Z</cp:lastPrinted>
  <dcterms:created xsi:type="dcterms:W3CDTF">2024-01-30T09:56:00Z</dcterms:created>
  <dcterms:modified xsi:type="dcterms:W3CDTF">2026-06-20T13:53:00Z</dcterms:modified>
</cp:coreProperties>
</file>