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D875E7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тер. </w:t>
      </w:r>
      <w:proofErr w:type="spellStart"/>
      <w:r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111D84">
        <w:rPr>
          <w:sz w:val="26"/>
          <w:szCs w:val="26"/>
        </w:rPr>
        <w:t xml:space="preserve">     </w:t>
      </w:r>
      <w:r w:rsidR="00111D84" w:rsidRPr="00111D84">
        <w:rPr>
          <w:sz w:val="26"/>
          <w:szCs w:val="26"/>
        </w:rPr>
        <w:t>0</w:t>
      </w:r>
      <w:r w:rsidR="00111D84">
        <w:rPr>
          <w:sz w:val="26"/>
          <w:szCs w:val="26"/>
          <w:lang w:val="en-US"/>
        </w:rPr>
        <w:t>7</w:t>
      </w:r>
      <w:r w:rsidR="00111D84">
        <w:rPr>
          <w:sz w:val="26"/>
          <w:szCs w:val="26"/>
        </w:rPr>
        <w:t>августа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C7B9B" w:rsidRDefault="00717433" w:rsidP="001C7B9B">
      <w:pPr>
        <w:ind w:firstLine="708"/>
        <w:jc w:val="both"/>
        <w:rPr>
          <w:sz w:val="26"/>
          <w:szCs w:val="26"/>
          <w:u w:val="single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проект решения </w:t>
      </w:r>
      <w:r w:rsidR="001C7B9B">
        <w:rPr>
          <w:sz w:val="26"/>
          <w:szCs w:val="26"/>
        </w:rPr>
        <w:t>о предоставлении разрешения</w:t>
      </w:r>
      <w:r w:rsidR="001C7B9B">
        <w:rPr>
          <w:sz w:val="26"/>
          <w:szCs w:val="26"/>
        </w:rPr>
        <w:br/>
        <w:t>на условно разрешенный вид использования «Гостиничное обслуживание» земельного участка с кадастровым номером</w:t>
      </w:r>
      <w:r w:rsidR="001C7B9B" w:rsidRPr="00A0776D">
        <w:rPr>
          <w:sz w:val="26"/>
          <w:szCs w:val="26"/>
        </w:rPr>
        <w:t xml:space="preserve"> 10:21:</w:t>
      </w:r>
      <w:r w:rsidR="001C7B9B">
        <w:rPr>
          <w:sz w:val="26"/>
          <w:szCs w:val="26"/>
        </w:rPr>
        <w:t xml:space="preserve">0040701:190, площадь 1035 кв. м., местоположение: </w:t>
      </w:r>
      <w:bookmarkStart w:id="0" w:name="_Hlk213928762"/>
      <w:r w:rsidR="001C7B9B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1C7B9B" w:rsidRPr="00865D0C">
        <w:rPr>
          <w:sz w:val="26"/>
          <w:szCs w:val="26"/>
        </w:rPr>
        <w:t>Пряжинский</w:t>
      </w:r>
      <w:proofErr w:type="spellEnd"/>
      <w:r w:rsidR="001C7B9B" w:rsidRPr="00865D0C">
        <w:rPr>
          <w:sz w:val="26"/>
          <w:szCs w:val="26"/>
        </w:rPr>
        <w:t xml:space="preserve"> муниципальный район, Эссойльск</w:t>
      </w:r>
      <w:r w:rsidR="001C7B9B">
        <w:rPr>
          <w:sz w:val="26"/>
          <w:szCs w:val="26"/>
        </w:rPr>
        <w:t xml:space="preserve">ое сельское поселение, территория </w:t>
      </w:r>
      <w:proofErr w:type="spellStart"/>
      <w:r w:rsidR="001C7B9B">
        <w:rPr>
          <w:sz w:val="26"/>
          <w:szCs w:val="26"/>
        </w:rPr>
        <w:t>Ахпойла</w:t>
      </w:r>
      <w:proofErr w:type="spellEnd"/>
      <w:r w:rsidR="001C7B9B">
        <w:rPr>
          <w:sz w:val="26"/>
          <w:szCs w:val="26"/>
        </w:rPr>
        <w:t xml:space="preserve">, </w:t>
      </w:r>
      <w:proofErr w:type="spellStart"/>
      <w:r w:rsidR="001C7B9B">
        <w:rPr>
          <w:sz w:val="26"/>
          <w:szCs w:val="26"/>
        </w:rPr>
        <w:t>з</w:t>
      </w:r>
      <w:proofErr w:type="spellEnd"/>
      <w:r w:rsidR="001C7B9B">
        <w:rPr>
          <w:sz w:val="26"/>
          <w:szCs w:val="26"/>
        </w:rPr>
        <w:t>/у 37. Т</w:t>
      </w:r>
      <w:r w:rsidR="001C7B9B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1C7B9B">
        <w:rPr>
          <w:sz w:val="26"/>
          <w:szCs w:val="26"/>
        </w:rPr>
        <w:t>И</w:t>
      </w:r>
      <w:r w:rsidR="001C7B9B" w:rsidRPr="005F3802">
        <w:rPr>
          <w:sz w:val="26"/>
          <w:szCs w:val="26"/>
        </w:rPr>
        <w:t>)</w:t>
      </w:r>
      <w:r w:rsidR="001C7B9B">
        <w:rPr>
          <w:sz w:val="26"/>
          <w:szCs w:val="26"/>
        </w:rPr>
        <w:t>.</w:t>
      </w:r>
    </w:p>
    <w:bookmarkEnd w:id="0"/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1C7B9B">
        <w:rPr>
          <w:sz w:val="26"/>
          <w:szCs w:val="26"/>
        </w:rPr>
        <w:t>0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111D84">
        <w:rPr>
          <w:sz w:val="26"/>
          <w:szCs w:val="26"/>
        </w:rPr>
        <w:t>07 августа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</w:t>
      </w:r>
      <w:proofErr w:type="gramStart"/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-.</w:t>
      </w:r>
      <w:proofErr w:type="gramEnd"/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1C7B9B" w:rsidRPr="00683B8F" w:rsidRDefault="001C7B9B" w:rsidP="001C7B9B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Выводы по результатам публичных слушаний: </w:t>
      </w:r>
      <w:r>
        <w:rPr>
          <w:sz w:val="26"/>
          <w:szCs w:val="26"/>
        </w:rPr>
        <w:t>П</w:t>
      </w:r>
      <w:r w:rsidRPr="00683B8F">
        <w:rPr>
          <w:sz w:val="26"/>
          <w:szCs w:val="26"/>
        </w:rPr>
        <w:t>убличные слушания</w:t>
      </w:r>
      <w:r>
        <w:rPr>
          <w:sz w:val="26"/>
          <w:szCs w:val="26"/>
        </w:rPr>
        <w:br/>
        <w:t>о предоставлении разрешения на условно разрешенный вид использования «Гостиничное обслуживание»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 xml:space="preserve">0040701:190, площадь 1035 кв. м., местоположение: </w:t>
      </w:r>
      <w:r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Pr="00865D0C">
        <w:rPr>
          <w:sz w:val="26"/>
          <w:szCs w:val="26"/>
        </w:rPr>
        <w:t>Пряжинский</w:t>
      </w:r>
      <w:proofErr w:type="spellEnd"/>
      <w:r w:rsidRPr="00865D0C">
        <w:rPr>
          <w:sz w:val="26"/>
          <w:szCs w:val="26"/>
        </w:rPr>
        <w:t xml:space="preserve"> муниципальный район, Эссойльск</w:t>
      </w:r>
      <w:r>
        <w:rPr>
          <w:sz w:val="26"/>
          <w:szCs w:val="26"/>
        </w:rPr>
        <w:t xml:space="preserve">ое сельское поселение, территория </w:t>
      </w:r>
      <w:proofErr w:type="spellStart"/>
      <w:r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37. Т</w:t>
      </w:r>
      <w:r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>
        <w:rPr>
          <w:sz w:val="26"/>
          <w:szCs w:val="26"/>
        </w:rPr>
        <w:t>И</w:t>
      </w:r>
      <w:r w:rsidRPr="005F3802">
        <w:rPr>
          <w:sz w:val="26"/>
          <w:szCs w:val="26"/>
        </w:rPr>
        <w:t>)</w:t>
      </w:r>
      <w:r>
        <w:rPr>
          <w:sz w:val="26"/>
          <w:szCs w:val="26"/>
        </w:rPr>
        <w:t>,</w:t>
      </w:r>
      <w:r w:rsidRPr="001C7B9B">
        <w:rPr>
          <w:sz w:val="26"/>
          <w:szCs w:val="26"/>
        </w:rPr>
        <w:t xml:space="preserve"> </w:t>
      </w:r>
      <w:r w:rsidRPr="00683B8F">
        <w:rPr>
          <w:sz w:val="26"/>
          <w:szCs w:val="26"/>
        </w:rPr>
        <w:t>считать не</w:t>
      </w:r>
      <w:r>
        <w:rPr>
          <w:sz w:val="26"/>
          <w:szCs w:val="26"/>
        </w:rPr>
        <w:t xml:space="preserve"> </w:t>
      </w:r>
      <w:r w:rsidRPr="00683B8F">
        <w:rPr>
          <w:sz w:val="26"/>
          <w:szCs w:val="26"/>
        </w:rPr>
        <w:t>состоявшимися.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11D84"/>
    <w:rsid w:val="001258CA"/>
    <w:rsid w:val="001306B5"/>
    <w:rsid w:val="001371B5"/>
    <w:rsid w:val="00163D32"/>
    <w:rsid w:val="001664A1"/>
    <w:rsid w:val="001939DB"/>
    <w:rsid w:val="001C6582"/>
    <w:rsid w:val="001C7B9B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53E80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105</cp:revision>
  <cp:lastPrinted>2026-08-11T11:12:00Z</cp:lastPrinted>
  <dcterms:created xsi:type="dcterms:W3CDTF">2023-12-18T07:13:00Z</dcterms:created>
  <dcterms:modified xsi:type="dcterms:W3CDTF">2026-08-11T11:17:00Z</dcterms:modified>
</cp:coreProperties>
</file>