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8A383C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866C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 </w:t>
      </w:r>
      <w:r w:rsidR="00866CEC">
        <w:rPr>
          <w:sz w:val="26"/>
          <w:szCs w:val="26"/>
        </w:rPr>
        <w:t>я</w:t>
      </w:r>
      <w:r>
        <w:rPr>
          <w:sz w:val="26"/>
          <w:szCs w:val="26"/>
        </w:rPr>
        <w:t>нваря</w:t>
      </w:r>
      <w:r w:rsidR="00866CEC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383C" w:rsidRDefault="00717433" w:rsidP="008A383C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8A383C">
        <w:rPr>
          <w:sz w:val="26"/>
          <w:szCs w:val="26"/>
        </w:rPr>
        <w:t>проект решения о предоставлении разрешения</w:t>
      </w:r>
      <w:r w:rsidR="008A383C">
        <w:rPr>
          <w:sz w:val="26"/>
          <w:szCs w:val="26"/>
        </w:rPr>
        <w:br/>
        <w:t>на условно разрешенный вид использования «Ведение огородничества» земельного участка с кадастровым номером</w:t>
      </w:r>
      <w:r w:rsidR="008A383C" w:rsidRPr="00A0776D">
        <w:rPr>
          <w:sz w:val="26"/>
          <w:szCs w:val="26"/>
        </w:rPr>
        <w:t xml:space="preserve"> 10:21:</w:t>
      </w:r>
      <w:r w:rsidR="008A383C">
        <w:rPr>
          <w:sz w:val="26"/>
          <w:szCs w:val="26"/>
        </w:rPr>
        <w:t xml:space="preserve">0020106:144, площадь 400 кв. м., местоположение: Российская Федерация, Республика Карелия, </w:t>
      </w:r>
      <w:proofErr w:type="spellStart"/>
      <w:r w:rsidR="008A383C">
        <w:rPr>
          <w:sz w:val="26"/>
          <w:szCs w:val="26"/>
        </w:rPr>
        <w:t>Пряжинский</w:t>
      </w:r>
      <w:proofErr w:type="spellEnd"/>
      <w:r w:rsidR="008A383C">
        <w:rPr>
          <w:sz w:val="26"/>
          <w:szCs w:val="26"/>
        </w:rPr>
        <w:t xml:space="preserve"> национальный муниципальный район, Пряжинское городское поселение,</w:t>
      </w:r>
      <w:r w:rsidR="008A383C">
        <w:rPr>
          <w:sz w:val="26"/>
          <w:szCs w:val="26"/>
        </w:rPr>
        <w:br/>
        <w:t xml:space="preserve">д. Киндасово, земельный участок расположен в кадастровом квартале </w:t>
      </w:r>
      <w:r w:rsidR="008A383C" w:rsidRPr="00A0776D">
        <w:rPr>
          <w:sz w:val="26"/>
          <w:szCs w:val="26"/>
        </w:rPr>
        <w:t>10:21:</w:t>
      </w:r>
      <w:r w:rsidR="008A383C">
        <w:rPr>
          <w:sz w:val="26"/>
          <w:szCs w:val="26"/>
        </w:rPr>
        <w:t xml:space="preserve">0020106. 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8A383C">
        <w:rPr>
          <w:sz w:val="26"/>
          <w:szCs w:val="26"/>
        </w:rPr>
        <w:t xml:space="preserve">12 </w:t>
      </w:r>
      <w:r w:rsidR="009D3AFF">
        <w:rPr>
          <w:sz w:val="26"/>
          <w:szCs w:val="26"/>
        </w:rPr>
        <w:t>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8A383C">
        <w:rPr>
          <w:sz w:val="26"/>
          <w:szCs w:val="26"/>
        </w:rPr>
        <w:t xml:space="preserve">3 января </w:t>
      </w:r>
      <w:r>
        <w:rPr>
          <w:sz w:val="26"/>
          <w:szCs w:val="26"/>
        </w:rPr>
        <w:t>202</w:t>
      </w:r>
      <w:r w:rsidR="008A383C">
        <w:rPr>
          <w:sz w:val="26"/>
          <w:szCs w:val="26"/>
        </w:rPr>
        <w:t>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>частники публичных слушаний 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8A383C" w:rsidRDefault="00033304" w:rsidP="008A383C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</w:t>
      </w:r>
      <w:r w:rsidR="008A383C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8A383C">
        <w:rPr>
          <w:sz w:val="26"/>
          <w:szCs w:val="26"/>
        </w:rPr>
        <w:br/>
        <w:t>с кадастровым номером</w:t>
      </w:r>
      <w:r w:rsidR="008A383C" w:rsidRPr="00A0776D">
        <w:rPr>
          <w:sz w:val="26"/>
          <w:szCs w:val="26"/>
        </w:rPr>
        <w:t xml:space="preserve"> 10:21:</w:t>
      </w:r>
      <w:r w:rsidR="008A383C">
        <w:rPr>
          <w:sz w:val="26"/>
          <w:szCs w:val="26"/>
        </w:rPr>
        <w:t xml:space="preserve">0020106:144, площадь 400 кв. м., местоположение: Российская Федерация, Республика Карелия, </w:t>
      </w:r>
      <w:proofErr w:type="spellStart"/>
      <w:r w:rsidR="008A383C">
        <w:rPr>
          <w:sz w:val="26"/>
          <w:szCs w:val="26"/>
        </w:rPr>
        <w:t>Пряжинский</w:t>
      </w:r>
      <w:proofErr w:type="spellEnd"/>
      <w:r w:rsidR="008A383C">
        <w:rPr>
          <w:sz w:val="26"/>
          <w:szCs w:val="26"/>
        </w:rPr>
        <w:t xml:space="preserve"> национальный муниципальный район, Пряжинское городское поселение, д. Киндасово, земельный участок расположен в кадастровом квартале </w:t>
      </w:r>
      <w:r w:rsidR="008A383C" w:rsidRPr="00A0776D">
        <w:rPr>
          <w:sz w:val="26"/>
          <w:szCs w:val="26"/>
        </w:rPr>
        <w:t>10:21:</w:t>
      </w:r>
      <w:r w:rsidR="008A383C">
        <w:rPr>
          <w:sz w:val="26"/>
          <w:szCs w:val="26"/>
        </w:rPr>
        <w:t xml:space="preserve">0020106. </w:t>
      </w: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CC7E68" w:rsidRDefault="00CC7E68" w:rsidP="00717433">
      <w:pPr>
        <w:ind w:firstLine="708"/>
        <w:jc w:val="both"/>
        <w:rPr>
          <w:sz w:val="26"/>
          <w:szCs w:val="26"/>
        </w:rPr>
      </w:pPr>
    </w:p>
    <w:p w:rsidR="008A383C" w:rsidRDefault="008A383C" w:rsidP="008A383C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8A383C" w:rsidRDefault="008A383C" w:rsidP="008A383C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A383C" w:rsidRDefault="008A383C" w:rsidP="008A383C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3B7" w:rsidRDefault="006543B7" w:rsidP="008F036A">
      <w:r>
        <w:separator/>
      </w:r>
    </w:p>
  </w:endnote>
  <w:endnote w:type="continuationSeparator" w:id="0">
    <w:p w:rsidR="006543B7" w:rsidRDefault="006543B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3B7" w:rsidRDefault="006543B7" w:rsidP="008F036A">
      <w:r>
        <w:separator/>
      </w:r>
    </w:p>
  </w:footnote>
  <w:footnote w:type="continuationSeparator" w:id="0">
    <w:p w:rsidR="006543B7" w:rsidRDefault="006543B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49B0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E7F6F"/>
    <w:rsid w:val="005F1557"/>
    <w:rsid w:val="00601E68"/>
    <w:rsid w:val="006044D4"/>
    <w:rsid w:val="00606A50"/>
    <w:rsid w:val="00612262"/>
    <w:rsid w:val="006148C2"/>
    <w:rsid w:val="00615C27"/>
    <w:rsid w:val="00625E07"/>
    <w:rsid w:val="00645128"/>
    <w:rsid w:val="006543B7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66CEC"/>
    <w:rsid w:val="0088530B"/>
    <w:rsid w:val="0088697D"/>
    <w:rsid w:val="0089046F"/>
    <w:rsid w:val="008A383C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0122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4A89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C7E68"/>
    <w:rsid w:val="00CD425C"/>
    <w:rsid w:val="00CF0483"/>
    <w:rsid w:val="00D221EC"/>
    <w:rsid w:val="00D27E2C"/>
    <w:rsid w:val="00D32AAC"/>
    <w:rsid w:val="00D61F74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07E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87</cp:revision>
  <cp:lastPrinted>2025-06-25T12:15:00Z</cp:lastPrinted>
  <dcterms:created xsi:type="dcterms:W3CDTF">2023-12-18T07:13:00Z</dcterms:created>
  <dcterms:modified xsi:type="dcterms:W3CDTF">2026-01-12T07:55:00Z</dcterms:modified>
</cp:coreProperties>
</file>