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717433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7433" w:rsidRDefault="00C57E3E" w:rsidP="00442E4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д. </w:t>
      </w:r>
      <w:proofErr w:type="spellStart"/>
      <w:r>
        <w:rPr>
          <w:sz w:val="26"/>
          <w:szCs w:val="26"/>
        </w:rPr>
        <w:t>Котчура</w:t>
      </w:r>
      <w:proofErr w:type="spellEnd"/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 w:rsidR="0089046F">
        <w:rPr>
          <w:sz w:val="26"/>
          <w:szCs w:val="26"/>
        </w:rPr>
        <w:tab/>
      </w:r>
      <w:r w:rsidR="009B0EBA">
        <w:rPr>
          <w:sz w:val="26"/>
          <w:szCs w:val="26"/>
        </w:rPr>
        <w:tab/>
      </w:r>
      <w:r w:rsidR="00D90859">
        <w:rPr>
          <w:sz w:val="26"/>
          <w:szCs w:val="26"/>
        </w:rPr>
        <w:t xml:space="preserve">  </w:t>
      </w:r>
      <w:r w:rsidR="009B0EB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17 июля</w:t>
      </w:r>
      <w:r w:rsidR="006F2FD7">
        <w:rPr>
          <w:sz w:val="26"/>
          <w:szCs w:val="26"/>
        </w:rPr>
        <w:t xml:space="preserve"> 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7E3E" w:rsidRDefault="00717433" w:rsidP="00C57E3E">
      <w:pPr>
        <w:ind w:firstLine="708"/>
        <w:jc w:val="both"/>
        <w:rPr>
          <w:sz w:val="26"/>
          <w:szCs w:val="26"/>
          <w:u w:val="single"/>
        </w:rPr>
      </w:pPr>
      <w:r>
        <w:rPr>
          <w:b/>
          <w:sz w:val="26"/>
          <w:szCs w:val="26"/>
        </w:rPr>
        <w:t>Наименование проекта</w:t>
      </w:r>
      <w:r>
        <w:rPr>
          <w:sz w:val="26"/>
          <w:szCs w:val="26"/>
        </w:rPr>
        <w:t xml:space="preserve">: проект решения </w:t>
      </w:r>
      <w:r w:rsidR="00C57E3E">
        <w:rPr>
          <w:sz w:val="26"/>
          <w:szCs w:val="26"/>
        </w:rPr>
        <w:t>о предоставлении разрешения</w:t>
      </w:r>
      <w:r w:rsidR="00C57E3E">
        <w:rPr>
          <w:sz w:val="26"/>
          <w:szCs w:val="26"/>
        </w:rPr>
        <w:br/>
        <w:t>на условно разрешенный вид использования «Гостиничное обслуживание» земельного участка с кадастровым номером</w:t>
      </w:r>
      <w:r w:rsidR="00C57E3E" w:rsidRPr="00A0776D">
        <w:rPr>
          <w:sz w:val="26"/>
          <w:szCs w:val="26"/>
        </w:rPr>
        <w:t xml:space="preserve"> 10:21:</w:t>
      </w:r>
      <w:r w:rsidR="00C57E3E">
        <w:rPr>
          <w:sz w:val="26"/>
          <w:szCs w:val="26"/>
        </w:rPr>
        <w:t xml:space="preserve">0110301:172, площадь 2500 кв. м., местоположение: </w:t>
      </w:r>
      <w:bookmarkStart w:id="0" w:name="_Hlk213928762"/>
      <w:r w:rsidR="00C57E3E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C57E3E" w:rsidRPr="00865D0C">
        <w:rPr>
          <w:sz w:val="26"/>
          <w:szCs w:val="26"/>
        </w:rPr>
        <w:t>Пряжинский</w:t>
      </w:r>
      <w:proofErr w:type="spellEnd"/>
      <w:r w:rsidR="00C57E3E" w:rsidRPr="00865D0C">
        <w:rPr>
          <w:sz w:val="26"/>
          <w:szCs w:val="26"/>
        </w:rPr>
        <w:t xml:space="preserve"> муниципальный район, </w:t>
      </w:r>
      <w:proofErr w:type="spellStart"/>
      <w:r w:rsidR="00C57E3E">
        <w:rPr>
          <w:sz w:val="26"/>
          <w:szCs w:val="26"/>
        </w:rPr>
        <w:t>Крошнозерское</w:t>
      </w:r>
      <w:proofErr w:type="spellEnd"/>
      <w:r w:rsidR="00C57E3E">
        <w:rPr>
          <w:sz w:val="26"/>
          <w:szCs w:val="26"/>
        </w:rPr>
        <w:t xml:space="preserve"> сельское поселение, д. </w:t>
      </w:r>
      <w:proofErr w:type="spellStart"/>
      <w:r w:rsidR="00C57E3E">
        <w:rPr>
          <w:sz w:val="26"/>
          <w:szCs w:val="26"/>
        </w:rPr>
        <w:t>Котчура</w:t>
      </w:r>
      <w:proofErr w:type="spellEnd"/>
      <w:r w:rsidR="00C57E3E">
        <w:rPr>
          <w:sz w:val="26"/>
          <w:szCs w:val="26"/>
        </w:rPr>
        <w:t>. Т</w:t>
      </w:r>
      <w:r w:rsidR="00C57E3E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C57E3E">
        <w:rPr>
          <w:sz w:val="26"/>
          <w:szCs w:val="26"/>
        </w:rPr>
        <w:t>И</w:t>
      </w:r>
      <w:r w:rsidR="00C57E3E" w:rsidRPr="005F3802">
        <w:rPr>
          <w:sz w:val="26"/>
          <w:szCs w:val="26"/>
        </w:rPr>
        <w:t>)</w:t>
      </w:r>
      <w:r w:rsidR="00C57E3E">
        <w:rPr>
          <w:sz w:val="26"/>
          <w:szCs w:val="26"/>
        </w:rPr>
        <w:t>.</w:t>
      </w:r>
    </w:p>
    <w:bookmarkEnd w:id="0"/>
    <w:p w:rsidR="007C7A41" w:rsidRDefault="007C7A41" w:rsidP="00EC6AC7">
      <w:pPr>
        <w:ind w:firstLine="708"/>
        <w:jc w:val="both"/>
        <w:rPr>
          <w:b/>
          <w:sz w:val="26"/>
          <w:szCs w:val="26"/>
        </w:rPr>
      </w:pPr>
    </w:p>
    <w:p w:rsidR="00717433" w:rsidRDefault="00717433" w:rsidP="00717433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C57E3E">
        <w:rPr>
          <w:sz w:val="26"/>
          <w:szCs w:val="26"/>
        </w:rPr>
        <w:t>1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717433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C57E3E">
        <w:rPr>
          <w:sz w:val="26"/>
          <w:szCs w:val="26"/>
        </w:rPr>
        <w:t>17 июля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слушания:</w:t>
      </w:r>
      <w:r w:rsidR="009D3AFF" w:rsidRPr="00C923CB">
        <w:rPr>
          <w:sz w:val="26"/>
          <w:szCs w:val="26"/>
        </w:rPr>
        <w:t xml:space="preserve"> о</w:t>
      </w:r>
      <w:r w:rsidR="00CC367C">
        <w:rPr>
          <w:sz w:val="26"/>
          <w:szCs w:val="26"/>
        </w:rPr>
        <w:t>добрить</w:t>
      </w:r>
      <w:r w:rsidR="009D3AFF" w:rsidRPr="00C923CB">
        <w:rPr>
          <w:sz w:val="26"/>
          <w:szCs w:val="26"/>
        </w:rPr>
        <w:t xml:space="preserve"> </w:t>
      </w:r>
      <w:r w:rsidR="009D3AFF">
        <w:rPr>
          <w:sz w:val="26"/>
          <w:szCs w:val="26"/>
        </w:rPr>
        <w:t>проект</w:t>
      </w:r>
      <w:r>
        <w:rPr>
          <w:sz w:val="26"/>
          <w:szCs w:val="26"/>
        </w:rPr>
        <w:t xml:space="preserve">. </w:t>
      </w:r>
    </w:p>
    <w:p w:rsidR="00E9129C" w:rsidRDefault="00E9129C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предложений и замечаний иных участников публичных слушаний</w:t>
      </w:r>
      <w:proofErr w:type="gramStart"/>
      <w:r>
        <w:rPr>
          <w:b/>
          <w:sz w:val="26"/>
          <w:szCs w:val="26"/>
        </w:rPr>
        <w:t>: -</w:t>
      </w:r>
      <w:r>
        <w:rPr>
          <w:sz w:val="26"/>
          <w:szCs w:val="26"/>
        </w:rPr>
        <w:t>.</w:t>
      </w:r>
      <w:proofErr w:type="gramEnd"/>
    </w:p>
    <w:p w:rsidR="00906694" w:rsidRDefault="00906694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 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717433" w:rsidRDefault="00717433" w:rsidP="00717433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sz w:val="26"/>
          <w:szCs w:val="26"/>
        </w:rPr>
        <w:t>Выводы по результатам публичных слушаний:</w:t>
      </w:r>
      <w:r>
        <w:rPr>
          <w:sz w:val="26"/>
          <w:szCs w:val="26"/>
        </w:rPr>
        <w:t xml:space="preserve"> </w:t>
      </w:r>
    </w:p>
    <w:p w:rsidR="00717433" w:rsidRDefault="00717433" w:rsidP="00717433">
      <w:pPr>
        <w:pStyle w:val="a6"/>
        <w:ind w:firstLine="709"/>
        <w:jc w:val="center"/>
        <w:rPr>
          <w:sz w:val="26"/>
          <w:szCs w:val="26"/>
        </w:rPr>
      </w:pPr>
    </w:p>
    <w:p w:rsidR="00C57E3E" w:rsidRDefault="00033304" w:rsidP="00C57E3E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Одобрить</w:t>
      </w:r>
      <w:r w:rsidR="00E7247F">
        <w:rPr>
          <w:sz w:val="26"/>
          <w:szCs w:val="26"/>
        </w:rPr>
        <w:t xml:space="preserve"> проект </w:t>
      </w:r>
      <w:r w:rsidR="00E7247F">
        <w:rPr>
          <w:color w:val="000000"/>
          <w:sz w:val="26"/>
          <w:szCs w:val="26"/>
        </w:rPr>
        <w:t xml:space="preserve">решения </w:t>
      </w:r>
      <w:r w:rsidR="00C57E3E">
        <w:rPr>
          <w:sz w:val="26"/>
          <w:szCs w:val="26"/>
        </w:rPr>
        <w:t>по проекту решения о предоставлении разрешения на условно разрешенный вид использования «Гостиничное обслуживание» земельного участка с кадастровым номером</w:t>
      </w:r>
      <w:r w:rsidR="00C57E3E" w:rsidRPr="00A0776D">
        <w:rPr>
          <w:sz w:val="26"/>
          <w:szCs w:val="26"/>
        </w:rPr>
        <w:t xml:space="preserve"> 10:21:</w:t>
      </w:r>
      <w:r w:rsidR="00C57E3E">
        <w:rPr>
          <w:sz w:val="26"/>
          <w:szCs w:val="26"/>
        </w:rPr>
        <w:t xml:space="preserve">0110301:172, площадь 2500 кв. м., местоположение: </w:t>
      </w:r>
      <w:r w:rsidR="00C57E3E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C57E3E" w:rsidRPr="00865D0C">
        <w:rPr>
          <w:sz w:val="26"/>
          <w:szCs w:val="26"/>
        </w:rPr>
        <w:t>Пряжинский</w:t>
      </w:r>
      <w:proofErr w:type="spellEnd"/>
      <w:r w:rsidR="00C57E3E" w:rsidRPr="00865D0C">
        <w:rPr>
          <w:sz w:val="26"/>
          <w:szCs w:val="26"/>
        </w:rPr>
        <w:t xml:space="preserve"> муниципальный район, </w:t>
      </w:r>
      <w:proofErr w:type="spellStart"/>
      <w:r w:rsidR="00C57E3E">
        <w:rPr>
          <w:sz w:val="26"/>
          <w:szCs w:val="26"/>
        </w:rPr>
        <w:t>Крошнозерское</w:t>
      </w:r>
      <w:proofErr w:type="spellEnd"/>
      <w:r w:rsidR="00C57E3E">
        <w:rPr>
          <w:sz w:val="26"/>
          <w:szCs w:val="26"/>
        </w:rPr>
        <w:t xml:space="preserve"> сельское поселение,</w:t>
      </w:r>
      <w:r w:rsidR="00C57E3E">
        <w:rPr>
          <w:sz w:val="26"/>
          <w:szCs w:val="26"/>
        </w:rPr>
        <w:br/>
        <w:t xml:space="preserve">д. </w:t>
      </w:r>
      <w:proofErr w:type="spellStart"/>
      <w:r w:rsidR="00C57E3E">
        <w:rPr>
          <w:sz w:val="26"/>
          <w:szCs w:val="26"/>
        </w:rPr>
        <w:t>Котчура</w:t>
      </w:r>
      <w:proofErr w:type="spellEnd"/>
      <w:r w:rsidR="00C57E3E">
        <w:rPr>
          <w:sz w:val="26"/>
          <w:szCs w:val="26"/>
        </w:rPr>
        <w:t>. Т</w:t>
      </w:r>
      <w:r w:rsidR="00C57E3E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C57E3E">
        <w:rPr>
          <w:sz w:val="26"/>
          <w:szCs w:val="26"/>
        </w:rPr>
        <w:t>И</w:t>
      </w:r>
      <w:r w:rsidR="00C57E3E" w:rsidRPr="005F3802">
        <w:rPr>
          <w:sz w:val="26"/>
          <w:szCs w:val="26"/>
        </w:rPr>
        <w:t>)</w:t>
      </w:r>
      <w:r w:rsidR="00C57E3E">
        <w:rPr>
          <w:sz w:val="26"/>
          <w:szCs w:val="26"/>
        </w:rPr>
        <w:t>.</w:t>
      </w:r>
    </w:p>
    <w:p w:rsidR="00D90859" w:rsidRDefault="00D90859" w:rsidP="00D90859">
      <w:pPr>
        <w:ind w:firstLine="708"/>
        <w:jc w:val="both"/>
        <w:rPr>
          <w:sz w:val="26"/>
          <w:szCs w:val="26"/>
        </w:rPr>
      </w:pPr>
    </w:p>
    <w:p w:rsidR="006E2613" w:rsidRDefault="006E2613" w:rsidP="00717433">
      <w:pPr>
        <w:ind w:firstLine="708"/>
        <w:jc w:val="both"/>
        <w:rPr>
          <w:sz w:val="26"/>
          <w:szCs w:val="26"/>
        </w:rPr>
      </w:pP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717433">
      <w:pPr>
        <w:widowControl w:val="0"/>
        <w:autoSpaceDE w:val="0"/>
        <w:autoSpaceDN w:val="0"/>
        <w:adjustRightInd w:val="0"/>
        <w:ind w:left="3540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EFA" w:rsidRDefault="002D0EFA" w:rsidP="008F036A">
      <w:r>
        <w:separator/>
      </w:r>
    </w:p>
  </w:endnote>
  <w:endnote w:type="continuationSeparator" w:id="0">
    <w:p w:rsidR="002D0EFA" w:rsidRDefault="002D0EFA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EFA" w:rsidRDefault="002D0EFA" w:rsidP="008F036A">
      <w:r>
        <w:separator/>
      </w:r>
    </w:p>
  </w:footnote>
  <w:footnote w:type="continuationSeparator" w:id="0">
    <w:p w:rsidR="002D0EFA" w:rsidRDefault="002D0EFA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1220"/>
    <w:rsid w:val="000D417B"/>
    <w:rsid w:val="000E0644"/>
    <w:rsid w:val="000F03CF"/>
    <w:rsid w:val="000F6A54"/>
    <w:rsid w:val="0010558D"/>
    <w:rsid w:val="001258CA"/>
    <w:rsid w:val="001306B5"/>
    <w:rsid w:val="001371B5"/>
    <w:rsid w:val="00163D32"/>
    <w:rsid w:val="001664A1"/>
    <w:rsid w:val="001939DB"/>
    <w:rsid w:val="001C6582"/>
    <w:rsid w:val="001D3C62"/>
    <w:rsid w:val="001D5BF9"/>
    <w:rsid w:val="001E0D2A"/>
    <w:rsid w:val="001E1529"/>
    <w:rsid w:val="001E6423"/>
    <w:rsid w:val="0020207B"/>
    <w:rsid w:val="00214702"/>
    <w:rsid w:val="00224060"/>
    <w:rsid w:val="00247E32"/>
    <w:rsid w:val="00270DF9"/>
    <w:rsid w:val="00274A8C"/>
    <w:rsid w:val="002A5B8A"/>
    <w:rsid w:val="002D0EFA"/>
    <w:rsid w:val="002E28DD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6894"/>
    <w:rsid w:val="003B2C2B"/>
    <w:rsid w:val="003B4D19"/>
    <w:rsid w:val="003B7DE2"/>
    <w:rsid w:val="003C43E9"/>
    <w:rsid w:val="003C4479"/>
    <w:rsid w:val="003D4DC1"/>
    <w:rsid w:val="003E0F6E"/>
    <w:rsid w:val="003F39F6"/>
    <w:rsid w:val="004002AD"/>
    <w:rsid w:val="00405678"/>
    <w:rsid w:val="00410420"/>
    <w:rsid w:val="00432BCC"/>
    <w:rsid w:val="00440772"/>
    <w:rsid w:val="00442E4B"/>
    <w:rsid w:val="00460ECC"/>
    <w:rsid w:val="00464FC9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C5E22"/>
    <w:rsid w:val="005E7F6F"/>
    <w:rsid w:val="00601E68"/>
    <w:rsid w:val="006044D4"/>
    <w:rsid w:val="00606A50"/>
    <w:rsid w:val="00612262"/>
    <w:rsid w:val="006148C2"/>
    <w:rsid w:val="00615C27"/>
    <w:rsid w:val="00625E07"/>
    <w:rsid w:val="00645128"/>
    <w:rsid w:val="00650482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71542D"/>
    <w:rsid w:val="00715E02"/>
    <w:rsid w:val="00717433"/>
    <w:rsid w:val="00717C4B"/>
    <w:rsid w:val="0074425A"/>
    <w:rsid w:val="0074744A"/>
    <w:rsid w:val="00753480"/>
    <w:rsid w:val="00755EEC"/>
    <w:rsid w:val="00766131"/>
    <w:rsid w:val="00777184"/>
    <w:rsid w:val="007A5CC1"/>
    <w:rsid w:val="007B6FC1"/>
    <w:rsid w:val="007C32CF"/>
    <w:rsid w:val="007C4616"/>
    <w:rsid w:val="007C7A41"/>
    <w:rsid w:val="007D60F7"/>
    <w:rsid w:val="007E749D"/>
    <w:rsid w:val="007F0615"/>
    <w:rsid w:val="007F264F"/>
    <w:rsid w:val="008204EC"/>
    <w:rsid w:val="0082411A"/>
    <w:rsid w:val="0083494F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6694"/>
    <w:rsid w:val="009362A2"/>
    <w:rsid w:val="009435E4"/>
    <w:rsid w:val="00944E39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59A1"/>
    <w:rsid w:val="00A55155"/>
    <w:rsid w:val="00A56E0C"/>
    <w:rsid w:val="00A654EC"/>
    <w:rsid w:val="00A8460F"/>
    <w:rsid w:val="00AB5824"/>
    <w:rsid w:val="00AB6BFB"/>
    <w:rsid w:val="00AE0183"/>
    <w:rsid w:val="00AF25D3"/>
    <w:rsid w:val="00B004DC"/>
    <w:rsid w:val="00B24EAF"/>
    <w:rsid w:val="00B26928"/>
    <w:rsid w:val="00B33DAE"/>
    <w:rsid w:val="00B441F1"/>
    <w:rsid w:val="00B54A89"/>
    <w:rsid w:val="00B5666C"/>
    <w:rsid w:val="00B6145E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57E3E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F0483"/>
    <w:rsid w:val="00D221EC"/>
    <w:rsid w:val="00D27E2C"/>
    <w:rsid w:val="00D32AAC"/>
    <w:rsid w:val="00D61F74"/>
    <w:rsid w:val="00D74239"/>
    <w:rsid w:val="00D76721"/>
    <w:rsid w:val="00D824F6"/>
    <w:rsid w:val="00D85B4F"/>
    <w:rsid w:val="00D90180"/>
    <w:rsid w:val="00D90859"/>
    <w:rsid w:val="00D91F5A"/>
    <w:rsid w:val="00D95AF1"/>
    <w:rsid w:val="00DA2D0B"/>
    <w:rsid w:val="00DB0E34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7247F"/>
    <w:rsid w:val="00E75257"/>
    <w:rsid w:val="00E7775C"/>
    <w:rsid w:val="00E77A4F"/>
    <w:rsid w:val="00E9129C"/>
    <w:rsid w:val="00E91EE7"/>
    <w:rsid w:val="00EB1590"/>
    <w:rsid w:val="00EB1D90"/>
    <w:rsid w:val="00EC6AC7"/>
    <w:rsid w:val="00ED0553"/>
    <w:rsid w:val="00ED1B18"/>
    <w:rsid w:val="00EE6C9D"/>
    <w:rsid w:val="00EF13E8"/>
    <w:rsid w:val="00F03B1F"/>
    <w:rsid w:val="00F2511A"/>
    <w:rsid w:val="00F33062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104</cp:revision>
  <cp:lastPrinted>2026-07-16T12:40:00Z</cp:lastPrinted>
  <dcterms:created xsi:type="dcterms:W3CDTF">2023-12-18T07:13:00Z</dcterms:created>
  <dcterms:modified xsi:type="dcterms:W3CDTF">2026-07-16T12:40:00Z</dcterms:modified>
</cp:coreProperties>
</file>